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7C" w:rsidRDefault="00C8717C"/>
    <w:p w:rsidR="00C8717C" w:rsidRDefault="00C8717C">
      <w:r>
        <w:rPr>
          <w:noProof/>
        </w:rPr>
        <w:drawing>
          <wp:inline distT="0" distB="0" distL="0" distR="0">
            <wp:extent cx="6299835" cy="8661758"/>
            <wp:effectExtent l="0" t="0" r="0" b="0"/>
            <wp:docPr id="1" name="Рисунок 1" descr="C:\Users\user\Pictures\2023-02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2-02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17C" w:rsidRDefault="00C8717C"/>
    <w:p w:rsidR="00B93CCD" w:rsidRPr="00243222" w:rsidRDefault="00C8717C" w:rsidP="00C8717C">
      <w:pPr>
        <w:spacing w:after="0" w:line="240" w:lineRule="auto"/>
        <w:ind w:right="-285"/>
        <w:rPr>
          <w:rFonts w:ascii="Times New Roman" w:hAnsi="Times New Roman"/>
          <w:b/>
          <w:caps/>
          <w:sz w:val="28"/>
          <w:szCs w:val="28"/>
        </w:rPr>
      </w:pPr>
      <w:r>
        <w:lastRenderedPageBreak/>
        <w:t xml:space="preserve">                           </w:t>
      </w:r>
      <w:r w:rsidR="00B93CCD" w:rsidRPr="00243222">
        <w:rPr>
          <w:rFonts w:ascii="Times New Roman" w:hAnsi="Times New Roman"/>
          <w:b/>
          <w:caps/>
          <w:sz w:val="28"/>
          <w:szCs w:val="28"/>
        </w:rPr>
        <w:t>Структура годового</w:t>
      </w:r>
      <w:r w:rsidR="00B93CCD">
        <w:rPr>
          <w:rFonts w:ascii="Times New Roman" w:hAnsi="Times New Roman"/>
          <w:b/>
          <w:caps/>
          <w:sz w:val="28"/>
          <w:szCs w:val="28"/>
        </w:rPr>
        <w:t xml:space="preserve"> информационного</w:t>
      </w:r>
      <w:r w:rsidR="00B93CCD" w:rsidRPr="00243222">
        <w:rPr>
          <w:rFonts w:ascii="Times New Roman" w:hAnsi="Times New Roman"/>
          <w:b/>
          <w:caps/>
          <w:sz w:val="28"/>
          <w:szCs w:val="28"/>
        </w:rPr>
        <w:t xml:space="preserve"> отчета</w:t>
      </w:r>
    </w:p>
    <w:tbl>
      <w:tblPr>
        <w:tblW w:w="996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2"/>
        <w:gridCol w:w="8070"/>
        <w:gridCol w:w="894"/>
      </w:tblGrid>
      <w:tr w:rsidR="00B93CCD" w:rsidRPr="00AA0D25" w:rsidTr="001F4F83">
        <w:trPr>
          <w:trHeight w:val="307"/>
        </w:trPr>
        <w:tc>
          <w:tcPr>
            <w:tcW w:w="1002" w:type="dxa"/>
          </w:tcPr>
          <w:p w:rsidR="00B93CCD" w:rsidRPr="008003E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8003EA">
              <w:rPr>
                <w:rFonts w:ascii="Times New Roman" w:hAnsi="Times New Roman"/>
                <w:caps/>
                <w:sz w:val="28"/>
                <w:szCs w:val="28"/>
              </w:rPr>
              <w:t>№\№</w:t>
            </w:r>
          </w:p>
        </w:tc>
        <w:tc>
          <w:tcPr>
            <w:tcW w:w="8070" w:type="dxa"/>
          </w:tcPr>
          <w:p w:rsidR="00B93CCD" w:rsidRPr="00FA12C2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12C2">
              <w:rPr>
                <w:rFonts w:ascii="Times New Roman" w:hAnsi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894" w:type="dxa"/>
          </w:tcPr>
          <w:p w:rsidR="00B93CCD" w:rsidRPr="008003E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EA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B93CCD" w:rsidRPr="00AA0D25" w:rsidTr="001F4F83">
        <w:trPr>
          <w:trHeight w:val="401"/>
        </w:trPr>
        <w:tc>
          <w:tcPr>
            <w:tcW w:w="1002" w:type="dxa"/>
          </w:tcPr>
          <w:p w:rsidR="00B93CCD" w:rsidRPr="00C8717C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val="en-US"/>
              </w:rPr>
              <w:t>I</w:t>
            </w:r>
          </w:p>
        </w:tc>
        <w:tc>
          <w:tcPr>
            <w:tcW w:w="8070" w:type="dxa"/>
          </w:tcPr>
          <w:p w:rsidR="00B93CCD" w:rsidRPr="007D1648" w:rsidRDefault="00B93CCD" w:rsidP="001F4F8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D1648">
              <w:rPr>
                <w:rFonts w:ascii="Times New Roman" w:hAnsi="Times New Roman"/>
                <w:b/>
                <w:sz w:val="28"/>
                <w:szCs w:val="28"/>
              </w:rPr>
              <w:t xml:space="preserve">Реквизиты </w:t>
            </w:r>
          </w:p>
        </w:tc>
        <w:tc>
          <w:tcPr>
            <w:tcW w:w="894" w:type="dxa"/>
          </w:tcPr>
          <w:p w:rsidR="00B93CCD" w:rsidRPr="003B6632" w:rsidRDefault="00F20246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93CCD" w:rsidRPr="00AA0D25" w:rsidTr="001F4F83">
        <w:trPr>
          <w:trHeight w:val="628"/>
        </w:trPr>
        <w:tc>
          <w:tcPr>
            <w:tcW w:w="1002" w:type="dxa"/>
          </w:tcPr>
          <w:p w:rsidR="00B93CCD" w:rsidRPr="00C8717C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val="en-US"/>
              </w:rPr>
              <w:t>II</w:t>
            </w:r>
          </w:p>
        </w:tc>
        <w:tc>
          <w:tcPr>
            <w:tcW w:w="8070" w:type="dxa"/>
          </w:tcPr>
          <w:p w:rsidR="00B93CCD" w:rsidRPr="007D1648" w:rsidRDefault="00B93CCD" w:rsidP="001F4F8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Дайджест. К</w:t>
            </w:r>
            <w:r w:rsidRPr="007D1648">
              <w:rPr>
                <w:rFonts w:ascii="Times New Roman" w:hAnsi="Times New Roman"/>
                <w:b/>
                <w:sz w:val="28"/>
                <w:szCs w:val="28"/>
              </w:rPr>
              <w:t>раткая оценка деятельности библиотечной системы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D696C">
              <w:rPr>
                <w:rFonts w:ascii="Times New Roman" w:hAnsi="Times New Roman"/>
                <w:b/>
                <w:sz w:val="28"/>
                <w:szCs w:val="28"/>
              </w:rPr>
              <w:t>(библиотечных объединений) муниципального образования</w:t>
            </w:r>
          </w:p>
        </w:tc>
        <w:tc>
          <w:tcPr>
            <w:tcW w:w="894" w:type="dxa"/>
          </w:tcPr>
          <w:p w:rsidR="00B93CCD" w:rsidRPr="003B6632" w:rsidRDefault="00F20246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93CCD" w:rsidRPr="00171F35" w:rsidTr="001F4F83">
        <w:trPr>
          <w:trHeight w:val="449"/>
        </w:trPr>
        <w:tc>
          <w:tcPr>
            <w:tcW w:w="1002" w:type="dxa"/>
          </w:tcPr>
          <w:p w:rsidR="00B93CCD" w:rsidRPr="00FF30F8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FF30F8">
              <w:rPr>
                <w:rFonts w:ascii="Times New Roman" w:hAnsi="Times New Roman"/>
                <w:caps/>
                <w:sz w:val="28"/>
                <w:szCs w:val="28"/>
                <w:lang w:val="en-US"/>
              </w:rPr>
              <w:t>III</w:t>
            </w:r>
          </w:p>
        </w:tc>
        <w:tc>
          <w:tcPr>
            <w:tcW w:w="8070" w:type="dxa"/>
          </w:tcPr>
          <w:p w:rsidR="00B93CCD" w:rsidRPr="00FF30F8" w:rsidRDefault="00B93CCD" w:rsidP="001F4F8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FF30F8">
              <w:rPr>
                <w:rFonts w:ascii="Times New Roman" w:hAnsi="Times New Roman"/>
                <w:b/>
                <w:sz w:val="28"/>
                <w:szCs w:val="28"/>
              </w:rPr>
              <w:t>События года</w:t>
            </w:r>
          </w:p>
        </w:tc>
        <w:tc>
          <w:tcPr>
            <w:tcW w:w="894" w:type="dxa"/>
          </w:tcPr>
          <w:p w:rsidR="00B93CCD" w:rsidRPr="003B6632" w:rsidRDefault="00C34E46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93CCD" w:rsidRPr="00171F35" w:rsidTr="001F4F83">
        <w:trPr>
          <w:trHeight w:val="183"/>
        </w:trPr>
        <w:tc>
          <w:tcPr>
            <w:tcW w:w="1002" w:type="dxa"/>
            <w:tcBorders>
              <w:bottom w:val="single" w:sz="4" w:space="0" w:color="auto"/>
            </w:tcBorders>
          </w:tcPr>
          <w:p w:rsidR="00B93CCD" w:rsidRPr="00FF30F8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val="en-US"/>
              </w:rPr>
              <w:t>I</w:t>
            </w:r>
            <w:r w:rsidRPr="00FF30F8">
              <w:rPr>
                <w:rFonts w:ascii="Times New Roman" w:hAnsi="Times New Roman"/>
                <w:caps/>
                <w:sz w:val="28"/>
                <w:szCs w:val="28"/>
                <w:lang w:val="en-US"/>
              </w:rPr>
              <w:t>V</w:t>
            </w:r>
          </w:p>
        </w:tc>
        <w:tc>
          <w:tcPr>
            <w:tcW w:w="8070" w:type="dxa"/>
            <w:tcBorders>
              <w:bottom w:val="single" w:sz="4" w:space="0" w:color="auto"/>
            </w:tcBorders>
          </w:tcPr>
          <w:p w:rsidR="00B93CCD" w:rsidRPr="00FF30F8" w:rsidRDefault="00B93CCD" w:rsidP="001F4F8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30F8">
              <w:rPr>
                <w:rFonts w:ascii="Times New Roman" w:hAnsi="Times New Roman"/>
                <w:b/>
                <w:sz w:val="28"/>
                <w:szCs w:val="28"/>
              </w:rPr>
              <w:t>Библиотечная сеть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B93CCD" w:rsidRPr="003B6632" w:rsidRDefault="00C34E46" w:rsidP="001F4F8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93CCD" w:rsidRPr="00171F35" w:rsidTr="001F4F83">
        <w:trPr>
          <w:trHeight w:val="449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B93CCD" w:rsidRPr="00FF30F8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FF30F8">
              <w:rPr>
                <w:rFonts w:ascii="Times New Roman" w:hAnsi="Times New Roman"/>
                <w:caps/>
                <w:sz w:val="28"/>
                <w:szCs w:val="28"/>
                <w:lang w:val="en-US"/>
              </w:rPr>
              <w:t>V</w:t>
            </w:r>
          </w:p>
        </w:tc>
        <w:tc>
          <w:tcPr>
            <w:tcW w:w="8070" w:type="dxa"/>
            <w:tcBorders>
              <w:top w:val="single" w:sz="4" w:space="0" w:color="auto"/>
              <w:bottom w:val="single" w:sz="4" w:space="0" w:color="auto"/>
            </w:tcBorders>
          </w:tcPr>
          <w:p w:rsidR="00B93CCD" w:rsidRPr="00FF30F8" w:rsidRDefault="00B93CCD" w:rsidP="001F4F83">
            <w:pPr>
              <w:pStyle w:val="a8"/>
              <w:tabs>
                <w:tab w:val="left" w:pos="252"/>
                <w:tab w:val="left" w:pos="46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30F8">
              <w:rPr>
                <w:rFonts w:ascii="Times New Roman" w:hAnsi="Times New Roman"/>
                <w:b/>
                <w:sz w:val="28"/>
                <w:szCs w:val="28"/>
              </w:rPr>
              <w:t>Основные статистические показатели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B93CCD" w:rsidRPr="003B6632" w:rsidRDefault="00C34E46" w:rsidP="001F4F8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93CCD" w:rsidRPr="00171F35" w:rsidTr="001F4F83">
        <w:trPr>
          <w:trHeight w:val="371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B93CCD" w:rsidRPr="00FF30F8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FF30F8">
              <w:rPr>
                <w:rFonts w:ascii="Times New Roman" w:hAnsi="Times New Roman"/>
                <w:caps/>
                <w:sz w:val="28"/>
                <w:szCs w:val="28"/>
                <w:lang w:val="en-US"/>
              </w:rPr>
              <w:t>VI</w:t>
            </w:r>
          </w:p>
        </w:tc>
        <w:tc>
          <w:tcPr>
            <w:tcW w:w="8070" w:type="dxa"/>
            <w:tcBorders>
              <w:top w:val="single" w:sz="4" w:space="0" w:color="auto"/>
            </w:tcBorders>
          </w:tcPr>
          <w:p w:rsidR="00B93CCD" w:rsidRPr="00FF30F8" w:rsidRDefault="00B93CCD" w:rsidP="001F4F83">
            <w:pPr>
              <w:pStyle w:val="a8"/>
              <w:tabs>
                <w:tab w:val="left" w:pos="2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30F8">
              <w:rPr>
                <w:rFonts w:ascii="Times New Roman" w:hAnsi="Times New Roman"/>
                <w:b/>
                <w:sz w:val="28"/>
                <w:szCs w:val="28"/>
              </w:rPr>
              <w:t>Библиотечные фонды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B93CCD" w:rsidRPr="003B6632" w:rsidRDefault="00C34E46" w:rsidP="001F4F8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93CCD" w:rsidRPr="00171F35" w:rsidTr="001F4F83">
        <w:trPr>
          <w:trHeight w:val="382"/>
        </w:trPr>
        <w:tc>
          <w:tcPr>
            <w:tcW w:w="1002" w:type="dxa"/>
            <w:tcBorders>
              <w:bottom w:val="single" w:sz="4" w:space="0" w:color="auto"/>
            </w:tcBorders>
          </w:tcPr>
          <w:p w:rsidR="00B93CCD" w:rsidRPr="00FF30F8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en-US"/>
              </w:rPr>
            </w:pPr>
            <w:r w:rsidRPr="00FF30F8">
              <w:rPr>
                <w:rFonts w:ascii="Times New Roman" w:hAnsi="Times New Roman"/>
                <w:caps/>
                <w:sz w:val="28"/>
                <w:szCs w:val="28"/>
                <w:lang w:val="en-US"/>
              </w:rPr>
              <w:t>VII</w:t>
            </w:r>
          </w:p>
        </w:tc>
        <w:tc>
          <w:tcPr>
            <w:tcW w:w="8070" w:type="dxa"/>
            <w:tcBorders>
              <w:bottom w:val="single" w:sz="4" w:space="0" w:color="auto"/>
            </w:tcBorders>
          </w:tcPr>
          <w:p w:rsidR="00B93CCD" w:rsidRPr="00FF30F8" w:rsidRDefault="00B93CCD" w:rsidP="001F4F83">
            <w:pPr>
              <w:pStyle w:val="a8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FF30F8">
              <w:rPr>
                <w:rFonts w:ascii="Times New Roman" w:hAnsi="Times New Roman"/>
                <w:b/>
                <w:caps/>
                <w:sz w:val="28"/>
                <w:szCs w:val="28"/>
              </w:rPr>
              <w:t>Э</w:t>
            </w:r>
            <w:r w:rsidRPr="00FF30F8">
              <w:rPr>
                <w:rFonts w:ascii="Times New Roman" w:hAnsi="Times New Roman"/>
                <w:b/>
                <w:sz w:val="28"/>
                <w:szCs w:val="28"/>
              </w:rPr>
              <w:t xml:space="preserve">лектронные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  <w:r w:rsidRPr="00FF30F8">
              <w:rPr>
                <w:rFonts w:ascii="Times New Roman" w:hAnsi="Times New Roman"/>
                <w:b/>
                <w:sz w:val="28"/>
                <w:szCs w:val="28"/>
              </w:rPr>
              <w:t>сетевые ресурсы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F97DE9">
              <w:rPr>
                <w:rFonts w:ascii="Times New Roman" w:hAnsi="Times New Roman"/>
                <w:b/>
                <w:sz w:val="28"/>
                <w:szCs w:val="28"/>
              </w:rPr>
              <w:t xml:space="preserve"> Автоматизация библиотечных процессов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B93CCD" w:rsidRPr="003B6632" w:rsidRDefault="00C34E46" w:rsidP="001F4F8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93CCD" w:rsidRPr="00171F35" w:rsidTr="001F4F83">
        <w:trPr>
          <w:trHeight w:val="412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B93CCD" w:rsidRPr="00F97DE9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en-US"/>
              </w:rPr>
            </w:pPr>
            <w:r w:rsidRPr="00F97DE9">
              <w:rPr>
                <w:rFonts w:ascii="Times New Roman" w:hAnsi="Times New Roman"/>
                <w:caps/>
                <w:sz w:val="28"/>
                <w:szCs w:val="28"/>
                <w:lang w:val="en-US"/>
              </w:rPr>
              <w:t>VIII</w:t>
            </w:r>
          </w:p>
        </w:tc>
        <w:tc>
          <w:tcPr>
            <w:tcW w:w="8070" w:type="dxa"/>
            <w:tcBorders>
              <w:top w:val="single" w:sz="4" w:space="0" w:color="auto"/>
              <w:bottom w:val="single" w:sz="4" w:space="0" w:color="auto"/>
            </w:tcBorders>
          </w:tcPr>
          <w:p w:rsidR="00B93CCD" w:rsidRPr="00F97DE9" w:rsidRDefault="00B93CCD" w:rsidP="001F4F83">
            <w:pPr>
              <w:pStyle w:val="a8"/>
              <w:tabs>
                <w:tab w:val="left" w:pos="2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7DE9">
              <w:rPr>
                <w:rFonts w:ascii="Times New Roman" w:hAnsi="Times New Roman"/>
                <w:b/>
                <w:sz w:val="28"/>
                <w:szCs w:val="28"/>
              </w:rPr>
              <w:t>Организация и содержание библиотечного обслуживания пользователей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B93CCD" w:rsidRPr="003B6632" w:rsidRDefault="00C34E46" w:rsidP="001F4F8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B93CCD" w:rsidRPr="00171F35" w:rsidTr="001F4F83">
        <w:trPr>
          <w:trHeight w:val="237"/>
        </w:trPr>
        <w:tc>
          <w:tcPr>
            <w:tcW w:w="1002" w:type="dxa"/>
            <w:tcBorders>
              <w:top w:val="single" w:sz="4" w:space="0" w:color="auto"/>
            </w:tcBorders>
          </w:tcPr>
          <w:p w:rsidR="00B93CCD" w:rsidRPr="00F97DE9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en-US"/>
              </w:rPr>
            </w:pPr>
            <w:r w:rsidRPr="00F97DE9">
              <w:rPr>
                <w:rFonts w:ascii="Times New Roman" w:hAnsi="Times New Roman"/>
                <w:caps/>
                <w:sz w:val="28"/>
                <w:szCs w:val="28"/>
                <w:lang w:val="en-US"/>
              </w:rPr>
              <w:t>IX</w:t>
            </w:r>
          </w:p>
        </w:tc>
        <w:tc>
          <w:tcPr>
            <w:tcW w:w="8070" w:type="dxa"/>
            <w:tcBorders>
              <w:top w:val="single" w:sz="4" w:space="0" w:color="auto"/>
            </w:tcBorders>
          </w:tcPr>
          <w:p w:rsidR="00B93CCD" w:rsidRPr="00F97DE9" w:rsidRDefault="00B93CCD" w:rsidP="001F4F83">
            <w:pPr>
              <w:pStyle w:val="a8"/>
              <w:tabs>
                <w:tab w:val="left" w:pos="2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7DE9">
              <w:rPr>
                <w:rFonts w:ascii="Times New Roman" w:hAnsi="Times New Roman"/>
                <w:b/>
                <w:sz w:val="28"/>
                <w:szCs w:val="28"/>
              </w:rPr>
              <w:t>Справочно-библиографическое, информационное и социально-правовое обслуживание пользователей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B93CCD" w:rsidRPr="003B6632" w:rsidRDefault="00C34E46" w:rsidP="001F4F8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B93CCD" w:rsidRPr="00171F35" w:rsidTr="001F4F83">
        <w:trPr>
          <w:trHeight w:val="519"/>
        </w:trPr>
        <w:tc>
          <w:tcPr>
            <w:tcW w:w="1002" w:type="dxa"/>
            <w:tcBorders>
              <w:bottom w:val="single" w:sz="4" w:space="0" w:color="auto"/>
            </w:tcBorders>
          </w:tcPr>
          <w:p w:rsidR="00B93CCD" w:rsidRPr="00F97DE9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en-US"/>
              </w:rPr>
            </w:pPr>
            <w:r w:rsidRPr="00F97DE9">
              <w:rPr>
                <w:rFonts w:ascii="Times New Roman" w:hAnsi="Times New Roman"/>
                <w:caps/>
                <w:sz w:val="28"/>
                <w:szCs w:val="28"/>
                <w:lang w:val="en-US"/>
              </w:rPr>
              <w:t>X</w:t>
            </w:r>
          </w:p>
        </w:tc>
        <w:tc>
          <w:tcPr>
            <w:tcW w:w="8070" w:type="dxa"/>
            <w:tcBorders>
              <w:bottom w:val="single" w:sz="4" w:space="0" w:color="auto"/>
            </w:tcBorders>
          </w:tcPr>
          <w:p w:rsidR="00B93CCD" w:rsidRPr="00F97DE9" w:rsidRDefault="00B93CCD" w:rsidP="001F4F83">
            <w:pPr>
              <w:pStyle w:val="a8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97DE9">
              <w:rPr>
                <w:rFonts w:ascii="Times New Roman" w:hAnsi="Times New Roman"/>
                <w:b/>
                <w:sz w:val="28"/>
                <w:szCs w:val="28"/>
              </w:rPr>
              <w:t>Краеведческая деятельность библиотек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B93CCD" w:rsidRPr="003B6632" w:rsidRDefault="00C34E46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B93CCD" w:rsidRPr="00171F35" w:rsidTr="001F4F83">
        <w:trPr>
          <w:trHeight w:val="364"/>
        </w:trPr>
        <w:tc>
          <w:tcPr>
            <w:tcW w:w="1002" w:type="dxa"/>
            <w:tcBorders>
              <w:bottom w:val="single" w:sz="4" w:space="0" w:color="auto"/>
            </w:tcBorders>
          </w:tcPr>
          <w:p w:rsidR="00B93CCD" w:rsidRPr="008003E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F97DE9">
              <w:rPr>
                <w:rFonts w:ascii="Times New Roman" w:hAnsi="Times New Roman"/>
                <w:caps/>
                <w:sz w:val="28"/>
                <w:szCs w:val="28"/>
                <w:lang w:val="en-US"/>
              </w:rPr>
              <w:t>XI</w:t>
            </w:r>
          </w:p>
        </w:tc>
        <w:tc>
          <w:tcPr>
            <w:tcW w:w="8070" w:type="dxa"/>
            <w:tcBorders>
              <w:bottom w:val="single" w:sz="4" w:space="0" w:color="auto"/>
            </w:tcBorders>
          </w:tcPr>
          <w:p w:rsidR="00B93CCD" w:rsidRPr="00F97DE9" w:rsidRDefault="00B93CCD" w:rsidP="001F4F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97DE9">
              <w:rPr>
                <w:rFonts w:ascii="Times New Roman" w:hAnsi="Times New Roman"/>
                <w:b/>
                <w:sz w:val="28"/>
                <w:szCs w:val="28"/>
              </w:rPr>
              <w:t>Организационно-методическая деятельность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B93CCD" w:rsidRPr="003B6632" w:rsidRDefault="00C34E46" w:rsidP="001F4F8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B93CCD" w:rsidRPr="00171F35" w:rsidTr="001F4F83">
        <w:trPr>
          <w:trHeight w:val="490"/>
        </w:trPr>
        <w:tc>
          <w:tcPr>
            <w:tcW w:w="1002" w:type="dxa"/>
            <w:tcBorders>
              <w:top w:val="single" w:sz="4" w:space="0" w:color="auto"/>
            </w:tcBorders>
          </w:tcPr>
          <w:p w:rsidR="00B93CCD" w:rsidRPr="008003EA" w:rsidRDefault="00B93CCD" w:rsidP="001F4F83">
            <w:pPr>
              <w:spacing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F97DE9">
              <w:rPr>
                <w:rFonts w:ascii="Times New Roman" w:hAnsi="Times New Roman"/>
                <w:caps/>
                <w:sz w:val="28"/>
                <w:szCs w:val="28"/>
                <w:lang w:val="en-US"/>
              </w:rPr>
              <w:t>XII</w:t>
            </w:r>
          </w:p>
        </w:tc>
        <w:tc>
          <w:tcPr>
            <w:tcW w:w="8070" w:type="dxa"/>
            <w:tcBorders>
              <w:top w:val="single" w:sz="4" w:space="0" w:color="auto"/>
            </w:tcBorders>
          </w:tcPr>
          <w:p w:rsidR="00B93CCD" w:rsidRPr="00F97DE9" w:rsidRDefault="00B93CCD" w:rsidP="001F4F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97DE9">
              <w:rPr>
                <w:rFonts w:ascii="Times New Roman" w:hAnsi="Times New Roman"/>
                <w:b/>
                <w:sz w:val="28"/>
                <w:szCs w:val="28"/>
              </w:rPr>
              <w:t>Библиотечные кадры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B93CCD" w:rsidRPr="003B6632" w:rsidRDefault="00C34E46" w:rsidP="001F4F8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B93CCD" w:rsidRPr="00171F35" w:rsidTr="001F4F83">
        <w:trPr>
          <w:trHeight w:val="521"/>
        </w:trPr>
        <w:tc>
          <w:tcPr>
            <w:tcW w:w="1002" w:type="dxa"/>
            <w:tcBorders>
              <w:bottom w:val="single" w:sz="4" w:space="0" w:color="auto"/>
            </w:tcBorders>
          </w:tcPr>
          <w:p w:rsidR="00B93CCD" w:rsidRPr="008003E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F97DE9">
              <w:rPr>
                <w:rFonts w:ascii="Times New Roman" w:hAnsi="Times New Roman"/>
                <w:caps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/>
                <w:caps/>
                <w:sz w:val="28"/>
                <w:szCs w:val="28"/>
                <w:lang w:val="en-US"/>
              </w:rPr>
              <w:t>II</w:t>
            </w:r>
          </w:p>
        </w:tc>
        <w:tc>
          <w:tcPr>
            <w:tcW w:w="8070" w:type="dxa"/>
            <w:tcBorders>
              <w:bottom w:val="single" w:sz="4" w:space="0" w:color="auto"/>
            </w:tcBorders>
          </w:tcPr>
          <w:p w:rsidR="00B93CCD" w:rsidRPr="00F97DE9" w:rsidRDefault="00B93CCD" w:rsidP="001F4F8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7DE9">
              <w:rPr>
                <w:rFonts w:ascii="Times New Roman" w:hAnsi="Times New Roman"/>
                <w:b/>
                <w:sz w:val="28"/>
                <w:szCs w:val="28"/>
              </w:rPr>
              <w:t>Материально-технические ресурсы библиотек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B93CCD" w:rsidRPr="003B6632" w:rsidRDefault="00C34E46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B93CCD" w:rsidRPr="00171F35" w:rsidTr="001F4F83">
        <w:trPr>
          <w:trHeight w:val="415"/>
        </w:trPr>
        <w:tc>
          <w:tcPr>
            <w:tcW w:w="1002" w:type="dxa"/>
          </w:tcPr>
          <w:p w:rsidR="00B93CCD" w:rsidRPr="00F97DE9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en-US"/>
              </w:rPr>
            </w:pPr>
            <w:r w:rsidRPr="00F97DE9">
              <w:rPr>
                <w:rFonts w:ascii="Times New Roman" w:hAnsi="Times New Roman"/>
                <w:caps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caps/>
                <w:sz w:val="28"/>
                <w:szCs w:val="28"/>
                <w:lang w:val="en-US"/>
              </w:rPr>
              <w:t>I</w:t>
            </w:r>
            <w:r w:rsidRPr="00F97DE9">
              <w:rPr>
                <w:rFonts w:ascii="Times New Roman" w:hAnsi="Times New Roman"/>
                <w:caps/>
                <w:sz w:val="28"/>
                <w:szCs w:val="28"/>
                <w:lang w:val="en-US"/>
              </w:rPr>
              <w:t>V</w:t>
            </w:r>
          </w:p>
        </w:tc>
        <w:tc>
          <w:tcPr>
            <w:tcW w:w="8070" w:type="dxa"/>
          </w:tcPr>
          <w:p w:rsidR="00B93CCD" w:rsidRPr="00F97DE9" w:rsidRDefault="00B93CCD" w:rsidP="001F4F8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7DE9">
              <w:rPr>
                <w:rFonts w:ascii="Times New Roman" w:hAnsi="Times New Roman"/>
                <w:b/>
                <w:sz w:val="28"/>
                <w:szCs w:val="28"/>
              </w:rPr>
              <w:t>Основные итоги года</w:t>
            </w:r>
          </w:p>
        </w:tc>
        <w:tc>
          <w:tcPr>
            <w:tcW w:w="894" w:type="dxa"/>
          </w:tcPr>
          <w:p w:rsidR="00B93CCD" w:rsidRPr="003B6632" w:rsidRDefault="00C34E46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B93CCD" w:rsidRPr="00171F35" w:rsidTr="001F4F83">
        <w:trPr>
          <w:trHeight w:val="613"/>
        </w:trPr>
        <w:tc>
          <w:tcPr>
            <w:tcW w:w="1002" w:type="dxa"/>
          </w:tcPr>
          <w:p w:rsidR="00B93CCD" w:rsidRPr="00171F3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C00000"/>
                <w:sz w:val="28"/>
                <w:szCs w:val="28"/>
              </w:rPr>
            </w:pPr>
          </w:p>
        </w:tc>
        <w:tc>
          <w:tcPr>
            <w:tcW w:w="8070" w:type="dxa"/>
          </w:tcPr>
          <w:p w:rsidR="00B93CCD" w:rsidRPr="009A5892" w:rsidRDefault="00B93CCD" w:rsidP="001F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892">
              <w:rPr>
                <w:rFonts w:ascii="Times New Roman" w:hAnsi="Times New Roman"/>
                <w:b/>
                <w:sz w:val="28"/>
                <w:szCs w:val="28"/>
              </w:rPr>
              <w:t>Приложение №1</w:t>
            </w:r>
            <w:r w:rsidRPr="009A58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93CCD" w:rsidRPr="009C6925" w:rsidRDefault="00B93CCD" w:rsidP="001F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925">
              <w:rPr>
                <w:rFonts w:ascii="Times New Roman" w:hAnsi="Times New Roman"/>
                <w:sz w:val="28"/>
                <w:szCs w:val="28"/>
              </w:rPr>
              <w:t>Основные относительные показатели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работы библиотек</w:t>
            </w:r>
          </w:p>
        </w:tc>
        <w:tc>
          <w:tcPr>
            <w:tcW w:w="894" w:type="dxa"/>
          </w:tcPr>
          <w:p w:rsidR="00B93CCD" w:rsidRPr="003B6632" w:rsidRDefault="00C34E46" w:rsidP="001F4F83">
            <w:pPr>
              <w:spacing w:after="12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49</w:t>
            </w:r>
          </w:p>
        </w:tc>
      </w:tr>
      <w:tr w:rsidR="00B93CCD" w:rsidRPr="00171F35" w:rsidTr="001F4F83">
        <w:trPr>
          <w:trHeight w:val="628"/>
        </w:trPr>
        <w:tc>
          <w:tcPr>
            <w:tcW w:w="1002" w:type="dxa"/>
          </w:tcPr>
          <w:p w:rsidR="00B93CCD" w:rsidRPr="00171F3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C00000"/>
                <w:sz w:val="28"/>
                <w:szCs w:val="28"/>
              </w:rPr>
            </w:pPr>
          </w:p>
        </w:tc>
        <w:tc>
          <w:tcPr>
            <w:tcW w:w="8070" w:type="dxa"/>
          </w:tcPr>
          <w:p w:rsidR="00B93CCD" w:rsidRPr="009A5892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5892">
              <w:rPr>
                <w:rFonts w:ascii="Times New Roman" w:hAnsi="Times New Roman"/>
                <w:b/>
                <w:sz w:val="28"/>
                <w:szCs w:val="28"/>
              </w:rPr>
              <w:t xml:space="preserve">Приложение №2 </w:t>
            </w:r>
          </w:p>
          <w:p w:rsidR="00B93CCD" w:rsidRPr="009A5892" w:rsidRDefault="00B93CCD" w:rsidP="001F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892">
              <w:rPr>
                <w:rFonts w:ascii="Times New Roman" w:hAnsi="Times New Roman"/>
                <w:sz w:val="28"/>
                <w:szCs w:val="28"/>
              </w:rPr>
              <w:t>Тарификационный список библиотечных работников</w:t>
            </w:r>
          </w:p>
        </w:tc>
        <w:tc>
          <w:tcPr>
            <w:tcW w:w="894" w:type="dxa"/>
          </w:tcPr>
          <w:p w:rsidR="00B93CCD" w:rsidRPr="003B6632" w:rsidRDefault="00C34E46" w:rsidP="001F4F83">
            <w:pPr>
              <w:spacing w:after="12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50</w:t>
            </w:r>
          </w:p>
        </w:tc>
      </w:tr>
      <w:tr w:rsidR="00B93CCD" w:rsidRPr="00171F35" w:rsidTr="001F4F83">
        <w:trPr>
          <w:trHeight w:val="394"/>
        </w:trPr>
        <w:tc>
          <w:tcPr>
            <w:tcW w:w="1002" w:type="dxa"/>
          </w:tcPr>
          <w:p w:rsidR="00B93CCD" w:rsidRPr="00171F3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C00000"/>
                <w:sz w:val="28"/>
                <w:szCs w:val="28"/>
              </w:rPr>
            </w:pPr>
          </w:p>
        </w:tc>
        <w:tc>
          <w:tcPr>
            <w:tcW w:w="8070" w:type="dxa"/>
          </w:tcPr>
          <w:p w:rsidR="00B93CCD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9A5892">
              <w:rPr>
                <w:rFonts w:ascii="Times New Roman" w:hAnsi="Times New Roman"/>
                <w:b/>
                <w:sz w:val="28"/>
                <w:szCs w:val="28"/>
              </w:rPr>
              <w:t>Приложение №</w:t>
            </w:r>
            <w:r w:rsidRPr="009A58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89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9A5892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</w:t>
            </w:r>
          </w:p>
          <w:p w:rsidR="00B93CCD" w:rsidRPr="009A5892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9A5892">
              <w:rPr>
                <w:rFonts w:ascii="Times New Roman" w:hAnsi="Times New Roman"/>
                <w:sz w:val="28"/>
                <w:szCs w:val="28"/>
              </w:rPr>
              <w:t>Список библиотек-юбиляров на следующий год</w:t>
            </w:r>
          </w:p>
        </w:tc>
        <w:tc>
          <w:tcPr>
            <w:tcW w:w="894" w:type="dxa"/>
          </w:tcPr>
          <w:p w:rsidR="00B93CCD" w:rsidRPr="003B6632" w:rsidRDefault="00C34E46" w:rsidP="001F4F83">
            <w:pPr>
              <w:spacing w:after="12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51</w:t>
            </w:r>
          </w:p>
        </w:tc>
      </w:tr>
    </w:tbl>
    <w:p w:rsidR="00B93CCD" w:rsidRPr="00171F35" w:rsidRDefault="00B93CCD" w:rsidP="00B93CCD">
      <w:pPr>
        <w:pStyle w:val="a8"/>
        <w:spacing w:after="0" w:line="240" w:lineRule="auto"/>
        <w:ind w:left="0"/>
        <w:rPr>
          <w:rFonts w:ascii="Times New Roman" w:hAnsi="Times New Roman"/>
          <w:b/>
          <w:caps/>
          <w:color w:val="C00000"/>
          <w:sz w:val="28"/>
          <w:szCs w:val="28"/>
        </w:rPr>
      </w:pPr>
    </w:p>
    <w:p w:rsidR="00B93CCD" w:rsidRPr="009B254D" w:rsidRDefault="00B93CCD" w:rsidP="00B93CCD">
      <w:pPr>
        <w:pStyle w:val="a8"/>
        <w:spacing w:after="0" w:line="240" w:lineRule="auto"/>
        <w:ind w:left="0"/>
        <w:rPr>
          <w:rFonts w:ascii="Times New Roman" w:hAnsi="Times New Roman"/>
          <w:b/>
          <w:caps/>
          <w:sz w:val="28"/>
          <w:szCs w:val="28"/>
        </w:rPr>
      </w:pPr>
    </w:p>
    <w:p w:rsidR="00B93CCD" w:rsidRDefault="00B93CCD" w:rsidP="00B93CCD">
      <w:pPr>
        <w:pStyle w:val="a8"/>
        <w:spacing w:after="0" w:line="240" w:lineRule="auto"/>
        <w:ind w:left="0"/>
        <w:rPr>
          <w:rFonts w:ascii="Times New Roman" w:hAnsi="Times New Roman"/>
          <w:b/>
          <w:caps/>
          <w:sz w:val="28"/>
          <w:szCs w:val="28"/>
        </w:rPr>
      </w:pPr>
    </w:p>
    <w:p w:rsidR="00B93CCD" w:rsidRPr="009B254D" w:rsidRDefault="00B93CCD" w:rsidP="00B93CCD">
      <w:pPr>
        <w:pStyle w:val="a8"/>
        <w:spacing w:after="0" w:line="240" w:lineRule="auto"/>
        <w:ind w:left="0"/>
        <w:rPr>
          <w:rFonts w:ascii="Times New Roman" w:hAnsi="Times New Roman"/>
          <w:b/>
          <w:caps/>
          <w:sz w:val="28"/>
          <w:szCs w:val="28"/>
        </w:rPr>
      </w:pPr>
    </w:p>
    <w:p w:rsidR="00B93CCD" w:rsidRDefault="00B93CCD" w:rsidP="00B93CCD">
      <w:pPr>
        <w:pStyle w:val="a8"/>
        <w:spacing w:after="0" w:line="240" w:lineRule="auto"/>
        <w:ind w:left="0"/>
        <w:rPr>
          <w:rFonts w:ascii="Times New Roman" w:hAnsi="Times New Roman"/>
          <w:b/>
          <w:caps/>
          <w:sz w:val="28"/>
          <w:szCs w:val="28"/>
        </w:rPr>
      </w:pPr>
    </w:p>
    <w:p w:rsidR="00B93CCD" w:rsidRDefault="00B93CCD" w:rsidP="00B93CCD">
      <w:pPr>
        <w:pStyle w:val="a8"/>
        <w:spacing w:after="0" w:line="240" w:lineRule="auto"/>
        <w:ind w:left="0"/>
        <w:rPr>
          <w:rFonts w:ascii="Times New Roman" w:hAnsi="Times New Roman"/>
          <w:b/>
          <w:caps/>
          <w:sz w:val="28"/>
          <w:szCs w:val="28"/>
        </w:rPr>
      </w:pPr>
    </w:p>
    <w:p w:rsidR="00B93CCD" w:rsidRDefault="00B93CCD" w:rsidP="00B93CCD">
      <w:pPr>
        <w:pStyle w:val="a8"/>
        <w:spacing w:after="0" w:line="240" w:lineRule="auto"/>
        <w:ind w:left="0"/>
        <w:rPr>
          <w:rFonts w:ascii="Times New Roman" w:hAnsi="Times New Roman"/>
          <w:b/>
          <w:caps/>
          <w:sz w:val="28"/>
          <w:szCs w:val="28"/>
        </w:rPr>
      </w:pPr>
    </w:p>
    <w:p w:rsidR="00B93CCD" w:rsidRPr="009A5892" w:rsidRDefault="00B93CCD" w:rsidP="00B93CCD">
      <w:pPr>
        <w:pStyle w:val="a8"/>
        <w:spacing w:after="0" w:line="240" w:lineRule="auto"/>
        <w:ind w:left="0"/>
        <w:rPr>
          <w:rFonts w:ascii="Times New Roman" w:hAnsi="Times New Roman"/>
          <w:b/>
          <w:caps/>
          <w:sz w:val="28"/>
          <w:szCs w:val="28"/>
        </w:rPr>
      </w:pPr>
    </w:p>
    <w:p w:rsidR="00B93CCD" w:rsidRPr="009B254D" w:rsidRDefault="00B93CCD" w:rsidP="00B93CCD">
      <w:pPr>
        <w:pStyle w:val="a8"/>
        <w:spacing w:after="0" w:line="240" w:lineRule="auto"/>
        <w:ind w:left="0"/>
        <w:rPr>
          <w:rFonts w:ascii="Times New Roman" w:hAnsi="Times New Roman"/>
          <w:b/>
          <w:caps/>
          <w:sz w:val="28"/>
          <w:szCs w:val="28"/>
        </w:rPr>
      </w:pPr>
    </w:p>
    <w:p w:rsidR="00B93CCD" w:rsidRDefault="00B93CCD" w:rsidP="00B93CCD">
      <w:pPr>
        <w:pStyle w:val="a8"/>
        <w:spacing w:after="0" w:line="240" w:lineRule="auto"/>
        <w:ind w:left="0"/>
        <w:rPr>
          <w:rFonts w:ascii="Times New Roman" w:hAnsi="Times New Roman"/>
          <w:b/>
          <w:caps/>
          <w:sz w:val="28"/>
          <w:szCs w:val="28"/>
        </w:rPr>
      </w:pPr>
    </w:p>
    <w:p w:rsidR="00B93CCD" w:rsidRDefault="00B93CCD" w:rsidP="00B93CCD">
      <w:pPr>
        <w:pStyle w:val="a8"/>
        <w:spacing w:after="0" w:line="240" w:lineRule="auto"/>
        <w:ind w:left="0"/>
        <w:rPr>
          <w:rFonts w:ascii="Times New Roman" w:hAnsi="Times New Roman"/>
          <w:b/>
          <w:caps/>
          <w:sz w:val="28"/>
          <w:szCs w:val="28"/>
        </w:rPr>
      </w:pPr>
    </w:p>
    <w:p w:rsidR="00C8717C" w:rsidRPr="00C8717C" w:rsidRDefault="00C8717C" w:rsidP="00C8717C">
      <w:pPr>
        <w:tabs>
          <w:tab w:val="left" w:pos="426"/>
        </w:tabs>
        <w:spacing w:after="0" w:line="240" w:lineRule="auto"/>
        <w:ind w:left="453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8717C" w:rsidRPr="00C8717C" w:rsidRDefault="00C8717C" w:rsidP="00C8717C">
      <w:pPr>
        <w:tabs>
          <w:tab w:val="left" w:pos="426"/>
        </w:tabs>
        <w:spacing w:after="0" w:line="240" w:lineRule="auto"/>
        <w:ind w:left="4537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</w:p>
    <w:p w:rsidR="00B93CCD" w:rsidRPr="00550A4D" w:rsidRDefault="00B93CCD" w:rsidP="002A67A5">
      <w:pPr>
        <w:pStyle w:val="a8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50A4D">
        <w:rPr>
          <w:rFonts w:ascii="Times New Roman" w:hAnsi="Times New Roman"/>
          <w:b/>
          <w:caps/>
          <w:sz w:val="28"/>
          <w:szCs w:val="28"/>
        </w:rPr>
        <w:lastRenderedPageBreak/>
        <w:t>Реквизиты</w:t>
      </w:r>
    </w:p>
    <w:p w:rsidR="00B93CCD" w:rsidRPr="004B06BC" w:rsidRDefault="00B93CCD" w:rsidP="00B93CCD">
      <w:pPr>
        <w:pStyle w:val="a8"/>
        <w:spacing w:after="0" w:line="240" w:lineRule="auto"/>
        <w:ind w:left="0"/>
        <w:jc w:val="center"/>
        <w:rPr>
          <w:rFonts w:ascii="Times New Roman" w:hAnsi="Times New Roman"/>
          <w:caps/>
          <w:sz w:val="16"/>
          <w:szCs w:val="16"/>
        </w:rPr>
      </w:pPr>
    </w:p>
    <w:p w:rsidR="00A42FB6" w:rsidRPr="00A42FB6" w:rsidRDefault="00A42FB6" w:rsidP="00A42FB6">
      <w:pPr>
        <w:pStyle w:val="a8"/>
        <w:numPr>
          <w:ilvl w:val="0"/>
          <w:numId w:val="3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FB6">
        <w:rPr>
          <w:rFonts w:ascii="Times New Roman" w:hAnsi="Times New Roman"/>
          <w:sz w:val="28"/>
          <w:szCs w:val="28"/>
        </w:rPr>
        <w:t xml:space="preserve"> Муниципальное бюджетное учреждение культуры Центр культуры и библиотечного обслуживания "Караванный" Караванная сельская библиотека</w:t>
      </w:r>
    </w:p>
    <w:p w:rsidR="00A42FB6" w:rsidRPr="00A42FB6" w:rsidRDefault="00A42FB6" w:rsidP="00A42FB6">
      <w:pPr>
        <w:numPr>
          <w:ilvl w:val="3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2FB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Муниципальная библиотека</w:t>
      </w:r>
    </w:p>
    <w:p w:rsidR="00A42FB6" w:rsidRPr="00A42FB6" w:rsidRDefault="00A42FB6" w:rsidP="00A42FB6">
      <w:pPr>
        <w:numPr>
          <w:ilvl w:val="3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2FB6">
        <w:rPr>
          <w:rFonts w:ascii="Times New Roman" w:eastAsia="Calibri" w:hAnsi="Times New Roman" w:cs="Times New Roman"/>
          <w:sz w:val="28"/>
          <w:szCs w:val="28"/>
          <w:lang w:eastAsia="en-US"/>
        </w:rPr>
        <w:t>Адрес: Оренбургский район, п. Караванный ул. Советская д.10</w:t>
      </w:r>
    </w:p>
    <w:p w:rsidR="00A42FB6" w:rsidRPr="00A42FB6" w:rsidRDefault="00A42FB6" w:rsidP="00A42FB6">
      <w:pPr>
        <w:numPr>
          <w:ilvl w:val="3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2FB6">
        <w:rPr>
          <w:rFonts w:ascii="Times New Roman" w:eastAsia="Calibri" w:hAnsi="Times New Roman" w:cs="Times New Roman"/>
          <w:sz w:val="28"/>
          <w:szCs w:val="28"/>
          <w:lang w:eastAsia="en-US"/>
        </w:rPr>
        <w:t>Контактные телефоны, факс 394546</w:t>
      </w:r>
    </w:p>
    <w:p w:rsidR="00A42FB6" w:rsidRPr="00A42FB6" w:rsidRDefault="00A42FB6" w:rsidP="00A42FB6">
      <w:pPr>
        <w:numPr>
          <w:ilvl w:val="3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2FB6">
        <w:rPr>
          <w:rFonts w:ascii="Times New Roman" w:eastAsia="Calibri" w:hAnsi="Times New Roman" w:cs="Times New Roman"/>
          <w:sz w:val="28"/>
          <w:szCs w:val="28"/>
          <w:lang w:eastAsia="en-US"/>
        </w:rPr>
        <w:t>Адрес электронной почты</w:t>
      </w:r>
      <w:r w:rsidRPr="00A42FB6">
        <w:rPr>
          <w:rFonts w:ascii="Calibri" w:eastAsia="Calibri" w:hAnsi="Calibri" w:cs="Times New Roman"/>
          <w:sz w:val="28"/>
          <w:szCs w:val="28"/>
          <w:lang w:eastAsia="en-US"/>
        </w:rPr>
        <w:t>: k</w:t>
      </w:r>
      <w:r w:rsidRPr="00A42FB6">
        <w:rPr>
          <w:rFonts w:ascii="Times New Roman" w:eastAsia="Calibri" w:hAnsi="Times New Roman" w:cs="Times New Roman"/>
          <w:sz w:val="28"/>
          <w:szCs w:val="28"/>
          <w:lang w:eastAsia="en-US"/>
        </w:rPr>
        <w:t>arawanny@yandex.ru</w:t>
      </w:r>
    </w:p>
    <w:p w:rsidR="00A42FB6" w:rsidRPr="00A42FB6" w:rsidRDefault="00A42FB6" w:rsidP="00A42FB6">
      <w:pPr>
        <w:numPr>
          <w:ilvl w:val="3"/>
          <w:numId w:val="1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2F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Адрес </w:t>
      </w:r>
      <w:r w:rsidRPr="00A42FB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WEB</w:t>
      </w:r>
      <w:r w:rsidRPr="00A42FB6">
        <w:rPr>
          <w:rFonts w:ascii="Times New Roman" w:eastAsia="Calibri" w:hAnsi="Times New Roman" w:cs="Times New Roman"/>
          <w:sz w:val="28"/>
          <w:szCs w:val="28"/>
          <w:lang w:eastAsia="en-US"/>
        </w:rPr>
        <w:t>-сайта http://караванный.мбук56.рф/библиотека/</w:t>
      </w:r>
    </w:p>
    <w:p w:rsidR="00A42FB6" w:rsidRPr="00A42FB6" w:rsidRDefault="00A42FB6" w:rsidP="00A42FB6">
      <w:pPr>
        <w:numPr>
          <w:ilvl w:val="3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2FB6">
        <w:rPr>
          <w:rFonts w:ascii="Times New Roman" w:eastAsia="Calibri" w:hAnsi="Times New Roman" w:cs="Times New Roman"/>
          <w:sz w:val="28"/>
          <w:szCs w:val="28"/>
          <w:lang w:eastAsia="en-US"/>
        </w:rPr>
        <w:t>Фамилия, имя, отчество директора: Степанова Надежда Петровна</w:t>
      </w:r>
    </w:p>
    <w:p w:rsidR="00A42FB6" w:rsidRPr="00A42FB6" w:rsidRDefault="00A42FB6" w:rsidP="00A42FB6">
      <w:pPr>
        <w:numPr>
          <w:ilvl w:val="3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A42FB6">
        <w:rPr>
          <w:rFonts w:ascii="Times New Roman" w:eastAsia="Calibri" w:hAnsi="Times New Roman" w:cs="Times New Roman"/>
          <w:sz w:val="28"/>
          <w:szCs w:val="28"/>
          <w:lang w:eastAsia="en-US"/>
        </w:rPr>
        <w:t>Фамимля</w:t>
      </w:r>
      <w:proofErr w:type="spellEnd"/>
      <w:r w:rsidRPr="00A42FB6">
        <w:rPr>
          <w:rFonts w:ascii="Times New Roman" w:eastAsia="Calibri" w:hAnsi="Times New Roman" w:cs="Times New Roman"/>
          <w:sz w:val="28"/>
          <w:szCs w:val="28"/>
          <w:lang w:eastAsia="en-US"/>
        </w:rPr>
        <w:t>, имя, отчество библиотекаря: Сумцова Татьяна Юрьевна</w:t>
      </w:r>
    </w:p>
    <w:p w:rsidR="00A42FB6" w:rsidRPr="00A42FB6" w:rsidRDefault="00A42FB6" w:rsidP="00A42FB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A42FB6" w:rsidRPr="00A42FB6" w:rsidRDefault="00A42FB6" w:rsidP="00A42FB6">
      <w:pPr>
        <w:pStyle w:val="a8"/>
        <w:numPr>
          <w:ilvl w:val="0"/>
          <w:numId w:val="36"/>
        </w:numPr>
        <w:tabs>
          <w:tab w:val="left" w:pos="993"/>
        </w:tabs>
        <w:spacing w:after="0" w:line="240" w:lineRule="auto"/>
        <w:ind w:hanging="77"/>
        <w:jc w:val="both"/>
        <w:rPr>
          <w:rFonts w:ascii="Times New Roman" w:hAnsi="Times New Roman"/>
          <w:color w:val="000000"/>
          <w:sz w:val="28"/>
          <w:szCs w:val="28"/>
        </w:rPr>
      </w:pPr>
      <w:r w:rsidRPr="00A42FB6">
        <w:rPr>
          <w:rFonts w:ascii="Times New Roman" w:hAnsi="Times New Roman"/>
          <w:color w:val="000000"/>
          <w:sz w:val="28"/>
          <w:szCs w:val="28"/>
        </w:rPr>
        <w:t>Адрес Управления по культуре и молодежной политике АМО Оренбургский район г. Оренбург, ул. Пролетарская д.261</w:t>
      </w:r>
    </w:p>
    <w:p w:rsidR="00A42FB6" w:rsidRPr="00A42FB6" w:rsidRDefault="00A42FB6" w:rsidP="00A42FB6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FB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Контактные телефоны, факс 53-59-50</w:t>
      </w:r>
    </w:p>
    <w:p w:rsidR="00A42FB6" w:rsidRPr="00A42FB6" w:rsidRDefault="00A42FB6" w:rsidP="00A42FB6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FB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Адрес электронной почты: </w:t>
      </w:r>
      <w:r w:rsidRPr="00A42FB6">
        <w:rPr>
          <w:rFonts w:ascii="Times New Roman" w:eastAsia="Times New Roman" w:hAnsi="Times New Roman" w:cs="Times New Roman"/>
          <w:color w:val="000000"/>
          <w:sz w:val="28"/>
          <w:szCs w:val="28"/>
        </w:rPr>
        <w:t>orenckid@mail.ru</w:t>
      </w:r>
    </w:p>
    <w:p w:rsidR="00A42FB6" w:rsidRPr="00A42FB6" w:rsidRDefault="00A42FB6" w:rsidP="00A42FB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42FB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Фамилия, имя, отчество начальника /заведующего управления культуры: Соколенко Александр Анатольевич</w:t>
      </w:r>
    </w:p>
    <w:p w:rsidR="00A42FB6" w:rsidRPr="00A42FB6" w:rsidRDefault="00A42FB6" w:rsidP="00A42FB6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</w:p>
    <w:p w:rsidR="00A42FB6" w:rsidRPr="00A42FB6" w:rsidRDefault="00A42FB6" w:rsidP="00A42FB6">
      <w:pPr>
        <w:pStyle w:val="a8"/>
        <w:numPr>
          <w:ilvl w:val="0"/>
          <w:numId w:val="36"/>
        </w:numPr>
        <w:tabs>
          <w:tab w:val="left" w:pos="993"/>
        </w:tabs>
        <w:spacing w:after="0" w:line="240" w:lineRule="auto"/>
        <w:ind w:hanging="77"/>
        <w:jc w:val="both"/>
        <w:rPr>
          <w:rFonts w:ascii="Times New Roman" w:hAnsi="Times New Roman"/>
          <w:sz w:val="28"/>
          <w:szCs w:val="28"/>
        </w:rPr>
      </w:pPr>
      <w:r w:rsidRPr="00A42FB6">
        <w:rPr>
          <w:rFonts w:ascii="Times New Roman" w:hAnsi="Times New Roman"/>
          <w:sz w:val="28"/>
          <w:szCs w:val="28"/>
        </w:rPr>
        <w:t>Адрес администрации: Оренбургский р-он, п. Караванный ул.Советская, 10</w:t>
      </w:r>
    </w:p>
    <w:p w:rsidR="00A42FB6" w:rsidRPr="00A42FB6" w:rsidRDefault="00A42FB6" w:rsidP="00A42FB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2FB6">
        <w:rPr>
          <w:rFonts w:ascii="Times New Roman" w:eastAsia="Calibri" w:hAnsi="Times New Roman" w:cs="Times New Roman"/>
          <w:sz w:val="28"/>
          <w:szCs w:val="28"/>
          <w:lang w:eastAsia="en-US"/>
        </w:rPr>
        <w:t>Контактные телефоны, факс 394546</w:t>
      </w:r>
    </w:p>
    <w:p w:rsidR="00A42FB6" w:rsidRPr="00A42FB6" w:rsidRDefault="00A42FB6" w:rsidP="00A42FB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2FB6">
        <w:rPr>
          <w:rFonts w:ascii="Times New Roman" w:eastAsia="Calibri" w:hAnsi="Times New Roman" w:cs="Times New Roman"/>
          <w:sz w:val="28"/>
          <w:szCs w:val="28"/>
          <w:lang w:eastAsia="en-US"/>
        </w:rPr>
        <w:t>Адрес электронной почты kar.selsovet@yandex.ru</w:t>
      </w:r>
    </w:p>
    <w:p w:rsidR="00A42FB6" w:rsidRPr="00A42FB6" w:rsidRDefault="00A42FB6" w:rsidP="00A42FB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2F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Фамилия, имя, отчество главы администрации главы муниципального образования: </w:t>
      </w:r>
      <w:proofErr w:type="spellStart"/>
      <w:r w:rsidRPr="00A42FB6">
        <w:rPr>
          <w:rFonts w:ascii="Times New Roman" w:eastAsia="Calibri" w:hAnsi="Times New Roman" w:cs="Times New Roman"/>
          <w:sz w:val="28"/>
          <w:szCs w:val="28"/>
          <w:lang w:eastAsia="en-US"/>
        </w:rPr>
        <w:t>Тартышев</w:t>
      </w:r>
      <w:proofErr w:type="spellEnd"/>
      <w:r w:rsidRPr="00A42F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Николай Алексеевич, </w:t>
      </w:r>
      <w:proofErr w:type="spellStart"/>
      <w:r w:rsidRPr="00A42FB6">
        <w:rPr>
          <w:rFonts w:ascii="Times New Roman" w:eastAsia="Calibri" w:hAnsi="Times New Roman" w:cs="Times New Roman"/>
          <w:sz w:val="28"/>
          <w:szCs w:val="28"/>
          <w:lang w:eastAsia="en-US"/>
        </w:rPr>
        <w:t>зам</w:t>
      </w:r>
      <w:proofErr w:type="gramStart"/>
      <w:r w:rsidRPr="00A42FB6">
        <w:rPr>
          <w:rFonts w:ascii="Times New Roman" w:eastAsia="Calibri" w:hAnsi="Times New Roman" w:cs="Times New Roman"/>
          <w:sz w:val="28"/>
          <w:szCs w:val="28"/>
          <w:lang w:eastAsia="en-US"/>
        </w:rPr>
        <w:t>.г</w:t>
      </w:r>
      <w:proofErr w:type="gramEnd"/>
      <w:r w:rsidRPr="00A42FB6">
        <w:rPr>
          <w:rFonts w:ascii="Times New Roman" w:eastAsia="Calibri" w:hAnsi="Times New Roman" w:cs="Times New Roman"/>
          <w:sz w:val="28"/>
          <w:szCs w:val="28"/>
          <w:lang w:eastAsia="en-US"/>
        </w:rPr>
        <w:t>лавы</w:t>
      </w:r>
      <w:proofErr w:type="spellEnd"/>
      <w:r w:rsidRPr="00A42F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Уразова Ольга Евгеньевна</w:t>
      </w:r>
    </w:p>
    <w:p w:rsidR="00A42FB6" w:rsidRPr="00A42FB6" w:rsidRDefault="00A42FB6" w:rsidP="00A42FB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93CCD" w:rsidRDefault="00B93CCD" w:rsidP="00B93CCD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A42FB6" w:rsidRDefault="00A42FB6">
      <w:pPr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B93CCD" w:rsidRPr="00550A4D" w:rsidRDefault="00B93CCD" w:rsidP="00A42FB6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0" w:right="-42" w:firstLine="0"/>
        <w:jc w:val="center"/>
        <w:rPr>
          <w:rFonts w:ascii="Times New Roman" w:hAnsi="Times New Roman"/>
          <w:b/>
          <w:sz w:val="28"/>
          <w:szCs w:val="28"/>
        </w:rPr>
      </w:pPr>
      <w:r w:rsidRPr="00550A4D">
        <w:rPr>
          <w:rFonts w:ascii="Times New Roman" w:hAnsi="Times New Roman"/>
          <w:b/>
          <w:caps/>
          <w:sz w:val="28"/>
          <w:szCs w:val="28"/>
        </w:rPr>
        <w:lastRenderedPageBreak/>
        <w:t>Дайджест</w:t>
      </w:r>
    </w:p>
    <w:p w:rsidR="00B93CCD" w:rsidRDefault="00B93CCD" w:rsidP="00B93CCD">
      <w:pPr>
        <w:tabs>
          <w:tab w:val="left" w:pos="993"/>
        </w:tabs>
        <w:spacing w:after="0" w:line="240" w:lineRule="auto"/>
        <w:ind w:right="-42"/>
        <w:jc w:val="center"/>
        <w:rPr>
          <w:rFonts w:ascii="Times New Roman" w:hAnsi="Times New Roman"/>
          <w:b/>
          <w:sz w:val="28"/>
          <w:szCs w:val="28"/>
        </w:rPr>
      </w:pPr>
      <w:r w:rsidRPr="008A74F2">
        <w:rPr>
          <w:rFonts w:ascii="Times New Roman" w:hAnsi="Times New Roman"/>
          <w:b/>
          <w:sz w:val="28"/>
          <w:szCs w:val="28"/>
        </w:rPr>
        <w:t xml:space="preserve">Краткая оценка деятельности библиотечной системы </w:t>
      </w:r>
    </w:p>
    <w:p w:rsidR="00B93CCD" w:rsidRPr="008A74F2" w:rsidRDefault="00B93CCD" w:rsidP="00B93CCD">
      <w:pPr>
        <w:tabs>
          <w:tab w:val="left" w:pos="993"/>
        </w:tabs>
        <w:spacing w:after="0" w:line="240" w:lineRule="auto"/>
        <w:ind w:right="-42"/>
        <w:jc w:val="center"/>
        <w:rPr>
          <w:rFonts w:ascii="Times New Roman" w:hAnsi="Times New Roman"/>
          <w:b/>
          <w:sz w:val="28"/>
          <w:szCs w:val="28"/>
        </w:rPr>
      </w:pPr>
      <w:r w:rsidRPr="008A74F2">
        <w:rPr>
          <w:rFonts w:ascii="Times New Roman" w:hAnsi="Times New Roman"/>
          <w:b/>
          <w:sz w:val="28"/>
          <w:szCs w:val="28"/>
        </w:rPr>
        <w:t>(библиотечных объединений) муниципального образования</w:t>
      </w:r>
    </w:p>
    <w:p w:rsidR="00B93CCD" w:rsidRPr="00AA0D25" w:rsidRDefault="00B93CCD" w:rsidP="00B93CCD">
      <w:pPr>
        <w:tabs>
          <w:tab w:val="left" w:pos="993"/>
        </w:tabs>
        <w:spacing w:after="0" w:line="240" w:lineRule="auto"/>
        <w:ind w:right="-42"/>
        <w:jc w:val="center"/>
        <w:rPr>
          <w:rFonts w:ascii="Times New Roman" w:hAnsi="Times New Roman"/>
          <w:sz w:val="24"/>
          <w:szCs w:val="24"/>
        </w:rPr>
      </w:pPr>
    </w:p>
    <w:tbl>
      <w:tblPr>
        <w:tblW w:w="99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02"/>
        <w:gridCol w:w="1555"/>
        <w:gridCol w:w="1455"/>
        <w:gridCol w:w="1560"/>
        <w:gridCol w:w="1993"/>
      </w:tblGrid>
      <w:tr w:rsidR="0055305F" w:rsidRPr="00AA0D25" w:rsidTr="00782B6E">
        <w:tc>
          <w:tcPr>
            <w:tcW w:w="3402" w:type="dxa"/>
          </w:tcPr>
          <w:p w:rsidR="0055305F" w:rsidRPr="00AA0D25" w:rsidRDefault="0055305F" w:rsidP="001F4F83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D25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1555" w:type="dxa"/>
            <w:shd w:val="clear" w:color="auto" w:fill="FFFFFF" w:themeFill="background1"/>
          </w:tcPr>
          <w:p w:rsidR="0055305F" w:rsidRPr="001C0D2B" w:rsidRDefault="0055305F" w:rsidP="00F86A26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D2B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455" w:type="dxa"/>
            <w:shd w:val="clear" w:color="auto" w:fill="FFFFFF" w:themeFill="background1"/>
          </w:tcPr>
          <w:p w:rsidR="0055305F" w:rsidRPr="001C0D2B" w:rsidRDefault="0055305F" w:rsidP="00F86A26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D2B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55305F" w:rsidRPr="001C0D2B" w:rsidRDefault="0055305F" w:rsidP="001F4F83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D2B"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993" w:type="dxa"/>
            <w:shd w:val="clear" w:color="auto" w:fill="FFFFFF" w:themeFill="background1"/>
          </w:tcPr>
          <w:p w:rsidR="0055305F" w:rsidRPr="001C0D2B" w:rsidRDefault="0055305F" w:rsidP="001F4F83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D2B">
              <w:rPr>
                <w:rFonts w:ascii="Times New Roman" w:hAnsi="Times New Roman"/>
                <w:b/>
                <w:sz w:val="28"/>
                <w:szCs w:val="28"/>
              </w:rPr>
              <w:t>Динамика</w:t>
            </w:r>
          </w:p>
          <w:p w:rsidR="0055305F" w:rsidRPr="001C0D2B" w:rsidRDefault="0055305F" w:rsidP="0055305F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D2B">
              <w:rPr>
                <w:rFonts w:ascii="Times New Roman" w:hAnsi="Times New Roman"/>
                <w:b/>
                <w:sz w:val="28"/>
                <w:szCs w:val="28"/>
              </w:rPr>
              <w:t>(2020-2022)</w:t>
            </w:r>
          </w:p>
        </w:tc>
      </w:tr>
      <w:tr w:rsidR="0096050B" w:rsidRPr="00AA0D25" w:rsidTr="001F4F83">
        <w:tc>
          <w:tcPr>
            <w:tcW w:w="3402" w:type="dxa"/>
          </w:tcPr>
          <w:p w:rsidR="0096050B" w:rsidRPr="00AA0D25" w:rsidRDefault="0096050B" w:rsidP="0096050B">
            <w:pPr>
              <w:tabs>
                <w:tab w:val="left" w:pos="0"/>
              </w:tabs>
              <w:spacing w:after="0" w:line="240" w:lineRule="auto"/>
              <w:ind w:right="-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555" w:type="dxa"/>
          </w:tcPr>
          <w:p w:rsidR="0096050B" w:rsidRDefault="0096050B" w:rsidP="0096050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4F72">
              <w:rPr>
                <w:rFonts w:ascii="Times New Roman" w:hAnsi="Times New Roman"/>
                <w:color w:val="000000"/>
                <w:sz w:val="28"/>
                <w:szCs w:val="28"/>
              </w:rPr>
              <w:t>3403</w:t>
            </w:r>
          </w:p>
        </w:tc>
        <w:tc>
          <w:tcPr>
            <w:tcW w:w="1455" w:type="dxa"/>
          </w:tcPr>
          <w:p w:rsidR="0096050B" w:rsidRPr="001C0D2B" w:rsidRDefault="0096050B" w:rsidP="0096050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D2B">
              <w:rPr>
                <w:rFonts w:ascii="Times New Roman" w:hAnsi="Times New Roman"/>
                <w:color w:val="000000"/>
                <w:sz w:val="28"/>
                <w:szCs w:val="28"/>
              </w:rPr>
              <w:t>3455</w:t>
            </w:r>
          </w:p>
        </w:tc>
        <w:tc>
          <w:tcPr>
            <w:tcW w:w="1560" w:type="dxa"/>
          </w:tcPr>
          <w:p w:rsidR="0096050B" w:rsidRPr="001C0D2B" w:rsidRDefault="00596A34" w:rsidP="0096050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D2B">
              <w:rPr>
                <w:rFonts w:ascii="Times New Roman" w:hAnsi="Times New Roman"/>
                <w:sz w:val="28"/>
                <w:szCs w:val="28"/>
              </w:rPr>
              <w:t>3285</w:t>
            </w:r>
          </w:p>
        </w:tc>
        <w:tc>
          <w:tcPr>
            <w:tcW w:w="1993" w:type="dxa"/>
          </w:tcPr>
          <w:p w:rsidR="0096050B" w:rsidRPr="001C0D2B" w:rsidRDefault="00DF25BE" w:rsidP="0096050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D2B">
              <w:rPr>
                <w:rFonts w:ascii="Times New Roman" w:hAnsi="Times New Roman"/>
                <w:sz w:val="28"/>
                <w:szCs w:val="28"/>
              </w:rPr>
              <w:t>-118</w:t>
            </w:r>
          </w:p>
        </w:tc>
      </w:tr>
      <w:tr w:rsidR="0096050B" w:rsidRPr="00AA0D25" w:rsidTr="001F4F83">
        <w:tc>
          <w:tcPr>
            <w:tcW w:w="3402" w:type="dxa"/>
          </w:tcPr>
          <w:p w:rsidR="0096050B" w:rsidRPr="00AA0D25" w:rsidRDefault="0096050B" w:rsidP="0096050B">
            <w:pPr>
              <w:spacing w:after="0" w:line="240" w:lineRule="auto"/>
              <w:ind w:right="-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D25">
              <w:rPr>
                <w:rFonts w:ascii="Times New Roman" w:hAnsi="Times New Roman"/>
                <w:sz w:val="28"/>
                <w:szCs w:val="28"/>
              </w:rPr>
              <w:t>Число читателей</w:t>
            </w:r>
          </w:p>
        </w:tc>
        <w:tc>
          <w:tcPr>
            <w:tcW w:w="1555" w:type="dxa"/>
          </w:tcPr>
          <w:p w:rsidR="0096050B" w:rsidRPr="00AA0D25" w:rsidRDefault="0096050B" w:rsidP="0096050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1217</w:t>
            </w:r>
          </w:p>
        </w:tc>
        <w:tc>
          <w:tcPr>
            <w:tcW w:w="1455" w:type="dxa"/>
          </w:tcPr>
          <w:p w:rsidR="0096050B" w:rsidRPr="001C0D2B" w:rsidRDefault="0096050B" w:rsidP="0096050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D2B">
              <w:rPr>
                <w:rFonts w:ascii="Times New Roman" w:hAnsi="Times New Roman"/>
                <w:color w:val="000000"/>
                <w:sz w:val="28"/>
                <w:szCs w:val="28"/>
              </w:rPr>
              <w:t>1217</w:t>
            </w:r>
          </w:p>
        </w:tc>
        <w:tc>
          <w:tcPr>
            <w:tcW w:w="1560" w:type="dxa"/>
          </w:tcPr>
          <w:p w:rsidR="0096050B" w:rsidRPr="00AA0D25" w:rsidRDefault="0096050B" w:rsidP="0096050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1212</w:t>
            </w:r>
          </w:p>
        </w:tc>
        <w:tc>
          <w:tcPr>
            <w:tcW w:w="1993" w:type="dxa"/>
          </w:tcPr>
          <w:p w:rsidR="0096050B" w:rsidRPr="00AA0D25" w:rsidRDefault="00DF25BE" w:rsidP="0096050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</w:tr>
      <w:tr w:rsidR="0096050B" w:rsidRPr="00AA0D25" w:rsidTr="001F4F83">
        <w:tc>
          <w:tcPr>
            <w:tcW w:w="3402" w:type="dxa"/>
          </w:tcPr>
          <w:p w:rsidR="0096050B" w:rsidRPr="00AA0D25" w:rsidRDefault="0096050B" w:rsidP="0096050B">
            <w:pPr>
              <w:spacing w:after="0" w:line="240" w:lineRule="auto"/>
              <w:ind w:right="-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D25">
              <w:rPr>
                <w:rFonts w:ascii="Times New Roman" w:hAnsi="Times New Roman"/>
                <w:sz w:val="28"/>
                <w:szCs w:val="28"/>
              </w:rPr>
              <w:t>Книговыдача</w:t>
            </w:r>
          </w:p>
        </w:tc>
        <w:tc>
          <w:tcPr>
            <w:tcW w:w="1555" w:type="dxa"/>
          </w:tcPr>
          <w:p w:rsidR="0096050B" w:rsidRPr="00AA0D25" w:rsidRDefault="0096050B" w:rsidP="0096050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22779</w:t>
            </w:r>
          </w:p>
        </w:tc>
        <w:tc>
          <w:tcPr>
            <w:tcW w:w="1455" w:type="dxa"/>
          </w:tcPr>
          <w:p w:rsidR="0096050B" w:rsidRPr="001C0D2B" w:rsidRDefault="0096050B" w:rsidP="0096050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D2B">
              <w:rPr>
                <w:rFonts w:ascii="Times New Roman" w:hAnsi="Times New Roman"/>
                <w:color w:val="000000"/>
                <w:sz w:val="28"/>
                <w:szCs w:val="28"/>
              </w:rPr>
              <w:t>22779</w:t>
            </w:r>
          </w:p>
        </w:tc>
        <w:tc>
          <w:tcPr>
            <w:tcW w:w="1560" w:type="dxa"/>
          </w:tcPr>
          <w:p w:rsidR="0096050B" w:rsidRPr="00AA0D25" w:rsidRDefault="0096050B" w:rsidP="0096050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22779</w:t>
            </w:r>
          </w:p>
        </w:tc>
        <w:tc>
          <w:tcPr>
            <w:tcW w:w="1993" w:type="dxa"/>
          </w:tcPr>
          <w:p w:rsidR="0096050B" w:rsidRPr="00AA0D25" w:rsidRDefault="00DF25BE" w:rsidP="0096050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6050B" w:rsidRPr="00AA0D25" w:rsidTr="001F4F83">
        <w:tc>
          <w:tcPr>
            <w:tcW w:w="3402" w:type="dxa"/>
          </w:tcPr>
          <w:p w:rsidR="0096050B" w:rsidRPr="00AA0D25" w:rsidRDefault="0096050B" w:rsidP="0096050B">
            <w:pPr>
              <w:spacing w:after="0" w:line="240" w:lineRule="auto"/>
              <w:ind w:right="-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D25">
              <w:rPr>
                <w:rFonts w:ascii="Times New Roman" w:hAnsi="Times New Roman"/>
                <w:sz w:val="28"/>
                <w:szCs w:val="28"/>
              </w:rPr>
              <w:t>Число посещений</w:t>
            </w:r>
          </w:p>
        </w:tc>
        <w:tc>
          <w:tcPr>
            <w:tcW w:w="1555" w:type="dxa"/>
          </w:tcPr>
          <w:p w:rsidR="0096050B" w:rsidRPr="00AA0D25" w:rsidRDefault="0096050B" w:rsidP="0096050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6526</w:t>
            </w:r>
          </w:p>
        </w:tc>
        <w:tc>
          <w:tcPr>
            <w:tcW w:w="1455" w:type="dxa"/>
          </w:tcPr>
          <w:p w:rsidR="0096050B" w:rsidRPr="001C0D2B" w:rsidRDefault="0096050B" w:rsidP="0096050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D2B">
              <w:rPr>
                <w:rFonts w:ascii="Times New Roman" w:hAnsi="Times New Roman"/>
                <w:color w:val="000000"/>
                <w:sz w:val="28"/>
                <w:szCs w:val="28"/>
              </w:rPr>
              <w:t>12136</w:t>
            </w:r>
          </w:p>
        </w:tc>
        <w:tc>
          <w:tcPr>
            <w:tcW w:w="1560" w:type="dxa"/>
          </w:tcPr>
          <w:p w:rsidR="0096050B" w:rsidRPr="00AA0D25" w:rsidRDefault="00862E0D" w:rsidP="001C0D2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14636</w:t>
            </w:r>
          </w:p>
        </w:tc>
        <w:tc>
          <w:tcPr>
            <w:tcW w:w="1993" w:type="dxa"/>
          </w:tcPr>
          <w:p w:rsidR="0096050B" w:rsidRPr="00AA0D25" w:rsidRDefault="00862E0D" w:rsidP="001C0D2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+8110</w:t>
            </w:r>
          </w:p>
        </w:tc>
      </w:tr>
      <w:tr w:rsidR="0096050B" w:rsidRPr="00AA0D25" w:rsidTr="001F4F83">
        <w:tc>
          <w:tcPr>
            <w:tcW w:w="3402" w:type="dxa"/>
          </w:tcPr>
          <w:p w:rsidR="0096050B" w:rsidRPr="00AA0D25" w:rsidRDefault="0096050B" w:rsidP="0096050B">
            <w:pPr>
              <w:spacing w:after="0" w:line="240" w:lineRule="auto"/>
              <w:ind w:right="-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D25">
              <w:rPr>
                <w:rFonts w:ascii="Times New Roman" w:hAnsi="Times New Roman"/>
                <w:sz w:val="28"/>
                <w:szCs w:val="28"/>
              </w:rPr>
              <w:t>% охвата</w:t>
            </w:r>
          </w:p>
        </w:tc>
        <w:tc>
          <w:tcPr>
            <w:tcW w:w="1555" w:type="dxa"/>
          </w:tcPr>
          <w:p w:rsidR="0096050B" w:rsidRPr="00AA0D25" w:rsidRDefault="0096050B" w:rsidP="0096050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35,8</w:t>
            </w:r>
          </w:p>
        </w:tc>
        <w:tc>
          <w:tcPr>
            <w:tcW w:w="1455" w:type="dxa"/>
          </w:tcPr>
          <w:p w:rsidR="0096050B" w:rsidRPr="001C0D2B" w:rsidRDefault="0096050B" w:rsidP="0096050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D2B">
              <w:rPr>
                <w:rFonts w:ascii="Times New Roman" w:hAnsi="Times New Roman"/>
                <w:color w:val="000000"/>
                <w:sz w:val="28"/>
                <w:szCs w:val="28"/>
              </w:rPr>
              <w:t>35,2</w:t>
            </w:r>
          </w:p>
        </w:tc>
        <w:tc>
          <w:tcPr>
            <w:tcW w:w="1560" w:type="dxa"/>
          </w:tcPr>
          <w:p w:rsidR="0096050B" w:rsidRPr="00AA0D25" w:rsidRDefault="00DF25BE" w:rsidP="0096050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36,8</w:t>
            </w:r>
          </w:p>
        </w:tc>
        <w:tc>
          <w:tcPr>
            <w:tcW w:w="1993" w:type="dxa"/>
          </w:tcPr>
          <w:p w:rsidR="0096050B" w:rsidRPr="00AA0D25" w:rsidRDefault="00DF25BE" w:rsidP="0096050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</w:tr>
      <w:tr w:rsidR="0096050B" w:rsidRPr="00AA0D25" w:rsidTr="001F4F83">
        <w:tc>
          <w:tcPr>
            <w:tcW w:w="3402" w:type="dxa"/>
          </w:tcPr>
          <w:p w:rsidR="0096050B" w:rsidRPr="00AA0D25" w:rsidRDefault="0096050B" w:rsidP="0096050B">
            <w:pPr>
              <w:spacing w:after="0" w:line="240" w:lineRule="auto"/>
              <w:ind w:right="-42"/>
              <w:rPr>
                <w:rFonts w:ascii="Times New Roman" w:hAnsi="Times New Roman"/>
                <w:sz w:val="28"/>
                <w:szCs w:val="28"/>
              </w:rPr>
            </w:pPr>
            <w:r w:rsidRPr="00AA0D25">
              <w:rPr>
                <w:rFonts w:ascii="Times New Roman" w:hAnsi="Times New Roman"/>
                <w:sz w:val="28"/>
                <w:szCs w:val="28"/>
              </w:rPr>
              <w:t>Объем книжного фонда</w:t>
            </w:r>
          </w:p>
        </w:tc>
        <w:tc>
          <w:tcPr>
            <w:tcW w:w="1555" w:type="dxa"/>
          </w:tcPr>
          <w:p w:rsidR="0096050B" w:rsidRPr="00AA0D25" w:rsidRDefault="0096050B" w:rsidP="0096050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13058</w:t>
            </w:r>
          </w:p>
        </w:tc>
        <w:tc>
          <w:tcPr>
            <w:tcW w:w="1455" w:type="dxa"/>
          </w:tcPr>
          <w:p w:rsidR="0096050B" w:rsidRPr="001C0D2B" w:rsidRDefault="0096050B" w:rsidP="0096050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D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12103 </w:t>
            </w:r>
          </w:p>
        </w:tc>
        <w:tc>
          <w:tcPr>
            <w:tcW w:w="1560" w:type="dxa"/>
          </w:tcPr>
          <w:p w:rsidR="0096050B" w:rsidRPr="00AA0D25" w:rsidRDefault="00596A34" w:rsidP="0096050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A34">
              <w:rPr>
                <w:rFonts w:ascii="Times New Roman" w:hAnsi="Times New Roman"/>
                <w:sz w:val="28"/>
                <w:szCs w:val="28"/>
              </w:rPr>
              <w:t>11786</w:t>
            </w:r>
          </w:p>
        </w:tc>
        <w:tc>
          <w:tcPr>
            <w:tcW w:w="1993" w:type="dxa"/>
          </w:tcPr>
          <w:p w:rsidR="0096050B" w:rsidRPr="00AA0D25" w:rsidRDefault="00DF25BE" w:rsidP="0096050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-1272</w:t>
            </w:r>
          </w:p>
        </w:tc>
      </w:tr>
      <w:tr w:rsidR="0096050B" w:rsidRPr="00AA0D25" w:rsidTr="001F4F83">
        <w:tc>
          <w:tcPr>
            <w:tcW w:w="3402" w:type="dxa"/>
          </w:tcPr>
          <w:p w:rsidR="0096050B" w:rsidRPr="00AA0D25" w:rsidRDefault="0096050B" w:rsidP="0096050B">
            <w:pPr>
              <w:spacing w:after="0" w:line="240" w:lineRule="auto"/>
              <w:ind w:right="-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D25">
              <w:rPr>
                <w:rFonts w:ascii="Times New Roman" w:hAnsi="Times New Roman"/>
                <w:sz w:val="28"/>
                <w:szCs w:val="28"/>
              </w:rPr>
              <w:t>Читаемость</w:t>
            </w:r>
          </w:p>
        </w:tc>
        <w:tc>
          <w:tcPr>
            <w:tcW w:w="1555" w:type="dxa"/>
          </w:tcPr>
          <w:p w:rsidR="0096050B" w:rsidRPr="00AA0D25" w:rsidRDefault="0096050B" w:rsidP="0096050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18,7</w:t>
            </w:r>
          </w:p>
        </w:tc>
        <w:tc>
          <w:tcPr>
            <w:tcW w:w="1455" w:type="dxa"/>
          </w:tcPr>
          <w:p w:rsidR="0096050B" w:rsidRPr="001C0D2B" w:rsidRDefault="0096050B" w:rsidP="0096050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D2B">
              <w:rPr>
                <w:rFonts w:ascii="Times New Roman" w:hAnsi="Times New Roman"/>
                <w:color w:val="000000"/>
                <w:sz w:val="28"/>
                <w:szCs w:val="28"/>
              </w:rPr>
              <w:t>18,7</w:t>
            </w:r>
          </w:p>
        </w:tc>
        <w:tc>
          <w:tcPr>
            <w:tcW w:w="1560" w:type="dxa"/>
          </w:tcPr>
          <w:p w:rsidR="0096050B" w:rsidRPr="00AA0D25" w:rsidRDefault="00DF25BE" w:rsidP="0096050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18,8</w:t>
            </w:r>
          </w:p>
        </w:tc>
        <w:tc>
          <w:tcPr>
            <w:tcW w:w="1993" w:type="dxa"/>
          </w:tcPr>
          <w:p w:rsidR="0096050B" w:rsidRPr="00AA0D25" w:rsidRDefault="00DF25BE" w:rsidP="0096050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+0,1</w:t>
            </w:r>
          </w:p>
        </w:tc>
      </w:tr>
      <w:tr w:rsidR="0096050B" w:rsidRPr="00AA0D25" w:rsidTr="001F4F83">
        <w:tc>
          <w:tcPr>
            <w:tcW w:w="3402" w:type="dxa"/>
          </w:tcPr>
          <w:p w:rsidR="0096050B" w:rsidRPr="00AA0D25" w:rsidRDefault="0096050B" w:rsidP="0096050B">
            <w:pPr>
              <w:spacing w:after="0" w:line="240" w:lineRule="auto"/>
              <w:ind w:right="-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D25">
              <w:rPr>
                <w:rFonts w:ascii="Times New Roman" w:hAnsi="Times New Roman"/>
                <w:sz w:val="28"/>
                <w:szCs w:val="28"/>
              </w:rPr>
              <w:t>Посещаемость</w:t>
            </w:r>
          </w:p>
        </w:tc>
        <w:tc>
          <w:tcPr>
            <w:tcW w:w="1555" w:type="dxa"/>
          </w:tcPr>
          <w:p w:rsidR="0096050B" w:rsidRPr="00AA0D25" w:rsidRDefault="0096050B" w:rsidP="0096050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1455" w:type="dxa"/>
          </w:tcPr>
          <w:p w:rsidR="0096050B" w:rsidRPr="00AA0D25" w:rsidRDefault="0096050B" w:rsidP="0096050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96050B" w:rsidRPr="00AA0D25" w:rsidRDefault="00862E0D" w:rsidP="0096050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12,1</w:t>
            </w:r>
          </w:p>
        </w:tc>
        <w:tc>
          <w:tcPr>
            <w:tcW w:w="1993" w:type="dxa"/>
          </w:tcPr>
          <w:p w:rsidR="0096050B" w:rsidRPr="00AA0D25" w:rsidRDefault="00DF25BE" w:rsidP="00862E0D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862E0D"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</w:tr>
      <w:tr w:rsidR="0096050B" w:rsidRPr="00AA0D25" w:rsidTr="001F4F83">
        <w:trPr>
          <w:trHeight w:val="70"/>
        </w:trPr>
        <w:tc>
          <w:tcPr>
            <w:tcW w:w="3402" w:type="dxa"/>
          </w:tcPr>
          <w:p w:rsidR="0096050B" w:rsidRPr="00AA0D25" w:rsidRDefault="0096050B" w:rsidP="0096050B">
            <w:pPr>
              <w:spacing w:after="0" w:line="240" w:lineRule="auto"/>
              <w:ind w:right="-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D25">
              <w:rPr>
                <w:rFonts w:ascii="Times New Roman" w:hAnsi="Times New Roman"/>
                <w:sz w:val="28"/>
                <w:szCs w:val="28"/>
              </w:rPr>
              <w:t>Обращаемость</w:t>
            </w:r>
          </w:p>
        </w:tc>
        <w:tc>
          <w:tcPr>
            <w:tcW w:w="1555" w:type="dxa"/>
          </w:tcPr>
          <w:p w:rsidR="0096050B" w:rsidRPr="00AA0D25" w:rsidRDefault="0096050B" w:rsidP="0096050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1455" w:type="dxa"/>
          </w:tcPr>
          <w:p w:rsidR="0096050B" w:rsidRPr="00AA0D25" w:rsidRDefault="0096050B" w:rsidP="0096050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1560" w:type="dxa"/>
          </w:tcPr>
          <w:p w:rsidR="0096050B" w:rsidRPr="00AA0D25" w:rsidRDefault="00DF25BE" w:rsidP="0096050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993" w:type="dxa"/>
          </w:tcPr>
          <w:p w:rsidR="0096050B" w:rsidRPr="00AA0D25" w:rsidRDefault="00DF25BE" w:rsidP="0096050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+0,2</w:t>
            </w:r>
          </w:p>
        </w:tc>
      </w:tr>
    </w:tbl>
    <w:p w:rsidR="00B93CCD" w:rsidRDefault="00B93CCD" w:rsidP="00B93CCD">
      <w:pPr>
        <w:tabs>
          <w:tab w:val="left" w:pos="765"/>
          <w:tab w:val="left" w:pos="993"/>
        </w:tabs>
        <w:spacing w:after="0" w:line="240" w:lineRule="auto"/>
        <w:ind w:right="-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D426F">
        <w:rPr>
          <w:rFonts w:ascii="Times New Roman" w:hAnsi="Times New Roman"/>
          <w:sz w:val="24"/>
          <w:szCs w:val="24"/>
        </w:rPr>
        <w:t>* Показатели в соответствии с формами государственной статистической отчетности «Сведения об общедоступной (публичной) библиотеке» – форма 6-НК</w:t>
      </w:r>
    </w:p>
    <w:p w:rsidR="00B93CCD" w:rsidRPr="006D426F" w:rsidRDefault="00B93CCD" w:rsidP="00B93CCD">
      <w:pPr>
        <w:tabs>
          <w:tab w:val="left" w:pos="765"/>
          <w:tab w:val="left" w:pos="993"/>
        </w:tabs>
        <w:spacing w:after="0" w:line="240" w:lineRule="auto"/>
        <w:ind w:right="-42"/>
        <w:jc w:val="both"/>
        <w:rPr>
          <w:rFonts w:ascii="Times New Roman" w:hAnsi="Times New Roman"/>
          <w:sz w:val="24"/>
          <w:szCs w:val="24"/>
        </w:rPr>
      </w:pPr>
      <w:r w:rsidRPr="006D426F">
        <w:rPr>
          <w:rFonts w:ascii="Times New Roman" w:hAnsi="Times New Roman"/>
          <w:sz w:val="24"/>
          <w:szCs w:val="24"/>
        </w:rPr>
        <w:tab/>
      </w:r>
    </w:p>
    <w:p w:rsidR="00F20246" w:rsidRPr="00F20246" w:rsidRDefault="00B93CCD" w:rsidP="00F20246">
      <w:pPr>
        <w:tabs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 w:rsidRPr="00945382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F20246" w:rsidRPr="00F20246">
        <w:rPr>
          <w:rFonts w:ascii="Times New Roman" w:hAnsi="Times New Roman"/>
          <w:sz w:val="28"/>
          <w:szCs w:val="28"/>
        </w:rPr>
        <w:t>М</w:t>
      </w:r>
      <w:r w:rsidR="00F20246">
        <w:rPr>
          <w:rFonts w:ascii="Times New Roman" w:hAnsi="Times New Roman"/>
          <w:sz w:val="28"/>
          <w:szCs w:val="28"/>
        </w:rPr>
        <w:t>униципальное бюджетное учреждение культуры</w:t>
      </w:r>
      <w:r w:rsidR="00F20246" w:rsidRPr="00F20246">
        <w:rPr>
          <w:rFonts w:ascii="Times New Roman" w:hAnsi="Times New Roman"/>
          <w:sz w:val="28"/>
          <w:szCs w:val="28"/>
        </w:rPr>
        <w:t xml:space="preserve"> Ц</w:t>
      </w:r>
      <w:r w:rsidR="00F20246">
        <w:rPr>
          <w:rFonts w:ascii="Times New Roman" w:hAnsi="Times New Roman"/>
          <w:sz w:val="28"/>
          <w:szCs w:val="28"/>
        </w:rPr>
        <w:t xml:space="preserve">ентр </w:t>
      </w:r>
      <w:r w:rsidR="00F20246" w:rsidRPr="00F20246">
        <w:rPr>
          <w:rFonts w:ascii="Times New Roman" w:hAnsi="Times New Roman"/>
          <w:sz w:val="28"/>
          <w:szCs w:val="28"/>
        </w:rPr>
        <w:t>К</w:t>
      </w:r>
      <w:r w:rsidR="00F20246">
        <w:rPr>
          <w:rFonts w:ascii="Times New Roman" w:hAnsi="Times New Roman"/>
          <w:sz w:val="28"/>
          <w:szCs w:val="28"/>
        </w:rPr>
        <w:t xml:space="preserve">ультуры </w:t>
      </w:r>
      <w:r w:rsidR="00F20246" w:rsidRPr="00F20246">
        <w:rPr>
          <w:rFonts w:ascii="Times New Roman" w:hAnsi="Times New Roman"/>
          <w:sz w:val="28"/>
          <w:szCs w:val="28"/>
        </w:rPr>
        <w:t>и</w:t>
      </w:r>
      <w:r w:rsidR="00F20246">
        <w:rPr>
          <w:rFonts w:ascii="Times New Roman" w:hAnsi="Times New Roman"/>
          <w:sz w:val="28"/>
          <w:szCs w:val="28"/>
        </w:rPr>
        <w:t xml:space="preserve"> </w:t>
      </w:r>
      <w:r w:rsidR="00F20246" w:rsidRPr="00F20246">
        <w:rPr>
          <w:rFonts w:ascii="Times New Roman" w:hAnsi="Times New Roman"/>
          <w:sz w:val="28"/>
          <w:szCs w:val="28"/>
        </w:rPr>
        <w:t>Б</w:t>
      </w:r>
      <w:r w:rsidR="00F20246">
        <w:rPr>
          <w:rFonts w:ascii="Times New Roman" w:hAnsi="Times New Roman"/>
          <w:sz w:val="28"/>
          <w:szCs w:val="28"/>
        </w:rPr>
        <w:t>иблиотечного обслуживания</w:t>
      </w:r>
      <w:r w:rsidR="00F20246" w:rsidRPr="00F20246">
        <w:rPr>
          <w:rFonts w:ascii="Times New Roman" w:hAnsi="Times New Roman"/>
          <w:sz w:val="28"/>
          <w:szCs w:val="28"/>
        </w:rPr>
        <w:t xml:space="preserve"> "Караванный" Караванная сельская библиотека</w:t>
      </w:r>
      <w:r w:rsidR="00F20246">
        <w:rPr>
          <w:rFonts w:ascii="Times New Roman" w:hAnsi="Times New Roman"/>
          <w:sz w:val="28"/>
          <w:szCs w:val="28"/>
        </w:rPr>
        <w:t>. Муниципальная библиотека.</w:t>
      </w:r>
    </w:p>
    <w:p w:rsidR="00F20246" w:rsidRPr="00F20246" w:rsidRDefault="00F20246" w:rsidP="00F20246">
      <w:pPr>
        <w:tabs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 w:rsidRPr="00F20246">
        <w:rPr>
          <w:rFonts w:ascii="Times New Roman" w:hAnsi="Times New Roman"/>
          <w:sz w:val="28"/>
          <w:szCs w:val="28"/>
        </w:rPr>
        <w:t>В рамках «Концепции развития библиотечного дела в Оренбургской области на период до 2025 года»  ключевыми направлениями деятельности библиотеки совместно с МО Караванный сельсовет являются обновление книжного фонда, обеспечение условий его сохранности, укрепление материально-технической базы библиотеки, модернизация и переоснащение, формирование единого библиотечного и информационного пространства на селе, обеспечение стабильного доступа к внешним информационным ресурсам через библиотечные  сети.</w:t>
      </w:r>
    </w:p>
    <w:p w:rsidR="00F20246" w:rsidRDefault="00F20246" w:rsidP="00F20246">
      <w:pPr>
        <w:tabs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 w:rsidRPr="00F20246">
        <w:rPr>
          <w:rFonts w:ascii="Times New Roman" w:hAnsi="Times New Roman"/>
          <w:sz w:val="28"/>
          <w:szCs w:val="28"/>
        </w:rPr>
        <w:t>Решения, принятые органами местного самоуправления в рамках выполнения полномочий по организации библиотечного обслуживания населения - нет</w:t>
      </w:r>
    </w:p>
    <w:p w:rsidR="00B93CCD" w:rsidRPr="00663FE8" w:rsidRDefault="00B93CCD" w:rsidP="00B93CCD">
      <w:pPr>
        <w:tabs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 w:rsidRPr="00945382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3FE8">
        <w:rPr>
          <w:rFonts w:ascii="Times New Roman" w:hAnsi="Times New Roman"/>
          <w:sz w:val="28"/>
          <w:szCs w:val="28"/>
        </w:rPr>
        <w:t>Внестационарное</w:t>
      </w:r>
      <w:proofErr w:type="spellEnd"/>
      <w:r w:rsidRPr="00663FE8">
        <w:rPr>
          <w:rFonts w:ascii="Times New Roman" w:hAnsi="Times New Roman"/>
          <w:sz w:val="28"/>
          <w:szCs w:val="28"/>
        </w:rPr>
        <w:t xml:space="preserve"> библиотечное обслуживание</w:t>
      </w:r>
      <w:r>
        <w:rPr>
          <w:rFonts w:ascii="Times New Roman" w:hAnsi="Times New Roman"/>
          <w:sz w:val="28"/>
          <w:szCs w:val="28"/>
        </w:rPr>
        <w:t>:</w:t>
      </w:r>
    </w:p>
    <w:p w:rsidR="00BF6850" w:rsidRDefault="00B93CCD" w:rsidP="00BF6850">
      <w:pPr>
        <w:tabs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 w:rsidRPr="00663FE8">
        <w:rPr>
          <w:rFonts w:ascii="Times New Roman" w:hAnsi="Times New Roman"/>
          <w:sz w:val="28"/>
          <w:szCs w:val="28"/>
        </w:rPr>
        <w:t xml:space="preserve">- количество единиц </w:t>
      </w:r>
      <w:proofErr w:type="spellStart"/>
      <w:r w:rsidRPr="00663FE8">
        <w:rPr>
          <w:rFonts w:ascii="Times New Roman" w:hAnsi="Times New Roman"/>
          <w:sz w:val="28"/>
          <w:szCs w:val="28"/>
        </w:rPr>
        <w:t>внестационарного</w:t>
      </w:r>
      <w:proofErr w:type="spellEnd"/>
      <w:r w:rsidRPr="00663FE8">
        <w:rPr>
          <w:rFonts w:ascii="Times New Roman" w:hAnsi="Times New Roman"/>
          <w:sz w:val="28"/>
          <w:szCs w:val="28"/>
        </w:rPr>
        <w:t xml:space="preserve"> обслуживания</w:t>
      </w:r>
      <w:r w:rsidR="00BF6850">
        <w:rPr>
          <w:rFonts w:ascii="Times New Roman" w:hAnsi="Times New Roman"/>
          <w:sz w:val="28"/>
          <w:szCs w:val="28"/>
        </w:rPr>
        <w:t xml:space="preserve"> -2, в т.ч. в сельской местности -2;</w:t>
      </w:r>
    </w:p>
    <w:p w:rsidR="00B93CCD" w:rsidRPr="003674A9" w:rsidRDefault="00B93CCD" w:rsidP="00BF6850">
      <w:pPr>
        <w:tabs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 w:rsidRPr="00663FE8">
        <w:rPr>
          <w:rFonts w:ascii="Times New Roman" w:hAnsi="Times New Roman"/>
          <w:sz w:val="28"/>
          <w:szCs w:val="28"/>
        </w:rPr>
        <w:t xml:space="preserve">- формы </w:t>
      </w:r>
      <w:proofErr w:type="spellStart"/>
      <w:r w:rsidRPr="00663FE8">
        <w:rPr>
          <w:rFonts w:ascii="Times New Roman" w:hAnsi="Times New Roman"/>
          <w:sz w:val="28"/>
          <w:szCs w:val="28"/>
        </w:rPr>
        <w:t>внестационарного</w:t>
      </w:r>
      <w:proofErr w:type="spellEnd"/>
      <w:r w:rsidRPr="00663FE8">
        <w:rPr>
          <w:rFonts w:ascii="Times New Roman" w:hAnsi="Times New Roman"/>
          <w:sz w:val="28"/>
          <w:szCs w:val="28"/>
        </w:rPr>
        <w:t xml:space="preserve"> обслуживания</w:t>
      </w:r>
      <w:r w:rsidR="00BF6850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BF6850">
        <w:rPr>
          <w:rFonts w:ascii="Times New Roman" w:hAnsi="Times New Roman"/>
          <w:color w:val="000000"/>
          <w:sz w:val="28"/>
          <w:szCs w:val="28"/>
        </w:rPr>
        <w:t>книгоношество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1A588A">
        <w:rPr>
          <w:rFonts w:ascii="Times New Roman" w:hAnsi="Times New Roman"/>
          <w:sz w:val="28"/>
          <w:szCs w:val="28"/>
        </w:rPr>
        <w:t>количество пунктов выдачи</w:t>
      </w:r>
      <w:r w:rsidR="00BF6850">
        <w:rPr>
          <w:rFonts w:ascii="Times New Roman" w:hAnsi="Times New Roman"/>
          <w:sz w:val="28"/>
          <w:szCs w:val="28"/>
        </w:rPr>
        <w:t xml:space="preserve"> -2</w:t>
      </w:r>
      <w:r w:rsidRPr="001A588A">
        <w:rPr>
          <w:rFonts w:ascii="Times New Roman" w:hAnsi="Times New Roman"/>
          <w:sz w:val="28"/>
          <w:szCs w:val="28"/>
        </w:rPr>
        <w:t>, число читателей</w:t>
      </w:r>
      <w:r w:rsidR="00BF6850">
        <w:rPr>
          <w:rFonts w:ascii="Times New Roman" w:hAnsi="Times New Roman"/>
          <w:sz w:val="28"/>
          <w:szCs w:val="28"/>
        </w:rPr>
        <w:t xml:space="preserve"> -47</w:t>
      </w:r>
      <w:r w:rsidRPr="001A588A">
        <w:rPr>
          <w:rFonts w:ascii="Times New Roman" w:hAnsi="Times New Roman"/>
          <w:sz w:val="28"/>
          <w:szCs w:val="28"/>
        </w:rPr>
        <w:t>, в том числе, обслуживаемых на дому</w:t>
      </w:r>
      <w:r w:rsidR="00BF6850">
        <w:rPr>
          <w:rFonts w:ascii="Times New Roman" w:hAnsi="Times New Roman"/>
          <w:sz w:val="28"/>
          <w:szCs w:val="28"/>
        </w:rPr>
        <w:t xml:space="preserve"> -17</w:t>
      </w:r>
      <w:r>
        <w:rPr>
          <w:rFonts w:ascii="Times New Roman" w:hAnsi="Times New Roman"/>
          <w:sz w:val="28"/>
          <w:szCs w:val="28"/>
        </w:rPr>
        <w:t>;</w:t>
      </w:r>
      <w:r w:rsidRPr="00043733">
        <w:rPr>
          <w:rFonts w:ascii="Times New Roman" w:hAnsi="Times New Roman"/>
          <w:color w:val="76923C"/>
          <w:sz w:val="28"/>
          <w:szCs w:val="28"/>
        </w:rPr>
        <w:t xml:space="preserve"> </w:t>
      </w:r>
    </w:p>
    <w:p w:rsidR="00B93CCD" w:rsidRDefault="00B93CCD" w:rsidP="00B93CCD">
      <w:pPr>
        <w:tabs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 w:rsidRPr="00663FE8">
        <w:rPr>
          <w:rFonts w:ascii="Times New Roman" w:hAnsi="Times New Roman"/>
          <w:sz w:val="28"/>
          <w:szCs w:val="28"/>
        </w:rPr>
        <w:t xml:space="preserve">- количество транспортных средств, используемых для </w:t>
      </w:r>
      <w:proofErr w:type="spellStart"/>
      <w:r w:rsidRPr="00663FE8">
        <w:rPr>
          <w:rFonts w:ascii="Times New Roman" w:hAnsi="Times New Roman"/>
          <w:sz w:val="28"/>
          <w:szCs w:val="28"/>
        </w:rPr>
        <w:t>внестационарного</w:t>
      </w:r>
      <w:proofErr w:type="spellEnd"/>
      <w:r w:rsidRPr="00663F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663FE8">
        <w:rPr>
          <w:rFonts w:ascii="Times New Roman" w:hAnsi="Times New Roman"/>
          <w:sz w:val="28"/>
          <w:szCs w:val="28"/>
        </w:rPr>
        <w:t xml:space="preserve">бслуживания, в </w:t>
      </w:r>
      <w:proofErr w:type="spellStart"/>
      <w:r w:rsidRPr="00663FE8">
        <w:rPr>
          <w:rFonts w:ascii="Times New Roman" w:hAnsi="Times New Roman"/>
          <w:sz w:val="28"/>
          <w:szCs w:val="28"/>
        </w:rPr>
        <w:t>т.ч</w:t>
      </w:r>
      <w:proofErr w:type="spellEnd"/>
      <w:r w:rsidRPr="00663FE8">
        <w:rPr>
          <w:rFonts w:ascii="Times New Roman" w:hAnsi="Times New Roman"/>
          <w:sz w:val="28"/>
          <w:szCs w:val="28"/>
        </w:rPr>
        <w:t>. библиобусов, из них КИБО</w:t>
      </w:r>
      <w:r w:rsidR="00BF6850">
        <w:rPr>
          <w:rFonts w:ascii="Times New Roman" w:hAnsi="Times New Roman"/>
          <w:sz w:val="28"/>
          <w:szCs w:val="28"/>
        </w:rPr>
        <w:t xml:space="preserve"> - нет</w:t>
      </w:r>
      <w:r w:rsidRPr="00663FE8">
        <w:rPr>
          <w:rFonts w:ascii="Times New Roman" w:hAnsi="Times New Roman"/>
          <w:sz w:val="28"/>
          <w:szCs w:val="28"/>
        </w:rPr>
        <w:t>.</w:t>
      </w:r>
    </w:p>
    <w:p w:rsidR="00BF6850" w:rsidRDefault="00B93CCD" w:rsidP="00BF6850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населенных пунктов без библиотечного обслуживания</w:t>
      </w:r>
      <w:r w:rsidR="00BF6850">
        <w:rPr>
          <w:rFonts w:ascii="Times New Roman" w:hAnsi="Times New Roman"/>
          <w:sz w:val="28"/>
          <w:szCs w:val="28"/>
        </w:rPr>
        <w:t xml:space="preserve"> </w:t>
      </w:r>
      <w:r w:rsidR="00BF6850">
        <w:rPr>
          <w:rFonts w:ascii="Times New Roman" w:hAnsi="Times New Roman"/>
          <w:color w:val="000000"/>
          <w:sz w:val="28"/>
          <w:szCs w:val="28"/>
        </w:rPr>
        <w:t>3, число проживающих в них жителей: п.Береговой -432 чел., п.Узловой - 46 чел., х. Казачий - 18 чел.</w:t>
      </w:r>
    </w:p>
    <w:p w:rsidR="00BF6850" w:rsidRDefault="00B93CCD" w:rsidP="00BF6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382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Анализ контрольных показателей</w:t>
      </w:r>
      <w:r w:rsidRPr="007E675E">
        <w:rPr>
          <w:rFonts w:ascii="Times New Roman" w:hAnsi="Times New Roman"/>
          <w:i/>
          <w:sz w:val="28"/>
          <w:szCs w:val="28"/>
        </w:rPr>
        <w:t xml:space="preserve"> </w:t>
      </w:r>
      <w:r w:rsidRPr="003674A9">
        <w:rPr>
          <w:rFonts w:ascii="Times New Roman" w:hAnsi="Times New Roman"/>
          <w:sz w:val="28"/>
          <w:szCs w:val="28"/>
        </w:rPr>
        <w:t>библиотек муниципального образования.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6850" w:rsidRPr="008D6DE6" w:rsidRDefault="00BF6850" w:rsidP="00BF6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E6">
        <w:rPr>
          <w:rFonts w:ascii="Times New Roman" w:hAnsi="Times New Roman"/>
          <w:sz w:val="28"/>
          <w:szCs w:val="28"/>
        </w:rPr>
        <w:t>- количество  зарегистрированных  пользователей</w:t>
      </w:r>
      <w:r>
        <w:rPr>
          <w:rFonts w:ascii="Times New Roman" w:hAnsi="Times New Roman"/>
          <w:sz w:val="28"/>
          <w:szCs w:val="28"/>
        </w:rPr>
        <w:t xml:space="preserve"> -1212</w:t>
      </w:r>
      <w:r w:rsidRPr="008D6DE6">
        <w:rPr>
          <w:rFonts w:ascii="Times New Roman" w:hAnsi="Times New Roman"/>
          <w:sz w:val="28"/>
          <w:szCs w:val="28"/>
        </w:rPr>
        <w:t>, в  т.ч. удаленных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4"/>
          <w:szCs w:val="24"/>
        </w:rPr>
        <w:t>47</w:t>
      </w:r>
      <w:r w:rsidRPr="008D6DE6">
        <w:rPr>
          <w:rFonts w:ascii="Times New Roman" w:hAnsi="Times New Roman"/>
          <w:sz w:val="28"/>
          <w:szCs w:val="28"/>
        </w:rPr>
        <w:t xml:space="preserve"> и их  процент от общего количества </w:t>
      </w:r>
      <w:r>
        <w:rPr>
          <w:rFonts w:ascii="Times New Roman" w:hAnsi="Times New Roman"/>
          <w:sz w:val="28"/>
          <w:szCs w:val="28"/>
        </w:rPr>
        <w:t>з</w:t>
      </w:r>
      <w:r w:rsidRPr="008D6DE6">
        <w:rPr>
          <w:rFonts w:ascii="Times New Roman" w:hAnsi="Times New Roman"/>
          <w:sz w:val="28"/>
          <w:szCs w:val="28"/>
        </w:rPr>
        <w:t>арегистрированных пользователей</w:t>
      </w:r>
      <w:r>
        <w:rPr>
          <w:rFonts w:ascii="Times New Roman" w:hAnsi="Times New Roman"/>
          <w:sz w:val="28"/>
          <w:szCs w:val="28"/>
        </w:rPr>
        <w:t xml:space="preserve"> – 3,9%;</w:t>
      </w:r>
    </w:p>
    <w:p w:rsidR="00BF6850" w:rsidRDefault="00BF6850" w:rsidP="00BF6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E6">
        <w:rPr>
          <w:rFonts w:ascii="Times New Roman" w:hAnsi="Times New Roman"/>
          <w:sz w:val="28"/>
          <w:szCs w:val="28"/>
        </w:rPr>
        <w:lastRenderedPageBreak/>
        <w:t>- количество   посещений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FE79DD">
        <w:rPr>
          <w:rFonts w:ascii="Times New Roman" w:hAnsi="Times New Roman"/>
          <w:color w:val="000000"/>
          <w:sz w:val="28"/>
          <w:szCs w:val="28"/>
        </w:rPr>
        <w:t>10423</w:t>
      </w:r>
      <w:r w:rsidRPr="008D6DE6">
        <w:rPr>
          <w:rFonts w:ascii="Times New Roman" w:hAnsi="Times New Roman"/>
          <w:sz w:val="28"/>
          <w:szCs w:val="28"/>
        </w:rPr>
        <w:t xml:space="preserve">,  в  т. ч. массовых мероприятий </w:t>
      </w:r>
      <w:r>
        <w:rPr>
          <w:rFonts w:ascii="Times New Roman" w:hAnsi="Times New Roman"/>
          <w:sz w:val="28"/>
          <w:szCs w:val="28"/>
        </w:rPr>
        <w:t xml:space="preserve">- 6008 </w:t>
      </w:r>
      <w:r w:rsidRPr="008D6DE6">
        <w:rPr>
          <w:rFonts w:ascii="Times New Roman" w:hAnsi="Times New Roman"/>
          <w:sz w:val="28"/>
          <w:szCs w:val="28"/>
        </w:rPr>
        <w:t>и их процент от общего количества посещений библиотеки</w:t>
      </w:r>
      <w:r>
        <w:rPr>
          <w:rFonts w:ascii="Times New Roman" w:hAnsi="Times New Roman"/>
          <w:sz w:val="28"/>
          <w:szCs w:val="28"/>
        </w:rPr>
        <w:t xml:space="preserve"> – 49,5%;</w:t>
      </w:r>
    </w:p>
    <w:p w:rsidR="00BF6850" w:rsidRPr="008D6DE6" w:rsidRDefault="00BF6850" w:rsidP="00BF6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E6">
        <w:rPr>
          <w:rFonts w:ascii="Times New Roman" w:hAnsi="Times New Roman"/>
          <w:sz w:val="28"/>
          <w:szCs w:val="28"/>
        </w:rPr>
        <w:t>- количество обращений к библиотеке удаленных пользователей</w:t>
      </w:r>
      <w:r w:rsidRPr="00E800C3">
        <w:rPr>
          <w:rFonts w:ascii="Times New Roman" w:hAnsi="Times New Roman"/>
          <w:sz w:val="28"/>
          <w:szCs w:val="28"/>
        </w:rPr>
        <w:t xml:space="preserve">- </w:t>
      </w:r>
      <w:r w:rsidR="006913AC">
        <w:rPr>
          <w:rFonts w:ascii="Times New Roman" w:hAnsi="Times New Roman"/>
          <w:sz w:val="28"/>
          <w:szCs w:val="28"/>
        </w:rPr>
        <w:t>3248</w:t>
      </w:r>
      <w:r w:rsidRPr="00E800C3">
        <w:rPr>
          <w:rFonts w:ascii="Times New Roman" w:hAnsi="Times New Roman"/>
          <w:sz w:val="28"/>
          <w:szCs w:val="28"/>
        </w:rPr>
        <w:t>,</w:t>
      </w:r>
      <w:r w:rsidRPr="008D6DE6">
        <w:rPr>
          <w:rFonts w:ascii="Times New Roman" w:hAnsi="Times New Roman"/>
          <w:sz w:val="28"/>
          <w:szCs w:val="28"/>
        </w:rPr>
        <w:t xml:space="preserve"> в т.ч. обращений к  веб-сайту </w:t>
      </w:r>
      <w:r w:rsidR="006913A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913AC">
        <w:rPr>
          <w:rFonts w:ascii="Times New Roman" w:hAnsi="Times New Roman"/>
          <w:sz w:val="28"/>
          <w:szCs w:val="28"/>
        </w:rPr>
        <w:t xml:space="preserve">3248 </w:t>
      </w:r>
      <w:r w:rsidRPr="008D6DE6">
        <w:rPr>
          <w:rFonts w:ascii="Times New Roman" w:hAnsi="Times New Roman"/>
          <w:sz w:val="28"/>
          <w:szCs w:val="28"/>
        </w:rPr>
        <w:t>и  их  процент  от  общего  количества  обращений  к  библиотеке  удаленных пользователей</w:t>
      </w:r>
      <w:r>
        <w:rPr>
          <w:rFonts w:ascii="Times New Roman" w:hAnsi="Times New Roman"/>
          <w:sz w:val="28"/>
          <w:szCs w:val="28"/>
        </w:rPr>
        <w:t xml:space="preserve"> 100 %</w:t>
      </w:r>
      <w:r w:rsidRPr="008D6DE6">
        <w:rPr>
          <w:rFonts w:ascii="Times New Roman" w:hAnsi="Times New Roman"/>
          <w:sz w:val="28"/>
          <w:szCs w:val="28"/>
        </w:rPr>
        <w:t xml:space="preserve">;  </w:t>
      </w:r>
    </w:p>
    <w:p w:rsidR="00BF6850" w:rsidRPr="008D6DE6" w:rsidRDefault="00BF6850" w:rsidP="00BF6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E6">
        <w:rPr>
          <w:rFonts w:ascii="Times New Roman" w:hAnsi="Times New Roman"/>
          <w:sz w:val="28"/>
          <w:szCs w:val="28"/>
        </w:rPr>
        <w:t>- количество  выданных  (просмотренных)  документов</w:t>
      </w:r>
      <w:r w:rsidR="006913AC">
        <w:rPr>
          <w:rFonts w:ascii="Times New Roman" w:hAnsi="Times New Roman"/>
          <w:sz w:val="28"/>
          <w:szCs w:val="28"/>
        </w:rPr>
        <w:t xml:space="preserve"> </w:t>
      </w:r>
      <w:r w:rsidRPr="00E800C3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779</w:t>
      </w:r>
      <w:r w:rsidRPr="008D6DE6">
        <w:rPr>
          <w:rFonts w:ascii="Times New Roman" w:hAnsi="Times New Roman"/>
          <w:sz w:val="28"/>
          <w:szCs w:val="28"/>
        </w:rPr>
        <w:t>,  в  т.ч.  из  фондов  других библиотек (по МБА, из  виртуальных читальных залов, НЭБ и др.)</w:t>
      </w:r>
      <w:r>
        <w:rPr>
          <w:rFonts w:ascii="Times New Roman" w:hAnsi="Times New Roman"/>
          <w:sz w:val="28"/>
          <w:szCs w:val="28"/>
        </w:rPr>
        <w:t xml:space="preserve"> - 0</w:t>
      </w:r>
      <w:r w:rsidRPr="008D6DE6">
        <w:rPr>
          <w:rFonts w:ascii="Times New Roman" w:hAnsi="Times New Roman"/>
          <w:sz w:val="28"/>
          <w:szCs w:val="28"/>
        </w:rPr>
        <w:t xml:space="preserve">;  </w:t>
      </w:r>
    </w:p>
    <w:p w:rsidR="00BF6850" w:rsidRPr="008D6DE6" w:rsidRDefault="00BF6850" w:rsidP="00BF6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E6">
        <w:rPr>
          <w:rFonts w:ascii="Times New Roman" w:hAnsi="Times New Roman"/>
          <w:sz w:val="28"/>
          <w:szCs w:val="28"/>
        </w:rPr>
        <w:t>- количество изготовленных для пользователей  копий документов</w:t>
      </w:r>
      <w:r>
        <w:rPr>
          <w:rFonts w:ascii="Times New Roman" w:hAnsi="Times New Roman"/>
          <w:sz w:val="28"/>
          <w:szCs w:val="28"/>
        </w:rPr>
        <w:t xml:space="preserve"> - </w:t>
      </w:r>
      <w:r w:rsidR="006913AC">
        <w:rPr>
          <w:rFonts w:ascii="Times New Roman" w:hAnsi="Times New Roman"/>
          <w:sz w:val="28"/>
          <w:szCs w:val="28"/>
        </w:rPr>
        <w:t>54</w:t>
      </w:r>
      <w:r w:rsidRPr="008D6DE6">
        <w:rPr>
          <w:rFonts w:ascii="Times New Roman" w:hAnsi="Times New Roman"/>
          <w:sz w:val="28"/>
          <w:szCs w:val="28"/>
        </w:rPr>
        <w:t xml:space="preserve">.  </w:t>
      </w:r>
    </w:p>
    <w:p w:rsidR="00BF6850" w:rsidRPr="00C4476B" w:rsidRDefault="00BF6850" w:rsidP="00BF6850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53431">
        <w:rPr>
          <w:rFonts w:ascii="Times New Roman" w:hAnsi="Times New Roman"/>
          <w:sz w:val="28"/>
          <w:szCs w:val="28"/>
        </w:rPr>
        <w:t>Относительные показатели деятельности муниципальных библиотек: читаемость</w:t>
      </w:r>
      <w:r>
        <w:rPr>
          <w:rFonts w:ascii="Times New Roman" w:hAnsi="Times New Roman"/>
          <w:sz w:val="28"/>
          <w:szCs w:val="28"/>
        </w:rPr>
        <w:t xml:space="preserve"> -</w:t>
      </w:r>
      <w:r w:rsidR="006913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18,</w:t>
      </w:r>
      <w:r w:rsidR="006913A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%</w:t>
      </w:r>
      <w:r w:rsidRPr="00853431">
        <w:rPr>
          <w:rFonts w:ascii="Times New Roman" w:hAnsi="Times New Roman"/>
          <w:sz w:val="28"/>
          <w:szCs w:val="28"/>
        </w:rPr>
        <w:t>, посещаемость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862E0D">
        <w:rPr>
          <w:rFonts w:ascii="Times New Roman" w:hAnsi="Times New Roman"/>
          <w:sz w:val="28"/>
          <w:szCs w:val="28"/>
        </w:rPr>
        <w:t>–</w:t>
      </w:r>
      <w:r w:rsidR="006913AC">
        <w:rPr>
          <w:rFonts w:ascii="Times New Roman" w:hAnsi="Times New Roman"/>
          <w:sz w:val="28"/>
          <w:szCs w:val="28"/>
        </w:rPr>
        <w:t xml:space="preserve"> </w:t>
      </w:r>
      <w:r w:rsidR="00862E0D">
        <w:rPr>
          <w:rFonts w:ascii="Times New Roman" w:hAnsi="Times New Roman"/>
          <w:sz w:val="28"/>
          <w:szCs w:val="28"/>
        </w:rPr>
        <w:t>12,1%</w:t>
      </w:r>
      <w:r w:rsidRPr="00853431">
        <w:rPr>
          <w:rFonts w:ascii="Times New Roman" w:hAnsi="Times New Roman"/>
          <w:sz w:val="28"/>
          <w:szCs w:val="28"/>
        </w:rPr>
        <w:t xml:space="preserve"> обращаемость</w:t>
      </w:r>
      <w:r>
        <w:rPr>
          <w:rFonts w:ascii="Times New Roman" w:hAnsi="Times New Roman"/>
          <w:sz w:val="28"/>
          <w:szCs w:val="28"/>
        </w:rPr>
        <w:t xml:space="preserve"> - 1,9%</w:t>
      </w:r>
      <w:r w:rsidRPr="008534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11A3">
        <w:rPr>
          <w:rFonts w:ascii="Times New Roman" w:hAnsi="Times New Roman"/>
          <w:sz w:val="28"/>
          <w:szCs w:val="28"/>
        </w:rPr>
        <w:t>документообеспеченность</w:t>
      </w:r>
      <w:proofErr w:type="spellEnd"/>
      <w:r>
        <w:rPr>
          <w:rFonts w:ascii="Times New Roman" w:hAnsi="Times New Roman"/>
          <w:sz w:val="28"/>
          <w:szCs w:val="28"/>
        </w:rPr>
        <w:t>- 9,</w:t>
      </w:r>
      <w:r w:rsidR="006913A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%.  </w:t>
      </w:r>
    </w:p>
    <w:p w:rsidR="00BF6850" w:rsidRPr="008D6DE6" w:rsidRDefault="00BF6850" w:rsidP="00BF6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13AC" w:rsidRDefault="00B93CCD" w:rsidP="00B93CCD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5382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="006913AC" w:rsidRPr="00A14901">
        <w:rPr>
          <w:rFonts w:ascii="Times New Roman" w:hAnsi="Times New Roman"/>
          <w:color w:val="000000"/>
          <w:sz w:val="28"/>
          <w:szCs w:val="28"/>
        </w:rPr>
        <w:t xml:space="preserve">Краеведческое направление - одно из приоритетных в деятельности  библиотеки  в прошедшем году.  Работниками библиотеки </w:t>
      </w:r>
      <w:r w:rsidR="006913AC">
        <w:rPr>
          <w:rFonts w:ascii="Times New Roman" w:hAnsi="Times New Roman"/>
          <w:color w:val="000000"/>
          <w:sz w:val="28"/>
          <w:szCs w:val="28"/>
        </w:rPr>
        <w:t>за</w:t>
      </w:r>
      <w:r w:rsidR="006913AC" w:rsidRPr="00A14901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6913AC">
        <w:rPr>
          <w:rFonts w:ascii="Times New Roman" w:hAnsi="Times New Roman"/>
          <w:color w:val="000000"/>
          <w:sz w:val="28"/>
          <w:szCs w:val="28"/>
        </w:rPr>
        <w:t>22</w:t>
      </w:r>
      <w:r w:rsidR="006913AC" w:rsidRPr="00A14901">
        <w:rPr>
          <w:rFonts w:ascii="Times New Roman" w:hAnsi="Times New Roman"/>
          <w:color w:val="000000"/>
          <w:sz w:val="28"/>
          <w:szCs w:val="28"/>
        </w:rPr>
        <w:t xml:space="preserve">  год был</w:t>
      </w:r>
      <w:r w:rsidR="00377071">
        <w:rPr>
          <w:rFonts w:ascii="Times New Roman" w:hAnsi="Times New Roman"/>
          <w:color w:val="000000"/>
          <w:sz w:val="28"/>
          <w:szCs w:val="28"/>
        </w:rPr>
        <w:t>а</w:t>
      </w:r>
      <w:r w:rsidR="006913AC" w:rsidRPr="00A149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7071">
        <w:rPr>
          <w:rFonts w:ascii="Times New Roman" w:hAnsi="Times New Roman"/>
          <w:color w:val="000000"/>
          <w:sz w:val="28"/>
          <w:szCs w:val="28"/>
        </w:rPr>
        <w:t xml:space="preserve">проведена исследовательская работа и собрана информация о военнослужащих - </w:t>
      </w:r>
      <w:r w:rsidR="00377071" w:rsidRPr="00377071">
        <w:rPr>
          <w:rFonts w:ascii="Times New Roman" w:hAnsi="Times New Roman"/>
          <w:color w:val="000000"/>
          <w:sz w:val="28"/>
          <w:szCs w:val="28"/>
        </w:rPr>
        <w:t>жителях поселка, принимавших участие в контртеррористической операции на Северном Кавказе, из полученных материалов был смонтирован видеофильм, а все собранные материалы мы отдали в музей «</w:t>
      </w:r>
      <w:proofErr w:type="spellStart"/>
      <w:r w:rsidR="00377071" w:rsidRPr="00377071">
        <w:rPr>
          <w:rFonts w:ascii="Times New Roman" w:hAnsi="Times New Roman"/>
          <w:color w:val="000000"/>
          <w:sz w:val="28"/>
          <w:szCs w:val="28"/>
        </w:rPr>
        <w:t>Гагаринцы</w:t>
      </w:r>
      <w:proofErr w:type="spellEnd"/>
      <w:r w:rsidR="00377071" w:rsidRPr="00377071">
        <w:rPr>
          <w:rFonts w:ascii="Times New Roman" w:hAnsi="Times New Roman"/>
          <w:color w:val="000000"/>
          <w:sz w:val="28"/>
          <w:szCs w:val="28"/>
        </w:rPr>
        <w:t>», расположенный в Караванной казачьей СОШ</w:t>
      </w:r>
      <w:r w:rsidR="00377071">
        <w:rPr>
          <w:rFonts w:ascii="Times New Roman" w:hAnsi="Times New Roman"/>
          <w:color w:val="000000"/>
          <w:sz w:val="28"/>
          <w:szCs w:val="28"/>
        </w:rPr>
        <w:t xml:space="preserve">, продолжаем вести работу по созданию архива о жителях поселка-участников ВОВ, </w:t>
      </w:r>
      <w:r w:rsidR="006A442A">
        <w:rPr>
          <w:rFonts w:ascii="Times New Roman" w:hAnsi="Times New Roman"/>
          <w:color w:val="000000"/>
          <w:sz w:val="28"/>
          <w:szCs w:val="28"/>
        </w:rPr>
        <w:t xml:space="preserve">стало традиционным </w:t>
      </w:r>
      <w:proofErr w:type="spellStart"/>
      <w:r w:rsidR="006A442A">
        <w:rPr>
          <w:rFonts w:ascii="Times New Roman" w:hAnsi="Times New Roman"/>
          <w:color w:val="000000"/>
          <w:sz w:val="28"/>
          <w:szCs w:val="28"/>
        </w:rPr>
        <w:t>фотосопровождение</w:t>
      </w:r>
      <w:proofErr w:type="spellEnd"/>
      <w:r w:rsidR="006A442A">
        <w:rPr>
          <w:rFonts w:ascii="Times New Roman" w:hAnsi="Times New Roman"/>
          <w:color w:val="000000"/>
          <w:sz w:val="28"/>
          <w:szCs w:val="28"/>
        </w:rPr>
        <w:t xml:space="preserve"> всех поселковых мероприятий и формирование фото и видеоархива поселка.</w:t>
      </w:r>
    </w:p>
    <w:p w:rsidR="005A03F9" w:rsidRDefault="005A03F9" w:rsidP="00B93CCD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4901">
        <w:rPr>
          <w:rFonts w:ascii="Times New Roman" w:hAnsi="Times New Roman"/>
          <w:color w:val="000000"/>
          <w:sz w:val="28"/>
          <w:szCs w:val="28"/>
        </w:rPr>
        <w:t xml:space="preserve">В этом году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A14901">
        <w:rPr>
          <w:rFonts w:ascii="Times New Roman" w:hAnsi="Times New Roman"/>
          <w:color w:val="000000"/>
          <w:sz w:val="28"/>
          <w:szCs w:val="28"/>
        </w:rPr>
        <w:t>библиотек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A14901">
        <w:rPr>
          <w:rFonts w:ascii="Times New Roman" w:hAnsi="Times New Roman"/>
          <w:color w:val="000000"/>
          <w:sz w:val="28"/>
          <w:szCs w:val="28"/>
        </w:rPr>
        <w:t xml:space="preserve"> продолж</w:t>
      </w:r>
      <w:r>
        <w:rPr>
          <w:rFonts w:ascii="Times New Roman" w:hAnsi="Times New Roman"/>
          <w:color w:val="000000"/>
          <w:sz w:val="28"/>
          <w:szCs w:val="28"/>
        </w:rPr>
        <w:t>илась</w:t>
      </w:r>
      <w:r w:rsidRPr="00A14901">
        <w:rPr>
          <w:rFonts w:ascii="Times New Roman" w:hAnsi="Times New Roman"/>
          <w:color w:val="000000"/>
          <w:sz w:val="28"/>
          <w:szCs w:val="28"/>
        </w:rPr>
        <w:t xml:space="preserve"> работа поселкового пресс-центра – подготовлено и отпечатано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A14901">
        <w:rPr>
          <w:rFonts w:ascii="Times New Roman" w:hAnsi="Times New Roman"/>
          <w:color w:val="000000"/>
          <w:sz w:val="28"/>
          <w:szCs w:val="28"/>
        </w:rPr>
        <w:t xml:space="preserve"> номеров поселковой газеты «Вестник Караванного». В газете мы помеща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Pr="00A14901">
        <w:rPr>
          <w:rFonts w:ascii="Times New Roman" w:hAnsi="Times New Roman"/>
          <w:color w:val="000000"/>
          <w:sz w:val="28"/>
          <w:szCs w:val="28"/>
        </w:rPr>
        <w:t xml:space="preserve"> материал о жителях поселка</w:t>
      </w:r>
      <w:r>
        <w:rPr>
          <w:rFonts w:ascii="Times New Roman" w:hAnsi="Times New Roman"/>
          <w:color w:val="000000"/>
          <w:sz w:val="28"/>
          <w:szCs w:val="28"/>
        </w:rPr>
        <w:t xml:space="preserve"> – долгожителях, целинниках, передовиках сельского труда</w:t>
      </w:r>
      <w:r w:rsidRPr="00A14901">
        <w:rPr>
          <w:rFonts w:ascii="Times New Roman" w:hAnsi="Times New Roman"/>
          <w:color w:val="000000"/>
          <w:sz w:val="28"/>
          <w:szCs w:val="28"/>
        </w:rPr>
        <w:t>, проблемах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поселка</w:t>
      </w:r>
      <w:r w:rsidRPr="00A14901">
        <w:rPr>
          <w:rFonts w:ascii="Times New Roman" w:hAnsi="Times New Roman"/>
          <w:color w:val="000000"/>
          <w:sz w:val="28"/>
          <w:szCs w:val="28"/>
        </w:rPr>
        <w:t xml:space="preserve"> и путях их решения</w:t>
      </w:r>
      <w:r>
        <w:rPr>
          <w:rFonts w:ascii="Times New Roman" w:hAnsi="Times New Roman"/>
          <w:color w:val="000000"/>
          <w:sz w:val="28"/>
          <w:szCs w:val="28"/>
        </w:rPr>
        <w:t>, поздравляли жителей с праздниками и юбилеями</w:t>
      </w:r>
      <w:r w:rsidRPr="00A14901">
        <w:rPr>
          <w:rFonts w:ascii="Times New Roman" w:hAnsi="Times New Roman"/>
          <w:color w:val="000000"/>
          <w:sz w:val="28"/>
          <w:szCs w:val="28"/>
        </w:rPr>
        <w:t>.</w:t>
      </w:r>
    </w:p>
    <w:p w:rsidR="00444823" w:rsidRPr="00086C52" w:rsidRDefault="00444823" w:rsidP="00444823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 w:rsidRPr="00A14901">
        <w:rPr>
          <w:rFonts w:ascii="Times New Roman" w:hAnsi="Times New Roman"/>
          <w:color w:val="000000"/>
          <w:sz w:val="28"/>
          <w:szCs w:val="28"/>
        </w:rPr>
        <w:t xml:space="preserve">Библиотека подключена к сети интернет. Библиотекарями продолжена работа </w:t>
      </w:r>
      <w:r w:rsidRPr="00086C52">
        <w:rPr>
          <w:rFonts w:ascii="Times New Roman" w:hAnsi="Times New Roman"/>
          <w:sz w:val="28"/>
          <w:szCs w:val="28"/>
        </w:rPr>
        <w:t xml:space="preserve">страниц </w:t>
      </w:r>
      <w:proofErr w:type="spellStart"/>
      <w:r w:rsidRPr="00086C52">
        <w:rPr>
          <w:rFonts w:ascii="Times New Roman" w:hAnsi="Times New Roman"/>
          <w:sz w:val="28"/>
          <w:szCs w:val="28"/>
        </w:rPr>
        <w:t>KarawanBooks</w:t>
      </w:r>
      <w:proofErr w:type="spellEnd"/>
      <w:r w:rsidRPr="00086C52">
        <w:rPr>
          <w:rFonts w:ascii="Times New Roman" w:hAnsi="Times New Roman"/>
          <w:sz w:val="28"/>
          <w:szCs w:val="28"/>
        </w:rPr>
        <w:t xml:space="preserve"> , «Центр культуры «Караванный» в социальных сетях  «Одноклассники» и «ВКонтакте», отведена отдельная страница на сайте МБУК </w:t>
      </w:r>
      <w:proofErr w:type="spellStart"/>
      <w:r w:rsidRPr="00086C52">
        <w:rPr>
          <w:rFonts w:ascii="Times New Roman" w:hAnsi="Times New Roman"/>
          <w:sz w:val="28"/>
          <w:szCs w:val="28"/>
        </w:rPr>
        <w:t>ЦКиБО</w:t>
      </w:r>
      <w:proofErr w:type="spellEnd"/>
      <w:r w:rsidRPr="00086C52">
        <w:rPr>
          <w:rFonts w:ascii="Times New Roman" w:hAnsi="Times New Roman"/>
          <w:sz w:val="28"/>
          <w:szCs w:val="28"/>
        </w:rPr>
        <w:t xml:space="preserve"> «Караванный» Ко всем  значимым  датам  на страницах  размещается фото, видеоматериал, рассказ о писателях и поэтах.  </w:t>
      </w:r>
    </w:p>
    <w:p w:rsidR="006A7B0F" w:rsidRDefault="006A7B0F" w:rsidP="00B93CCD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Приняли участие в творческом проекте «Лето в парке».</w:t>
      </w:r>
    </w:p>
    <w:p w:rsidR="005A03F9" w:rsidRDefault="006A7B0F" w:rsidP="00B93CCD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основным направлением традиционно является патриотическое. В рамках этого направления сотрудники Караванной сельской библиотеки проводят часы мужества и памяти, участвуем во Всероссийской акции громких чтений «</w:t>
      </w:r>
      <w:r w:rsidR="005A03F9">
        <w:rPr>
          <w:rFonts w:ascii="Times New Roman" w:hAnsi="Times New Roman"/>
          <w:sz w:val="28"/>
          <w:szCs w:val="28"/>
        </w:rPr>
        <w:t>Читаем о вой</w:t>
      </w:r>
      <w:r>
        <w:rPr>
          <w:rFonts w:ascii="Times New Roman" w:hAnsi="Times New Roman"/>
          <w:sz w:val="28"/>
          <w:szCs w:val="28"/>
        </w:rPr>
        <w:t>н</w:t>
      </w:r>
      <w:r w:rsidR="005A03F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»</w:t>
      </w:r>
      <w:r w:rsidR="005A03F9">
        <w:rPr>
          <w:rFonts w:ascii="Times New Roman" w:hAnsi="Times New Roman"/>
          <w:sz w:val="28"/>
          <w:szCs w:val="28"/>
        </w:rPr>
        <w:t xml:space="preserve">, принимаем активное участие в организации таких акций как «Свеча памяти» и «Бессмертный полк».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03F9" w:rsidRDefault="005A03F9" w:rsidP="005A03F9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 w:rsidRPr="005A03F9">
        <w:rPr>
          <w:rFonts w:ascii="Times New Roman" w:hAnsi="Times New Roman"/>
          <w:sz w:val="28"/>
          <w:szCs w:val="28"/>
        </w:rPr>
        <w:t>Библиотека участвовала во Всероссийской акции «</w:t>
      </w:r>
      <w:proofErr w:type="spellStart"/>
      <w:r w:rsidRPr="005A03F9">
        <w:rPr>
          <w:rFonts w:ascii="Times New Roman" w:hAnsi="Times New Roman"/>
          <w:sz w:val="28"/>
          <w:szCs w:val="28"/>
        </w:rPr>
        <w:t>Библионочь</w:t>
      </w:r>
      <w:proofErr w:type="spellEnd"/>
      <w:r w:rsidRPr="005A03F9">
        <w:rPr>
          <w:rFonts w:ascii="Times New Roman" w:hAnsi="Times New Roman"/>
          <w:sz w:val="28"/>
          <w:szCs w:val="28"/>
        </w:rPr>
        <w:t>» и «Ночь искусств». Традиционно сотрудники Караванной сельской  библиотеки в прошедшем году подготовили праздник "Светлая Пасха"</w:t>
      </w:r>
      <w:r>
        <w:rPr>
          <w:rFonts w:ascii="Times New Roman" w:hAnsi="Times New Roman"/>
          <w:sz w:val="28"/>
          <w:szCs w:val="28"/>
        </w:rPr>
        <w:t xml:space="preserve"> и «Рождество»</w:t>
      </w:r>
      <w:r w:rsidRPr="005A03F9">
        <w:rPr>
          <w:rFonts w:ascii="Times New Roman" w:hAnsi="Times New Roman"/>
          <w:sz w:val="28"/>
          <w:szCs w:val="28"/>
        </w:rPr>
        <w:t xml:space="preserve">  На эт</w:t>
      </w:r>
      <w:r>
        <w:rPr>
          <w:rFonts w:ascii="Times New Roman" w:hAnsi="Times New Roman"/>
          <w:sz w:val="28"/>
          <w:szCs w:val="28"/>
        </w:rPr>
        <w:t>и</w:t>
      </w:r>
      <w:r w:rsidRPr="005A03F9">
        <w:rPr>
          <w:rFonts w:ascii="Times New Roman" w:hAnsi="Times New Roman"/>
          <w:sz w:val="28"/>
          <w:szCs w:val="28"/>
        </w:rPr>
        <w:t xml:space="preserve"> праздник</w:t>
      </w:r>
      <w:r>
        <w:rPr>
          <w:rFonts w:ascii="Times New Roman" w:hAnsi="Times New Roman"/>
          <w:sz w:val="28"/>
          <w:szCs w:val="28"/>
        </w:rPr>
        <w:t>и</w:t>
      </w:r>
      <w:r w:rsidRPr="005A03F9">
        <w:rPr>
          <w:rFonts w:ascii="Times New Roman" w:hAnsi="Times New Roman"/>
          <w:sz w:val="28"/>
          <w:szCs w:val="28"/>
        </w:rPr>
        <w:t xml:space="preserve"> собирается полный зал Дома культуры, готовятся инсценировки, музыкальные номера, игровые программы. Проводились мероприятия в рамках проекта «Культура для школьников». </w:t>
      </w:r>
    </w:p>
    <w:p w:rsidR="00862E0D" w:rsidRPr="005A03F9" w:rsidRDefault="00862E0D" w:rsidP="005A03F9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</w:p>
    <w:p w:rsidR="005A03F9" w:rsidRPr="005A03F9" w:rsidRDefault="005A03F9" w:rsidP="005A03F9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 w:rsidRPr="005A03F9">
        <w:rPr>
          <w:rFonts w:ascii="Times New Roman" w:hAnsi="Times New Roman"/>
          <w:sz w:val="28"/>
          <w:szCs w:val="28"/>
        </w:rPr>
        <w:lastRenderedPageBreak/>
        <w:t>Количество клубов и любительских объединений - 2, в том числе созданных в отчетном году – 0.</w:t>
      </w:r>
    </w:p>
    <w:p w:rsidR="006A442A" w:rsidRDefault="005A03F9" w:rsidP="005A03F9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 w:rsidRPr="005A03F9">
        <w:rPr>
          <w:rFonts w:ascii="Times New Roman" w:hAnsi="Times New Roman"/>
          <w:sz w:val="28"/>
          <w:szCs w:val="28"/>
        </w:rPr>
        <w:t xml:space="preserve"> Общее количество библиотечных массовых мероприятий -1</w:t>
      </w:r>
      <w:r>
        <w:rPr>
          <w:rFonts w:ascii="Times New Roman" w:hAnsi="Times New Roman"/>
          <w:sz w:val="28"/>
          <w:szCs w:val="28"/>
        </w:rPr>
        <w:t>07</w:t>
      </w:r>
      <w:r w:rsidRPr="005A03F9">
        <w:rPr>
          <w:rFonts w:ascii="Times New Roman" w:hAnsi="Times New Roman"/>
          <w:sz w:val="28"/>
          <w:szCs w:val="28"/>
        </w:rPr>
        <w:t xml:space="preserve">, число участников - 6008. </w:t>
      </w:r>
      <w:r w:rsidR="006A7B0F">
        <w:rPr>
          <w:rFonts w:ascii="Times New Roman" w:hAnsi="Times New Roman"/>
          <w:sz w:val="28"/>
          <w:szCs w:val="28"/>
        </w:rPr>
        <w:t xml:space="preserve"> </w:t>
      </w:r>
    </w:p>
    <w:p w:rsidR="005A03F9" w:rsidRDefault="005A03F9" w:rsidP="00B93CCD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00"/>
        </w:rPr>
        <w:t xml:space="preserve">Караванная сельская библиотека </w:t>
      </w:r>
      <w:r w:rsidR="00A15B8B" w:rsidRPr="00294E41">
        <w:rPr>
          <w:rFonts w:ascii="Times New Roman" w:hAnsi="Times New Roman"/>
          <w:sz w:val="28"/>
          <w:szCs w:val="28"/>
          <w:shd w:val="clear" w:color="auto" w:fill="FFFF00"/>
        </w:rPr>
        <w:t>в федеральном проекте «Пушкинская карта»</w:t>
      </w:r>
      <w:r>
        <w:rPr>
          <w:rFonts w:ascii="Times New Roman" w:hAnsi="Times New Roman"/>
          <w:sz w:val="28"/>
          <w:szCs w:val="28"/>
          <w:shd w:val="clear" w:color="auto" w:fill="FFFF00"/>
        </w:rPr>
        <w:t xml:space="preserve"> не участвует</w:t>
      </w:r>
      <w:r w:rsidR="00A15B8B" w:rsidRPr="00294E41">
        <w:rPr>
          <w:rFonts w:ascii="Times New Roman" w:hAnsi="Times New Roman"/>
          <w:sz w:val="28"/>
          <w:szCs w:val="28"/>
          <w:shd w:val="clear" w:color="auto" w:fill="FFFF00"/>
        </w:rPr>
        <w:t>.</w:t>
      </w:r>
      <w:r w:rsidR="00A15B8B" w:rsidRPr="005F110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</w:p>
    <w:p w:rsidR="00307CB7" w:rsidRPr="00307CB7" w:rsidRDefault="00B93CCD" w:rsidP="00307CB7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 w:rsidRPr="00945382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="00307CB7" w:rsidRPr="00307CB7">
        <w:rPr>
          <w:rFonts w:ascii="Times New Roman" w:hAnsi="Times New Roman"/>
          <w:sz w:val="28"/>
          <w:szCs w:val="28"/>
        </w:rPr>
        <w:t>В своей работе библиотека сотрудничает с администрацией п. Караванный, РДК, женсоветом поселка, школой и детским садом. Библиотека тесно сотрудничает с Караванной средней школой. Работники библиотеки частые гости во всех классах с 1 по 11. Часть мероприятий проводится и в библиотеке, но в связи с ее небольшой площадью, многие</w:t>
      </w:r>
      <w:r w:rsidR="00307CB7">
        <w:rPr>
          <w:rFonts w:ascii="Times New Roman" w:hAnsi="Times New Roman"/>
          <w:sz w:val="28"/>
          <w:szCs w:val="28"/>
        </w:rPr>
        <w:t xml:space="preserve"> </w:t>
      </w:r>
      <w:r w:rsidR="00307CB7" w:rsidRPr="00307CB7">
        <w:rPr>
          <w:rFonts w:ascii="Times New Roman" w:hAnsi="Times New Roman"/>
          <w:sz w:val="28"/>
          <w:szCs w:val="28"/>
        </w:rPr>
        <w:t>мероприятия  проводятся</w:t>
      </w:r>
      <w:r w:rsidR="00307CB7">
        <w:rPr>
          <w:rFonts w:ascii="Times New Roman" w:hAnsi="Times New Roman"/>
          <w:sz w:val="28"/>
          <w:szCs w:val="28"/>
        </w:rPr>
        <w:t xml:space="preserve"> в</w:t>
      </w:r>
      <w:r w:rsidR="00307CB7" w:rsidRPr="00307CB7">
        <w:rPr>
          <w:rFonts w:ascii="Times New Roman" w:hAnsi="Times New Roman"/>
          <w:sz w:val="28"/>
          <w:szCs w:val="28"/>
        </w:rPr>
        <w:t xml:space="preserve"> зале РДК.</w:t>
      </w:r>
      <w:r w:rsidR="00307CB7">
        <w:rPr>
          <w:rFonts w:ascii="Times New Roman" w:hAnsi="Times New Roman"/>
          <w:sz w:val="28"/>
          <w:szCs w:val="28"/>
        </w:rPr>
        <w:t xml:space="preserve"> </w:t>
      </w:r>
      <w:r w:rsidR="00307CB7" w:rsidRPr="00307CB7">
        <w:rPr>
          <w:rFonts w:ascii="Times New Roman" w:hAnsi="Times New Roman"/>
          <w:sz w:val="28"/>
          <w:szCs w:val="28"/>
        </w:rPr>
        <w:t xml:space="preserve">Совместно с женсоветом </w:t>
      </w:r>
      <w:r w:rsidR="00307CB7">
        <w:rPr>
          <w:rFonts w:ascii="Times New Roman" w:hAnsi="Times New Roman"/>
          <w:sz w:val="28"/>
          <w:szCs w:val="28"/>
        </w:rPr>
        <w:t xml:space="preserve">и клубом молодая </w:t>
      </w:r>
      <w:proofErr w:type="spellStart"/>
      <w:r w:rsidR="00307CB7">
        <w:rPr>
          <w:rFonts w:ascii="Times New Roman" w:hAnsi="Times New Roman"/>
          <w:sz w:val="28"/>
          <w:szCs w:val="28"/>
        </w:rPr>
        <w:t>семья</w:t>
      </w:r>
      <w:r w:rsidR="00307CB7" w:rsidRPr="00307CB7">
        <w:rPr>
          <w:rFonts w:ascii="Times New Roman" w:hAnsi="Times New Roman"/>
          <w:sz w:val="28"/>
          <w:szCs w:val="28"/>
        </w:rPr>
        <w:t>села</w:t>
      </w:r>
      <w:proofErr w:type="spellEnd"/>
      <w:r w:rsidR="00307CB7" w:rsidRPr="00307CB7">
        <w:rPr>
          <w:rFonts w:ascii="Times New Roman" w:hAnsi="Times New Roman"/>
          <w:sz w:val="28"/>
          <w:szCs w:val="28"/>
        </w:rPr>
        <w:t xml:space="preserve"> про</w:t>
      </w:r>
      <w:r w:rsidR="00307CB7">
        <w:rPr>
          <w:rFonts w:ascii="Times New Roman" w:hAnsi="Times New Roman"/>
          <w:sz w:val="28"/>
          <w:szCs w:val="28"/>
        </w:rPr>
        <w:t>ходят</w:t>
      </w:r>
      <w:r w:rsidR="00307CB7" w:rsidRPr="00307CB7">
        <w:rPr>
          <w:rFonts w:ascii="Times New Roman" w:hAnsi="Times New Roman"/>
          <w:sz w:val="28"/>
          <w:szCs w:val="28"/>
        </w:rPr>
        <w:t xml:space="preserve"> заседания в женском клубе «Берегиня», посвященные Международному женскому дню, Дню Победы, Дню семьи, любви и верности, Дню матери, участвуем в акции «Собери ребенка в школу», «Подари ребенку рождество».</w:t>
      </w:r>
    </w:p>
    <w:p w:rsidR="00B93CCD" w:rsidRDefault="00307CB7" w:rsidP="00307CB7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 w:rsidRPr="00307CB7">
        <w:rPr>
          <w:rFonts w:ascii="Times New Roman" w:hAnsi="Times New Roman"/>
          <w:sz w:val="28"/>
          <w:szCs w:val="28"/>
        </w:rPr>
        <w:t>Есть 2 публикации о нашей деятельности в районной газете "Сельские вести".</w:t>
      </w:r>
    </w:p>
    <w:p w:rsidR="00F60E8D" w:rsidRDefault="00B93CCD" w:rsidP="00F60E8D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5382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Объем книжного фонда в динамике</w:t>
      </w:r>
      <w:r w:rsidR="00307CB7">
        <w:rPr>
          <w:rFonts w:ascii="Times New Roman" w:hAnsi="Times New Roman"/>
          <w:sz w:val="28"/>
          <w:szCs w:val="28"/>
        </w:rPr>
        <w:t xml:space="preserve">: 2021 год - </w:t>
      </w:r>
      <w:r w:rsidR="00307CB7">
        <w:rPr>
          <w:rFonts w:ascii="Times New Roman" w:hAnsi="Times New Roman"/>
          <w:color w:val="000000"/>
          <w:sz w:val="28"/>
          <w:szCs w:val="28"/>
        </w:rPr>
        <w:t xml:space="preserve">12103 экземпляра, 2022 год </w:t>
      </w:r>
      <w:r w:rsidR="00E43F6C">
        <w:rPr>
          <w:rFonts w:ascii="Times New Roman" w:hAnsi="Times New Roman"/>
          <w:color w:val="000000"/>
          <w:sz w:val="28"/>
          <w:szCs w:val="28"/>
        </w:rPr>
        <w:t>–</w:t>
      </w:r>
      <w:r w:rsidR="00307CB7">
        <w:rPr>
          <w:rFonts w:ascii="Times New Roman" w:hAnsi="Times New Roman"/>
          <w:color w:val="000000"/>
          <w:sz w:val="28"/>
          <w:szCs w:val="28"/>
        </w:rPr>
        <w:t xml:space="preserve"> 11786</w:t>
      </w:r>
      <w:r w:rsidR="00E43F6C">
        <w:rPr>
          <w:rFonts w:ascii="Times New Roman" w:hAnsi="Times New Roman"/>
          <w:color w:val="000000"/>
          <w:sz w:val="28"/>
          <w:szCs w:val="28"/>
        </w:rPr>
        <w:t xml:space="preserve"> экземпляра</w:t>
      </w:r>
      <w:r>
        <w:rPr>
          <w:rFonts w:ascii="Times New Roman" w:hAnsi="Times New Roman"/>
          <w:sz w:val="28"/>
          <w:szCs w:val="28"/>
        </w:rPr>
        <w:t>.</w:t>
      </w:r>
      <w:r w:rsidRPr="00412E11">
        <w:rPr>
          <w:rFonts w:ascii="Times New Roman" w:hAnsi="Times New Roman"/>
          <w:sz w:val="28"/>
          <w:szCs w:val="28"/>
        </w:rPr>
        <w:t xml:space="preserve"> </w:t>
      </w:r>
      <w:r w:rsidR="00F60E8D">
        <w:rPr>
          <w:rFonts w:ascii="Times New Roman" w:hAnsi="Times New Roman"/>
          <w:color w:val="000000"/>
          <w:sz w:val="28"/>
          <w:szCs w:val="28"/>
        </w:rPr>
        <w:t>В 2021 году в фонд Караванной сельской библиотеки поступило 348 экземпляров периодических изданий и 147 книг, выбыло 290 экземпляров периодических изданий и 488 экземпляров книг списано по ветхости, 34 экземпляра по – по утери.</w:t>
      </w:r>
    </w:p>
    <w:p w:rsidR="00B93CCD" w:rsidRPr="00AA0D25" w:rsidRDefault="00B93CCD" w:rsidP="00B93CCD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 w:rsidRPr="00945382"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Автоматизация основных</w:t>
      </w:r>
      <w:r w:rsidRPr="00AA0D25">
        <w:rPr>
          <w:rFonts w:ascii="Times New Roman" w:hAnsi="Times New Roman"/>
          <w:sz w:val="28"/>
          <w:szCs w:val="28"/>
        </w:rPr>
        <w:t xml:space="preserve"> библиотечных процессов</w:t>
      </w:r>
      <w:r w:rsidR="00F60E8D">
        <w:rPr>
          <w:rFonts w:ascii="Times New Roman" w:hAnsi="Times New Roman"/>
          <w:sz w:val="28"/>
          <w:szCs w:val="28"/>
        </w:rPr>
        <w:t xml:space="preserve"> - нет</w:t>
      </w:r>
      <w:r w:rsidRPr="00AA0D25">
        <w:rPr>
          <w:rFonts w:ascii="Times New Roman" w:hAnsi="Times New Roman"/>
          <w:sz w:val="28"/>
          <w:szCs w:val="28"/>
        </w:rPr>
        <w:t>.</w:t>
      </w:r>
      <w:r w:rsidRPr="00E02B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Наличие лицензионного программного обеспечения для электронного каталога</w:t>
      </w:r>
      <w:r w:rsidR="00F60E8D">
        <w:rPr>
          <w:rFonts w:ascii="Times New Roman" w:hAnsi="Times New Roman"/>
          <w:sz w:val="28"/>
          <w:szCs w:val="28"/>
        </w:rPr>
        <w:t xml:space="preserve"> -нет</w:t>
      </w:r>
      <w:r>
        <w:rPr>
          <w:rFonts w:ascii="Times New Roman" w:hAnsi="Times New Roman"/>
          <w:sz w:val="28"/>
          <w:szCs w:val="28"/>
        </w:rPr>
        <w:t>.</w:t>
      </w:r>
    </w:p>
    <w:p w:rsidR="00F60E8D" w:rsidRDefault="00B93CCD" w:rsidP="00F60E8D">
      <w:pPr>
        <w:tabs>
          <w:tab w:val="left" w:pos="0"/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5382"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5555B">
        <w:rPr>
          <w:rFonts w:ascii="Times New Roman" w:hAnsi="Times New Roman"/>
          <w:sz w:val="28"/>
          <w:szCs w:val="28"/>
        </w:rPr>
        <w:t>Участие в областных библиотечных мероприятиях, конференциях, акциях, конкурсах, форумах и других крупномасштабных мероприятиях</w:t>
      </w:r>
      <w:r w:rsidR="00F60E8D">
        <w:rPr>
          <w:rFonts w:ascii="Times New Roman" w:hAnsi="Times New Roman"/>
          <w:sz w:val="28"/>
          <w:szCs w:val="28"/>
        </w:rPr>
        <w:t xml:space="preserve"> - </w:t>
      </w:r>
      <w:r w:rsidR="00F60E8D" w:rsidRPr="008D5CB0">
        <w:rPr>
          <w:rFonts w:ascii="Times New Roman" w:hAnsi="Times New Roman"/>
          <w:color w:val="000000"/>
          <w:sz w:val="28"/>
          <w:szCs w:val="28"/>
        </w:rPr>
        <w:t>Караванная сельская библиотека принимала участие во Всероссийской акции "</w:t>
      </w:r>
      <w:proofErr w:type="spellStart"/>
      <w:r w:rsidR="00F60E8D" w:rsidRPr="008D5CB0">
        <w:rPr>
          <w:rFonts w:ascii="Times New Roman" w:hAnsi="Times New Roman"/>
          <w:color w:val="000000"/>
          <w:sz w:val="28"/>
          <w:szCs w:val="28"/>
        </w:rPr>
        <w:t>Библионочь</w:t>
      </w:r>
      <w:proofErr w:type="spellEnd"/>
      <w:r w:rsidR="00F60E8D" w:rsidRPr="008D5CB0">
        <w:rPr>
          <w:rFonts w:ascii="Times New Roman" w:hAnsi="Times New Roman"/>
          <w:color w:val="000000"/>
          <w:sz w:val="28"/>
          <w:szCs w:val="28"/>
        </w:rPr>
        <w:t xml:space="preserve"> - 202</w:t>
      </w:r>
      <w:r w:rsidR="00F60E8D">
        <w:rPr>
          <w:rFonts w:ascii="Times New Roman" w:hAnsi="Times New Roman"/>
          <w:color w:val="000000"/>
          <w:sz w:val="28"/>
          <w:szCs w:val="28"/>
        </w:rPr>
        <w:t>2</w:t>
      </w:r>
      <w:r w:rsidR="00F60E8D" w:rsidRPr="008D5CB0">
        <w:rPr>
          <w:rFonts w:ascii="Times New Roman" w:hAnsi="Times New Roman"/>
          <w:color w:val="000000"/>
          <w:sz w:val="28"/>
          <w:szCs w:val="28"/>
        </w:rPr>
        <w:t xml:space="preserve">", "Ночь искусств", в областных акциях "Дни Оренбургского платка", в </w:t>
      </w:r>
      <w:r w:rsidR="00F60E8D">
        <w:rPr>
          <w:rFonts w:ascii="Times New Roman" w:hAnsi="Times New Roman"/>
          <w:color w:val="000000"/>
          <w:sz w:val="28"/>
          <w:szCs w:val="28"/>
        </w:rPr>
        <w:t>акции "Читаем детям о войне", районный конкурс авторских стихов «Весенняя лира»</w:t>
      </w:r>
      <w:r w:rsidR="0089668B">
        <w:rPr>
          <w:rFonts w:ascii="Times New Roman" w:hAnsi="Times New Roman"/>
          <w:color w:val="000000"/>
          <w:sz w:val="28"/>
          <w:szCs w:val="28"/>
        </w:rPr>
        <w:t>.</w:t>
      </w:r>
    </w:p>
    <w:p w:rsidR="00B93CCD" w:rsidRPr="0055555B" w:rsidRDefault="00B93CCD" w:rsidP="00B93CCD">
      <w:pPr>
        <w:tabs>
          <w:tab w:val="left" w:pos="0"/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</w:p>
    <w:p w:rsidR="0089668B" w:rsidRDefault="00B93CCD" w:rsidP="0089668B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 w:rsidRPr="00945382">
        <w:rPr>
          <w:rFonts w:ascii="Times New Roman" w:hAnsi="Times New Roman"/>
          <w:b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="0089668B" w:rsidRPr="004E7BE7">
        <w:rPr>
          <w:rFonts w:ascii="Times New Roman" w:hAnsi="Times New Roman"/>
          <w:sz w:val="28"/>
          <w:szCs w:val="28"/>
        </w:rPr>
        <w:t>В библи</w:t>
      </w:r>
      <w:r w:rsidR="0089668B">
        <w:rPr>
          <w:rFonts w:ascii="Times New Roman" w:hAnsi="Times New Roman"/>
          <w:sz w:val="28"/>
          <w:szCs w:val="28"/>
        </w:rPr>
        <w:t xml:space="preserve">отеке работают 2 библиотекаря: </w:t>
      </w:r>
      <w:proofErr w:type="gramStart"/>
      <w:r w:rsidR="0089668B">
        <w:rPr>
          <w:rFonts w:ascii="Times New Roman" w:hAnsi="Times New Roman"/>
          <w:sz w:val="28"/>
          <w:szCs w:val="28"/>
        </w:rPr>
        <w:t xml:space="preserve">Сумцова Т.Ю. - работает на  1 ставку, </w:t>
      </w:r>
      <w:proofErr w:type="spellStart"/>
      <w:r w:rsidR="0089668B">
        <w:rPr>
          <w:rFonts w:ascii="Times New Roman" w:hAnsi="Times New Roman"/>
          <w:sz w:val="28"/>
          <w:szCs w:val="28"/>
        </w:rPr>
        <w:t>Тартышева</w:t>
      </w:r>
      <w:proofErr w:type="spellEnd"/>
      <w:r w:rsidR="0089668B">
        <w:rPr>
          <w:rFonts w:ascii="Times New Roman" w:hAnsi="Times New Roman"/>
          <w:sz w:val="28"/>
          <w:szCs w:val="28"/>
        </w:rPr>
        <w:t xml:space="preserve"> Л.В. работает на 0,5 ставки, с библиотечным образованием 0 человек, с высшим  - 1 человек.</w:t>
      </w:r>
      <w:proofErr w:type="gramEnd"/>
      <w:r w:rsidR="0089668B">
        <w:rPr>
          <w:rFonts w:ascii="Times New Roman" w:hAnsi="Times New Roman"/>
          <w:sz w:val="28"/>
          <w:szCs w:val="28"/>
        </w:rPr>
        <w:t xml:space="preserve"> Стаж Сумцовой Т.Ю. составляет 5 лет возраст 35 года, </w:t>
      </w:r>
      <w:proofErr w:type="spellStart"/>
      <w:r w:rsidR="0089668B">
        <w:rPr>
          <w:rFonts w:ascii="Times New Roman" w:hAnsi="Times New Roman"/>
          <w:sz w:val="28"/>
          <w:szCs w:val="28"/>
        </w:rPr>
        <w:t>Тартышевой</w:t>
      </w:r>
      <w:proofErr w:type="spellEnd"/>
      <w:r w:rsidR="0089668B">
        <w:rPr>
          <w:rFonts w:ascii="Times New Roman" w:hAnsi="Times New Roman"/>
          <w:sz w:val="28"/>
          <w:szCs w:val="28"/>
        </w:rPr>
        <w:t xml:space="preserve"> Л.В. - 2 года, возраст 53 года.</w:t>
      </w:r>
    </w:p>
    <w:p w:rsidR="0089668B" w:rsidRDefault="00B93CCD" w:rsidP="00B93CCD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 w:rsidRPr="00945382">
        <w:rPr>
          <w:rFonts w:ascii="Times New Roman" w:hAnsi="Times New Roman"/>
          <w:b/>
          <w:sz w:val="28"/>
          <w:szCs w:val="28"/>
        </w:rPr>
        <w:t xml:space="preserve">11. </w:t>
      </w:r>
      <w:r w:rsidR="0089668B" w:rsidRPr="0089668B">
        <w:rPr>
          <w:rFonts w:ascii="Times New Roman" w:hAnsi="Times New Roman"/>
          <w:sz w:val="28"/>
          <w:szCs w:val="28"/>
        </w:rPr>
        <w:t>Техническая база библиотеки укомплектована: есть компьютер, ноутбук, МФУ, цветной принтер,</w:t>
      </w:r>
      <w:r w:rsidR="0089668B">
        <w:rPr>
          <w:rFonts w:ascii="Times New Roman" w:hAnsi="Times New Roman"/>
          <w:sz w:val="28"/>
          <w:szCs w:val="28"/>
        </w:rPr>
        <w:t xml:space="preserve"> </w:t>
      </w:r>
      <w:r w:rsidR="0089668B" w:rsidRPr="0089668B">
        <w:rPr>
          <w:rFonts w:ascii="Times New Roman" w:hAnsi="Times New Roman"/>
          <w:sz w:val="28"/>
          <w:szCs w:val="28"/>
        </w:rPr>
        <w:t>принтер, печатающий на бумаге формата А3, проектор, фотоаппарат. Библиотека подключена к сети Интернет высокоскоростным кабелем.</w:t>
      </w:r>
      <w:r w:rsidR="0089668B" w:rsidRPr="0089668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Материально-технические ресурсы библиотек.</w:t>
      </w:r>
      <w:r w:rsidRPr="00A415D8">
        <w:rPr>
          <w:rFonts w:ascii="Times New Roman" w:hAnsi="Times New Roman"/>
          <w:sz w:val="28"/>
          <w:szCs w:val="28"/>
        </w:rPr>
        <w:t xml:space="preserve"> </w:t>
      </w:r>
    </w:p>
    <w:p w:rsidR="0089668B" w:rsidRDefault="00B93CCD" w:rsidP="0089668B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 w:rsidRPr="00945382">
        <w:rPr>
          <w:rFonts w:ascii="Times New Roman" w:hAnsi="Times New Roman"/>
          <w:b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421">
        <w:rPr>
          <w:rFonts w:ascii="Times New Roman" w:hAnsi="Times New Roman"/>
          <w:sz w:val="28"/>
          <w:szCs w:val="28"/>
        </w:rPr>
        <w:t>Обозначить нерешенные проблемы и задачи на будущий год</w:t>
      </w:r>
      <w:r>
        <w:rPr>
          <w:rFonts w:ascii="Times New Roman" w:hAnsi="Times New Roman"/>
          <w:sz w:val="28"/>
          <w:szCs w:val="28"/>
        </w:rPr>
        <w:t>.</w:t>
      </w:r>
      <w:r w:rsidR="0089668B">
        <w:rPr>
          <w:rFonts w:ascii="Times New Roman" w:hAnsi="Times New Roman"/>
          <w:sz w:val="28"/>
          <w:szCs w:val="28"/>
        </w:rPr>
        <w:t xml:space="preserve"> Основные проблемы  библиотеки – требуется обновление мебели (стеллажей) и книжного фонда.</w:t>
      </w:r>
    </w:p>
    <w:p w:rsidR="00B93CCD" w:rsidRPr="0078445C" w:rsidRDefault="00B93CCD" w:rsidP="00B93CCD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</w:p>
    <w:p w:rsidR="00444823" w:rsidRDefault="00444823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93CCD" w:rsidRDefault="00B93CCD" w:rsidP="00B93CCD">
      <w:pPr>
        <w:pStyle w:val="a8"/>
        <w:tabs>
          <w:tab w:val="left" w:pos="1134"/>
        </w:tabs>
        <w:spacing w:after="0" w:line="240" w:lineRule="auto"/>
        <w:ind w:left="0" w:right="-42"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807ACC">
        <w:rPr>
          <w:rFonts w:ascii="Times New Roman" w:hAnsi="Times New Roman"/>
          <w:b/>
          <w:color w:val="000000"/>
          <w:sz w:val="28"/>
          <w:szCs w:val="28"/>
        </w:rPr>
        <w:t xml:space="preserve"> СОБЫТИЯ ГОДА</w:t>
      </w:r>
    </w:p>
    <w:p w:rsidR="00B93CCD" w:rsidRPr="00807ACC" w:rsidRDefault="00B93CCD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48F7" w:rsidRDefault="00B93CCD" w:rsidP="00C548F7">
      <w:pPr>
        <w:tabs>
          <w:tab w:val="left" w:pos="0"/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Pr="00807ACC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C548F7" w:rsidRPr="00C548F7">
        <w:rPr>
          <w:rFonts w:ascii="Times New Roman" w:hAnsi="Times New Roman"/>
          <w:color w:val="000000"/>
          <w:sz w:val="28"/>
          <w:szCs w:val="28"/>
        </w:rPr>
        <w:t>Библиотека участвовала во Всероссийской акции «</w:t>
      </w:r>
      <w:proofErr w:type="spellStart"/>
      <w:r w:rsidR="00C548F7" w:rsidRPr="00C548F7">
        <w:rPr>
          <w:rFonts w:ascii="Times New Roman" w:hAnsi="Times New Roman"/>
          <w:color w:val="000000"/>
          <w:sz w:val="28"/>
          <w:szCs w:val="28"/>
        </w:rPr>
        <w:t>Библионочь</w:t>
      </w:r>
      <w:proofErr w:type="spellEnd"/>
      <w:r w:rsidR="00C548F7" w:rsidRPr="00C548F7">
        <w:rPr>
          <w:rFonts w:ascii="Times New Roman" w:hAnsi="Times New Roman"/>
          <w:color w:val="000000"/>
          <w:sz w:val="28"/>
          <w:szCs w:val="28"/>
        </w:rPr>
        <w:t>» и «Ночь искусств»</w:t>
      </w:r>
      <w:r w:rsidR="00C548F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548F7" w:rsidRPr="008D5CB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C548F7">
        <w:rPr>
          <w:rFonts w:ascii="Times New Roman" w:hAnsi="Times New Roman"/>
          <w:color w:val="000000"/>
          <w:sz w:val="28"/>
          <w:szCs w:val="28"/>
        </w:rPr>
        <w:t>акции "Читаем детям о войне", районный конкурс авторских стихов «Весенняя лира».</w:t>
      </w:r>
    </w:p>
    <w:p w:rsidR="00C548F7" w:rsidRDefault="00C548F7" w:rsidP="00B93CCD">
      <w:pPr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48F7">
        <w:rPr>
          <w:rFonts w:ascii="Times New Roman" w:hAnsi="Times New Roman"/>
          <w:color w:val="000000"/>
          <w:sz w:val="28"/>
          <w:szCs w:val="28"/>
        </w:rPr>
        <w:t xml:space="preserve">Традиционно сотрудники Караванной сельской  библиотеки в прошедшем году подготовили праздник "Светлая Пасха" и «Рождество»  На эти праздники собирается полный зал Дома культуры, готовятся инсценировки, музыкальные номера, игровые программы. Проводились мероприятия в рамках проекта «Культура для школьников». </w:t>
      </w:r>
      <w:r>
        <w:rPr>
          <w:rFonts w:ascii="Times New Roman" w:hAnsi="Times New Roman"/>
          <w:color w:val="000000"/>
          <w:sz w:val="28"/>
          <w:szCs w:val="28"/>
        </w:rPr>
        <w:t xml:space="preserve">Проведены часы истории и мужества, викторины, посвященные Великой Отечественной войне. </w:t>
      </w:r>
    </w:p>
    <w:p w:rsidR="00B93CCD" w:rsidRPr="00807ACC" w:rsidRDefault="00C548F7" w:rsidP="00B93CCD">
      <w:pPr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548F7">
        <w:rPr>
          <w:rFonts w:ascii="Times New Roman" w:hAnsi="Times New Roman"/>
          <w:color w:val="000000"/>
          <w:sz w:val="28"/>
          <w:szCs w:val="28"/>
        </w:rPr>
        <w:t>В поддержку чтения и популяризации книги были подготовлены и проведены такие мероприятия, как "Литературное сказочное путешествие в «Лукоморье», выставка "Оренбургский пуховый платок", акция «ДЕТИ ЧИТАЮТ О ВОЙНЕ»,  выставки</w:t>
      </w:r>
      <w:r w:rsidR="00B03E97">
        <w:rPr>
          <w:rFonts w:ascii="Times New Roman" w:hAnsi="Times New Roman"/>
          <w:color w:val="000000"/>
          <w:sz w:val="28"/>
          <w:szCs w:val="28"/>
        </w:rPr>
        <w:t>, игровые программы и часы творчества</w:t>
      </w:r>
      <w:r w:rsidRPr="00C548F7">
        <w:rPr>
          <w:rFonts w:ascii="Times New Roman" w:hAnsi="Times New Roman"/>
          <w:color w:val="000000"/>
          <w:sz w:val="28"/>
          <w:szCs w:val="28"/>
        </w:rPr>
        <w:t>, посвященные писател</w:t>
      </w:r>
      <w:r w:rsidR="00B03E97">
        <w:rPr>
          <w:rFonts w:ascii="Times New Roman" w:hAnsi="Times New Roman"/>
          <w:color w:val="000000"/>
          <w:sz w:val="28"/>
          <w:szCs w:val="28"/>
        </w:rPr>
        <w:t>ям</w:t>
      </w:r>
      <w:r w:rsidRPr="00C548F7">
        <w:rPr>
          <w:rFonts w:ascii="Times New Roman" w:hAnsi="Times New Roman"/>
          <w:color w:val="000000"/>
          <w:sz w:val="28"/>
          <w:szCs w:val="28"/>
        </w:rPr>
        <w:t xml:space="preserve"> юбиляр</w:t>
      </w:r>
      <w:r w:rsidR="00B03E97">
        <w:rPr>
          <w:rFonts w:ascii="Times New Roman" w:hAnsi="Times New Roman"/>
          <w:color w:val="000000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 xml:space="preserve"> В.Катаев</w:t>
      </w:r>
      <w:r w:rsidR="00B03E97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, К.И.Чуковско</w:t>
      </w:r>
      <w:r w:rsidR="00B03E97">
        <w:rPr>
          <w:rFonts w:ascii="Times New Roman" w:hAnsi="Times New Roman"/>
          <w:color w:val="000000"/>
          <w:sz w:val="28"/>
          <w:szCs w:val="28"/>
        </w:rPr>
        <w:t>му</w:t>
      </w:r>
      <w:r>
        <w:rPr>
          <w:rFonts w:ascii="Times New Roman" w:hAnsi="Times New Roman"/>
          <w:color w:val="000000"/>
          <w:sz w:val="28"/>
          <w:szCs w:val="28"/>
        </w:rPr>
        <w:t>, К.Паустовско</w:t>
      </w:r>
      <w:r w:rsidR="00B03E97">
        <w:rPr>
          <w:rFonts w:ascii="Times New Roman" w:hAnsi="Times New Roman"/>
          <w:color w:val="000000"/>
          <w:sz w:val="28"/>
          <w:szCs w:val="28"/>
        </w:rPr>
        <w:t>му</w:t>
      </w:r>
      <w:r>
        <w:rPr>
          <w:rFonts w:ascii="Times New Roman" w:hAnsi="Times New Roman"/>
          <w:color w:val="000000"/>
          <w:sz w:val="28"/>
          <w:szCs w:val="28"/>
        </w:rPr>
        <w:t>, М.Цветаевой, А.Линдгрен и др.</w:t>
      </w:r>
      <w:r w:rsidR="00B03E97">
        <w:rPr>
          <w:rFonts w:ascii="Times New Roman" w:hAnsi="Times New Roman"/>
          <w:color w:val="000000"/>
          <w:sz w:val="28"/>
          <w:szCs w:val="28"/>
        </w:rPr>
        <w:t xml:space="preserve"> В отчетном году был проведен литературный праздник «День белых журавлей»</w:t>
      </w:r>
      <w:r w:rsidR="00B93CCD" w:rsidRPr="00807ACC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B03E97">
        <w:rPr>
          <w:rFonts w:ascii="Times New Roman" w:hAnsi="Times New Roman"/>
          <w:color w:val="000000"/>
          <w:sz w:val="28"/>
          <w:szCs w:val="28"/>
        </w:rPr>
        <w:t xml:space="preserve"> В рамках творческого проекта «Лето в парке» организовали еженедельный летний читальный зал «На лужайке». Продолжил свою работу, начатый в 2021 году, проект «</w:t>
      </w:r>
      <w:proofErr w:type="spellStart"/>
      <w:r w:rsidR="00B03E97">
        <w:rPr>
          <w:rFonts w:ascii="Times New Roman" w:hAnsi="Times New Roman"/>
          <w:color w:val="000000"/>
          <w:sz w:val="28"/>
          <w:szCs w:val="28"/>
        </w:rPr>
        <w:t>Экомульт</w:t>
      </w:r>
      <w:proofErr w:type="spellEnd"/>
      <w:r w:rsidR="00B03E97">
        <w:rPr>
          <w:rFonts w:ascii="Times New Roman" w:hAnsi="Times New Roman"/>
          <w:color w:val="000000"/>
          <w:sz w:val="28"/>
          <w:szCs w:val="28"/>
        </w:rPr>
        <w:t>».</w:t>
      </w:r>
    </w:p>
    <w:p w:rsidR="003D5A0D" w:rsidRDefault="00B93CCD" w:rsidP="00231013">
      <w:pPr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07ACC">
        <w:rPr>
          <w:rFonts w:ascii="Times New Roman" w:hAnsi="Times New Roman"/>
          <w:color w:val="000000"/>
          <w:sz w:val="28"/>
          <w:szCs w:val="28"/>
        </w:rPr>
        <w:t xml:space="preserve">.3. </w:t>
      </w:r>
      <w:r w:rsidR="003D5A0D">
        <w:rPr>
          <w:rFonts w:ascii="Times New Roman" w:hAnsi="Times New Roman"/>
          <w:color w:val="000000"/>
          <w:sz w:val="28"/>
          <w:szCs w:val="28"/>
        </w:rPr>
        <w:t>М</w:t>
      </w:r>
      <w:r w:rsidR="003D5A0D" w:rsidRPr="00807ACC">
        <w:rPr>
          <w:rFonts w:ascii="Times New Roman" w:hAnsi="Times New Roman"/>
          <w:color w:val="000000"/>
          <w:sz w:val="28"/>
          <w:szCs w:val="28"/>
        </w:rPr>
        <w:t>ероприятия</w:t>
      </w:r>
      <w:r w:rsidR="003D5A0D">
        <w:rPr>
          <w:rFonts w:ascii="Times New Roman" w:hAnsi="Times New Roman"/>
          <w:color w:val="000000"/>
          <w:sz w:val="28"/>
          <w:szCs w:val="28"/>
        </w:rPr>
        <w:t>ми</w:t>
      </w:r>
      <w:r w:rsidR="003D5A0D" w:rsidRPr="00807ACC">
        <w:rPr>
          <w:rFonts w:ascii="Times New Roman" w:hAnsi="Times New Roman"/>
          <w:color w:val="000000"/>
          <w:sz w:val="28"/>
          <w:szCs w:val="28"/>
        </w:rPr>
        <w:t>, определявши</w:t>
      </w:r>
      <w:r w:rsidR="003D5A0D">
        <w:rPr>
          <w:rFonts w:ascii="Times New Roman" w:hAnsi="Times New Roman"/>
          <w:color w:val="000000"/>
          <w:sz w:val="28"/>
          <w:szCs w:val="28"/>
        </w:rPr>
        <w:t>ми работу библиотеки</w:t>
      </w:r>
      <w:r w:rsidR="003D5A0D" w:rsidRPr="00807ACC">
        <w:rPr>
          <w:rFonts w:ascii="Times New Roman" w:hAnsi="Times New Roman"/>
          <w:color w:val="000000"/>
          <w:sz w:val="28"/>
          <w:szCs w:val="28"/>
        </w:rPr>
        <w:t xml:space="preserve"> в анализируемом году</w:t>
      </w:r>
      <w:r w:rsidR="003D5A0D">
        <w:rPr>
          <w:rFonts w:ascii="Times New Roman" w:hAnsi="Times New Roman"/>
          <w:color w:val="000000"/>
          <w:sz w:val="28"/>
          <w:szCs w:val="28"/>
        </w:rPr>
        <w:t>, стали мероприятия, патриотического характера, мероприятия в рамках проекта «Культура для школьников», мероприятия краеведческого направления.</w:t>
      </w:r>
    </w:p>
    <w:p w:rsidR="00B93CCD" w:rsidRDefault="00B93CCD" w:rsidP="00B9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CCD" w:rsidRPr="00EE1CCF" w:rsidRDefault="00B93CCD" w:rsidP="00B9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EE1CCF">
        <w:rPr>
          <w:rFonts w:ascii="Times New Roman" w:hAnsi="Times New Roman"/>
          <w:b/>
          <w:sz w:val="28"/>
          <w:szCs w:val="28"/>
        </w:rPr>
        <w:t>БИБЛИОТЕЧНАЯ СЕТЬ</w:t>
      </w:r>
    </w:p>
    <w:p w:rsidR="00B93CCD" w:rsidRPr="005F1937" w:rsidRDefault="00B93CCD" w:rsidP="00B9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CCD" w:rsidRPr="00443D07" w:rsidRDefault="00B93CCD" w:rsidP="00B93CCD">
      <w:pPr>
        <w:spacing w:after="0" w:line="240" w:lineRule="auto"/>
        <w:ind w:firstLine="709"/>
        <w:jc w:val="both"/>
        <w:rPr>
          <w:rFonts w:ascii="Times New Roman" w:eastAsia="F1" w:hAnsi="Times New Roman"/>
          <w:color w:val="000000"/>
          <w:sz w:val="28"/>
          <w:szCs w:val="28"/>
        </w:rPr>
      </w:pPr>
      <w:r>
        <w:rPr>
          <w:rFonts w:ascii="Times New Roman" w:eastAsia="F1" w:hAnsi="Times New Roman"/>
          <w:color w:val="000000"/>
          <w:sz w:val="28"/>
          <w:szCs w:val="28"/>
        </w:rPr>
        <w:t>4</w:t>
      </w:r>
      <w:r w:rsidRPr="00443D07">
        <w:rPr>
          <w:rFonts w:ascii="Times New Roman" w:eastAsia="F1" w:hAnsi="Times New Roman"/>
          <w:color w:val="000000"/>
          <w:sz w:val="28"/>
          <w:szCs w:val="28"/>
        </w:rPr>
        <w:t xml:space="preserve">.1.1. Количество библиотек </w:t>
      </w:r>
      <w:r w:rsidR="003D5A0D">
        <w:rPr>
          <w:rFonts w:ascii="Times New Roman" w:eastAsia="F1" w:hAnsi="Times New Roman"/>
          <w:color w:val="000000"/>
          <w:sz w:val="28"/>
          <w:szCs w:val="28"/>
        </w:rPr>
        <w:t>-1.</w:t>
      </w:r>
      <w:r w:rsidRPr="00443D07">
        <w:rPr>
          <w:rFonts w:ascii="Times New Roman" w:eastAsia="F1" w:hAnsi="Times New Roman"/>
          <w:color w:val="000000"/>
          <w:sz w:val="28"/>
          <w:szCs w:val="28"/>
        </w:rPr>
        <w:t xml:space="preserve"> </w:t>
      </w: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F1" w:hAnsi="Times New Roman"/>
          <w:color w:val="000000"/>
          <w:sz w:val="28"/>
          <w:szCs w:val="28"/>
        </w:rPr>
        <w:t>4</w:t>
      </w:r>
      <w:r w:rsidRPr="00443D07">
        <w:rPr>
          <w:rFonts w:ascii="Times New Roman" w:eastAsia="F1" w:hAnsi="Times New Roman"/>
          <w:color w:val="000000"/>
          <w:sz w:val="28"/>
          <w:szCs w:val="28"/>
        </w:rPr>
        <w:t xml:space="preserve">.1.2. Количество пунктов </w:t>
      </w:r>
      <w:proofErr w:type="spellStart"/>
      <w:r w:rsidRPr="00443D07">
        <w:rPr>
          <w:rFonts w:ascii="Times New Roman" w:eastAsia="F1" w:hAnsi="Times New Roman"/>
          <w:color w:val="000000"/>
          <w:sz w:val="28"/>
          <w:szCs w:val="28"/>
        </w:rPr>
        <w:t>внестационарного</w:t>
      </w:r>
      <w:proofErr w:type="spellEnd"/>
      <w:r w:rsidRPr="00443D07">
        <w:rPr>
          <w:rFonts w:ascii="Times New Roman" w:eastAsia="F1" w:hAnsi="Times New Roman"/>
          <w:color w:val="000000"/>
          <w:sz w:val="28"/>
          <w:szCs w:val="28"/>
        </w:rPr>
        <w:t xml:space="preserve"> обслуживания – </w:t>
      </w:r>
      <w:r w:rsidR="003D5A0D">
        <w:rPr>
          <w:rFonts w:ascii="Times New Roman" w:eastAsia="F1" w:hAnsi="Times New Roman"/>
          <w:color w:val="000000"/>
          <w:sz w:val="28"/>
          <w:szCs w:val="28"/>
        </w:rPr>
        <w:t>2</w:t>
      </w:r>
      <w:r w:rsidRPr="00443D07">
        <w:rPr>
          <w:rFonts w:ascii="Times New Roman" w:eastAsia="F1" w:hAnsi="Times New Roman"/>
          <w:color w:val="000000"/>
          <w:sz w:val="28"/>
          <w:szCs w:val="28"/>
        </w:rPr>
        <w:t xml:space="preserve">; </w:t>
      </w:r>
      <w:r w:rsidRPr="00443D07">
        <w:rPr>
          <w:rFonts w:ascii="Times New Roman" w:hAnsi="Times New Roman"/>
          <w:color w:val="000000"/>
          <w:sz w:val="28"/>
          <w:szCs w:val="28"/>
        </w:rPr>
        <w:t>транспортных средств –</w:t>
      </w:r>
      <w:r w:rsidRPr="00443D07">
        <w:rPr>
          <w:rFonts w:ascii="Times New Roman" w:eastAsia="F1" w:hAnsi="Times New Roman"/>
          <w:color w:val="000000"/>
          <w:sz w:val="28"/>
          <w:szCs w:val="28"/>
        </w:rPr>
        <w:t xml:space="preserve"> </w:t>
      </w:r>
      <w:r w:rsidR="003D5A0D">
        <w:rPr>
          <w:rFonts w:ascii="Times New Roman" w:eastAsia="F1" w:hAnsi="Times New Roman"/>
          <w:color w:val="000000"/>
          <w:sz w:val="28"/>
          <w:szCs w:val="28"/>
        </w:rPr>
        <w:t>нет.</w:t>
      </w:r>
    </w:p>
    <w:p w:rsidR="00B93CCD" w:rsidRDefault="00B93CCD" w:rsidP="00B93CCD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B93CCD" w:rsidRPr="00AF6226" w:rsidRDefault="00B93CCD" w:rsidP="00B93CCD">
      <w:pPr>
        <w:spacing w:after="0" w:line="240" w:lineRule="auto"/>
        <w:ind w:firstLine="709"/>
        <w:jc w:val="right"/>
        <w:rPr>
          <w:rFonts w:ascii="Times New Roman" w:eastAsia="F1" w:hAnsi="Times New Roman"/>
          <w:color w:val="000000"/>
          <w:sz w:val="28"/>
          <w:szCs w:val="28"/>
        </w:rPr>
      </w:pPr>
    </w:p>
    <w:p w:rsidR="00B93CCD" w:rsidRDefault="00B93CCD" w:rsidP="00B93CCD">
      <w:pPr>
        <w:pStyle w:val="af9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43D07">
        <w:rPr>
          <w:rFonts w:ascii="Times New Roman" w:hAnsi="Times New Roman"/>
          <w:b/>
          <w:color w:val="000000"/>
          <w:sz w:val="28"/>
          <w:szCs w:val="28"/>
        </w:rPr>
        <w:t xml:space="preserve">Населенные пункты, жители которых обслуживаются </w:t>
      </w:r>
      <w:proofErr w:type="spellStart"/>
      <w:r w:rsidRPr="00443D07">
        <w:rPr>
          <w:rFonts w:ascii="Times New Roman" w:hAnsi="Times New Roman"/>
          <w:b/>
          <w:color w:val="000000"/>
          <w:sz w:val="28"/>
          <w:szCs w:val="28"/>
        </w:rPr>
        <w:t>внестационарно</w:t>
      </w:r>
      <w:proofErr w:type="spellEnd"/>
    </w:p>
    <w:p w:rsidR="00AF6226" w:rsidRPr="00443D07" w:rsidRDefault="00AF6226" w:rsidP="00B93CCD">
      <w:pPr>
        <w:pStyle w:val="af9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0"/>
        <w:gridCol w:w="1532"/>
        <w:gridCol w:w="1767"/>
        <w:gridCol w:w="1794"/>
        <w:gridCol w:w="1418"/>
        <w:gridCol w:w="1542"/>
      </w:tblGrid>
      <w:tr w:rsidR="00B93CCD" w:rsidRPr="005E10D8" w:rsidTr="001F4F83">
        <w:trPr>
          <w:trHeight w:val="317"/>
        </w:trPr>
        <w:tc>
          <w:tcPr>
            <w:tcW w:w="1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AE12C6" w:rsidRDefault="00B93CCD" w:rsidP="001F4F83">
            <w:pPr>
              <w:pStyle w:val="afb"/>
              <w:snapToGrid w:val="0"/>
              <w:jc w:val="center"/>
              <w:rPr>
                <w:b/>
                <w:color w:val="000000"/>
              </w:rPr>
            </w:pPr>
            <w:r w:rsidRPr="00AE12C6">
              <w:rPr>
                <w:b/>
                <w:color w:val="000000"/>
              </w:rPr>
              <w:t>Наименование села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AE12C6" w:rsidRDefault="00B93CCD" w:rsidP="001F4F83">
            <w:pPr>
              <w:pStyle w:val="afb"/>
              <w:snapToGrid w:val="0"/>
              <w:jc w:val="center"/>
              <w:rPr>
                <w:b/>
                <w:color w:val="000000"/>
              </w:rPr>
            </w:pPr>
            <w:r w:rsidRPr="00AE12C6">
              <w:rPr>
                <w:b/>
                <w:color w:val="000000"/>
              </w:rPr>
              <w:t>Количество населения</w:t>
            </w:r>
          </w:p>
        </w:tc>
        <w:tc>
          <w:tcPr>
            <w:tcW w:w="1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93CCD" w:rsidRPr="00AE12C6" w:rsidRDefault="00B93CCD" w:rsidP="001F4F83">
            <w:pPr>
              <w:pStyle w:val="afb"/>
              <w:snapToGrid w:val="0"/>
              <w:jc w:val="center"/>
              <w:rPr>
                <w:b/>
                <w:color w:val="000000"/>
              </w:rPr>
            </w:pPr>
            <w:r w:rsidRPr="00AE12C6">
              <w:rPr>
                <w:b/>
                <w:color w:val="000000"/>
              </w:rPr>
              <w:t>Форма обслуживания</w:t>
            </w:r>
          </w:p>
        </w:tc>
        <w:tc>
          <w:tcPr>
            <w:tcW w:w="1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93CCD" w:rsidRPr="00AE12C6" w:rsidRDefault="00B93CCD" w:rsidP="001F4F83">
            <w:pPr>
              <w:pStyle w:val="afb"/>
              <w:snapToGrid w:val="0"/>
              <w:jc w:val="center"/>
              <w:rPr>
                <w:b/>
                <w:color w:val="000000"/>
              </w:rPr>
            </w:pPr>
            <w:r w:rsidRPr="00AE12C6">
              <w:rPr>
                <w:b/>
                <w:color w:val="000000"/>
              </w:rPr>
              <w:t>Пользователей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93CCD" w:rsidRPr="00AE12C6" w:rsidRDefault="00B93CCD" w:rsidP="001F4F83">
            <w:pPr>
              <w:pStyle w:val="afb"/>
              <w:snapToGrid w:val="0"/>
              <w:jc w:val="center"/>
              <w:rPr>
                <w:b/>
                <w:color w:val="000000"/>
              </w:rPr>
            </w:pPr>
            <w:r w:rsidRPr="00AE12C6">
              <w:rPr>
                <w:b/>
                <w:color w:val="000000"/>
              </w:rPr>
              <w:t>Посещений</w:t>
            </w:r>
          </w:p>
        </w:tc>
        <w:tc>
          <w:tcPr>
            <w:tcW w:w="1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93CCD" w:rsidRPr="00AE12C6" w:rsidRDefault="00B93CCD" w:rsidP="001F4F83">
            <w:pPr>
              <w:pStyle w:val="afb"/>
              <w:snapToGrid w:val="0"/>
              <w:jc w:val="center"/>
              <w:rPr>
                <w:b/>
                <w:color w:val="000000"/>
              </w:rPr>
            </w:pPr>
            <w:r w:rsidRPr="00AE12C6">
              <w:rPr>
                <w:b/>
                <w:color w:val="000000"/>
              </w:rPr>
              <w:t>Выдано документов</w:t>
            </w:r>
          </w:p>
        </w:tc>
      </w:tr>
      <w:tr w:rsidR="003D5A0D" w:rsidRPr="005E10D8" w:rsidTr="001F4F83">
        <w:trPr>
          <w:trHeight w:val="230"/>
        </w:trPr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D5A0D" w:rsidRDefault="003D5A0D" w:rsidP="003D5A0D">
            <w:pPr>
              <w:pStyle w:val="afb"/>
              <w:snapToGrid w:val="0"/>
              <w:jc w:val="center"/>
              <w:rPr>
                <w:color w:val="000000"/>
              </w:rPr>
            </w:pPr>
            <w:r w:rsidRPr="00A14901">
              <w:rPr>
                <w:color w:val="000000"/>
              </w:rPr>
              <w:t>Караванный</w:t>
            </w:r>
          </w:p>
          <w:p w:rsidR="003D5A0D" w:rsidRPr="005E10D8" w:rsidRDefault="003D5A0D" w:rsidP="003D5A0D">
            <w:pPr>
              <w:pStyle w:val="afb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(п.Береговой, п.Узловой, х.Казачий)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D5A0D" w:rsidRPr="005E10D8" w:rsidRDefault="003D5A0D" w:rsidP="003D5A0D">
            <w:pPr>
              <w:pStyle w:val="afb"/>
              <w:snapToGrid w:val="0"/>
              <w:jc w:val="center"/>
              <w:rPr>
                <w:color w:val="000000"/>
              </w:rPr>
            </w:pPr>
            <w:r w:rsidRPr="00A14901">
              <w:rPr>
                <w:color w:val="000000"/>
              </w:rPr>
              <w:t>3</w:t>
            </w:r>
            <w:r>
              <w:rPr>
                <w:color w:val="000000"/>
              </w:rPr>
              <w:t>285</w:t>
            </w:r>
          </w:p>
        </w:tc>
        <w:tc>
          <w:tcPr>
            <w:tcW w:w="1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D5A0D" w:rsidRPr="005E10D8" w:rsidRDefault="003D5A0D" w:rsidP="003D5A0D">
            <w:pPr>
              <w:pStyle w:val="afb"/>
              <w:snapToGrid w:val="0"/>
              <w:jc w:val="center"/>
              <w:rPr>
                <w:color w:val="000000"/>
              </w:rPr>
            </w:pPr>
            <w:proofErr w:type="spellStart"/>
            <w:r w:rsidRPr="00A14901">
              <w:rPr>
                <w:color w:val="000000"/>
              </w:rPr>
              <w:t>книгоношество</w:t>
            </w:r>
            <w:proofErr w:type="spellEnd"/>
          </w:p>
        </w:tc>
        <w:tc>
          <w:tcPr>
            <w:tcW w:w="17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D5A0D" w:rsidRPr="005E10D8" w:rsidRDefault="003D5A0D" w:rsidP="003D5A0D">
            <w:pPr>
              <w:pStyle w:val="afb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D5A0D" w:rsidRPr="005E10D8" w:rsidRDefault="003D5A0D" w:rsidP="003D5A0D">
            <w:pPr>
              <w:pStyle w:val="afb"/>
              <w:snapToGrid w:val="0"/>
              <w:jc w:val="center"/>
              <w:rPr>
                <w:color w:val="000000"/>
              </w:rPr>
            </w:pPr>
            <w:r w:rsidRPr="00A14901">
              <w:rPr>
                <w:color w:val="000000"/>
              </w:rPr>
              <w:t>21</w:t>
            </w:r>
            <w:r>
              <w:rPr>
                <w:color w:val="000000"/>
              </w:rPr>
              <w:t>8</w:t>
            </w:r>
          </w:p>
        </w:tc>
        <w:tc>
          <w:tcPr>
            <w:tcW w:w="15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D5A0D" w:rsidRPr="005E10D8" w:rsidRDefault="003D5A0D" w:rsidP="003D5A0D">
            <w:pPr>
              <w:pStyle w:val="afb"/>
              <w:snapToGrid w:val="0"/>
              <w:jc w:val="center"/>
              <w:rPr>
                <w:color w:val="000000"/>
              </w:rPr>
            </w:pPr>
            <w:r w:rsidRPr="007741C1">
              <w:rPr>
                <w:color w:val="000000"/>
              </w:rPr>
              <w:t>565</w:t>
            </w:r>
          </w:p>
        </w:tc>
      </w:tr>
    </w:tbl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Pr="002C69ED" w:rsidRDefault="00B93CCD" w:rsidP="00B93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F1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4.7</w:t>
      </w:r>
      <w:r w:rsidRPr="002C69ED">
        <w:rPr>
          <w:rFonts w:ascii="Times New Roman" w:hAnsi="Times New Roman"/>
          <w:color w:val="000000"/>
          <w:sz w:val="28"/>
          <w:szCs w:val="28"/>
        </w:rPr>
        <w:t>. Д</w:t>
      </w:r>
      <w:r w:rsidRPr="002C69ED">
        <w:rPr>
          <w:rFonts w:ascii="Times New Roman" w:eastAsia="F1" w:hAnsi="Times New Roman"/>
          <w:color w:val="000000"/>
          <w:sz w:val="28"/>
          <w:szCs w:val="28"/>
        </w:rPr>
        <w:t>оступность библиотечных услуг:</w:t>
      </w:r>
    </w:p>
    <w:p w:rsidR="00B93CCD" w:rsidRPr="002C69ED" w:rsidRDefault="00B93CCD" w:rsidP="00B93CC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F1" w:hAnsi="Times New Roman"/>
          <w:color w:val="000000"/>
          <w:sz w:val="28"/>
          <w:szCs w:val="28"/>
        </w:rPr>
      </w:pPr>
      <w:r>
        <w:rPr>
          <w:rFonts w:ascii="Times New Roman" w:eastAsia="F1" w:hAnsi="Times New Roman"/>
          <w:color w:val="000000"/>
          <w:sz w:val="28"/>
          <w:szCs w:val="28"/>
        </w:rPr>
        <w:t xml:space="preserve">- </w:t>
      </w:r>
      <w:r w:rsidRPr="002C69ED">
        <w:rPr>
          <w:rFonts w:ascii="Times New Roman" w:eastAsia="F1" w:hAnsi="Times New Roman"/>
          <w:color w:val="000000"/>
          <w:sz w:val="28"/>
          <w:szCs w:val="28"/>
        </w:rPr>
        <w:t>соблюдение нормативов обеспеченности библиотеками населения муниципального образования;</w:t>
      </w:r>
    </w:p>
    <w:p w:rsidR="00B93CCD" w:rsidRPr="002C69ED" w:rsidRDefault="00B93CCD" w:rsidP="00B93CC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F1" w:hAnsi="Times New Roman"/>
          <w:color w:val="000000"/>
          <w:sz w:val="28"/>
          <w:szCs w:val="28"/>
        </w:rPr>
      </w:pPr>
      <w:r>
        <w:rPr>
          <w:rFonts w:ascii="Times New Roman" w:eastAsia="F1" w:hAnsi="Times New Roman"/>
          <w:color w:val="000000"/>
          <w:sz w:val="28"/>
          <w:szCs w:val="28"/>
        </w:rPr>
        <w:t xml:space="preserve">- </w:t>
      </w:r>
      <w:r w:rsidRPr="002C69ED">
        <w:rPr>
          <w:rFonts w:ascii="Times New Roman" w:eastAsia="F1" w:hAnsi="Times New Roman"/>
          <w:color w:val="000000"/>
          <w:sz w:val="28"/>
          <w:szCs w:val="28"/>
        </w:rPr>
        <w:t>с</w:t>
      </w:r>
      <w:r w:rsidRPr="002C69ED">
        <w:rPr>
          <w:rFonts w:ascii="Times New Roman" w:hAnsi="Times New Roman"/>
          <w:color w:val="000000"/>
          <w:sz w:val="28"/>
          <w:szCs w:val="28"/>
        </w:rPr>
        <w:t xml:space="preserve">реднее число жителей на одну библиотеку </w:t>
      </w:r>
      <w:r w:rsidR="007F5B1E">
        <w:rPr>
          <w:rFonts w:ascii="Times New Roman" w:hAnsi="Times New Roman"/>
          <w:color w:val="000000"/>
          <w:sz w:val="28"/>
          <w:szCs w:val="28"/>
        </w:rPr>
        <w:t>3285</w:t>
      </w:r>
      <w:r w:rsidRPr="002C69ED">
        <w:rPr>
          <w:rFonts w:ascii="Times New Roman" w:hAnsi="Times New Roman"/>
          <w:color w:val="000000"/>
          <w:sz w:val="28"/>
          <w:szCs w:val="28"/>
        </w:rPr>
        <w:t>;</w:t>
      </w:r>
    </w:p>
    <w:p w:rsidR="00B93CCD" w:rsidRPr="002C69ED" w:rsidRDefault="00B93CCD" w:rsidP="00B93CC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F1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2C69ED">
        <w:rPr>
          <w:rFonts w:ascii="Times New Roman" w:hAnsi="Times New Roman"/>
          <w:color w:val="000000"/>
          <w:sz w:val="28"/>
          <w:szCs w:val="28"/>
        </w:rPr>
        <w:t>ч</w:t>
      </w:r>
      <w:r w:rsidRPr="002C69ED">
        <w:rPr>
          <w:rFonts w:ascii="Times New Roman" w:eastAsia="F1" w:hAnsi="Times New Roman"/>
          <w:color w:val="000000"/>
          <w:sz w:val="28"/>
          <w:szCs w:val="28"/>
        </w:rPr>
        <w:t>исло библиотек, работающих по сокращенному графику ___</w:t>
      </w:r>
      <w:r w:rsidR="007F5B1E">
        <w:rPr>
          <w:rFonts w:ascii="Times New Roman" w:eastAsia="F1" w:hAnsi="Times New Roman"/>
          <w:color w:val="000000"/>
          <w:sz w:val="28"/>
          <w:szCs w:val="28"/>
        </w:rPr>
        <w:t>0</w:t>
      </w:r>
      <w:r w:rsidRPr="002C69ED">
        <w:rPr>
          <w:rFonts w:ascii="Times New Roman" w:eastAsia="F1" w:hAnsi="Times New Roman"/>
          <w:color w:val="000000"/>
          <w:sz w:val="28"/>
          <w:szCs w:val="28"/>
        </w:rPr>
        <w:t>______;</w:t>
      </w:r>
    </w:p>
    <w:p w:rsidR="00B93CCD" w:rsidRDefault="00B93CCD" w:rsidP="00B93CC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C69ED">
        <w:rPr>
          <w:rFonts w:ascii="Times New Roman" w:hAnsi="Times New Roman"/>
          <w:color w:val="000000"/>
          <w:sz w:val="28"/>
          <w:szCs w:val="28"/>
        </w:rPr>
        <w:t>число населенных пунктов __</w:t>
      </w:r>
      <w:r w:rsidR="007F5B1E">
        <w:rPr>
          <w:rFonts w:ascii="Times New Roman" w:hAnsi="Times New Roman"/>
          <w:color w:val="000000"/>
          <w:sz w:val="28"/>
          <w:szCs w:val="28"/>
        </w:rPr>
        <w:t>3</w:t>
      </w:r>
      <w:r w:rsidRPr="002C69ED">
        <w:rPr>
          <w:rFonts w:ascii="Times New Roman" w:hAnsi="Times New Roman"/>
          <w:color w:val="000000"/>
          <w:sz w:val="28"/>
          <w:szCs w:val="28"/>
        </w:rPr>
        <w:t>____ и количество жителей _</w:t>
      </w:r>
      <w:r w:rsidR="007F5B1E">
        <w:rPr>
          <w:rFonts w:ascii="Times New Roman" w:hAnsi="Times New Roman"/>
          <w:color w:val="000000"/>
          <w:sz w:val="28"/>
          <w:szCs w:val="28"/>
        </w:rPr>
        <w:t>496</w:t>
      </w:r>
      <w:r w:rsidRPr="002C69ED">
        <w:rPr>
          <w:rFonts w:ascii="Times New Roman" w:hAnsi="Times New Roman"/>
          <w:color w:val="000000"/>
          <w:sz w:val="28"/>
          <w:szCs w:val="28"/>
        </w:rPr>
        <w:t>_____, не имеющих возможности доступа к библиотечным услугам.</w:t>
      </w:r>
    </w:p>
    <w:p w:rsidR="00B93CCD" w:rsidRDefault="00B93CCD" w:rsidP="00B93CC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F1" w:hAnsi="Times New Roman"/>
          <w:color w:val="000000"/>
          <w:sz w:val="28"/>
          <w:szCs w:val="28"/>
        </w:rPr>
      </w:pPr>
    </w:p>
    <w:p w:rsidR="00B93CCD" w:rsidRDefault="00B93CCD" w:rsidP="00B93CC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B93CCD" w:rsidRPr="00AF6226" w:rsidRDefault="00B93CCD" w:rsidP="00B93CC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F1" w:hAnsi="Times New Roman"/>
          <w:color w:val="000000"/>
          <w:sz w:val="28"/>
          <w:szCs w:val="28"/>
        </w:rPr>
      </w:pPr>
    </w:p>
    <w:p w:rsidR="00B93CCD" w:rsidRDefault="00B93CCD" w:rsidP="00B93CCD">
      <w:pPr>
        <w:tabs>
          <w:tab w:val="left" w:pos="91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69ED">
        <w:rPr>
          <w:rFonts w:ascii="Times New Roman" w:hAnsi="Times New Roman"/>
          <w:b/>
          <w:color w:val="000000"/>
          <w:sz w:val="28"/>
          <w:szCs w:val="28"/>
        </w:rPr>
        <w:t>Населенные пункты, не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C69ED">
        <w:rPr>
          <w:rFonts w:ascii="Times New Roman" w:hAnsi="Times New Roman"/>
          <w:b/>
          <w:color w:val="000000"/>
          <w:sz w:val="28"/>
          <w:szCs w:val="28"/>
        </w:rPr>
        <w:t>охваченные библиотечным обслуживанием</w:t>
      </w:r>
    </w:p>
    <w:p w:rsidR="00AF6226" w:rsidRPr="002C69ED" w:rsidRDefault="00AF6226" w:rsidP="00B93CCD">
      <w:pPr>
        <w:tabs>
          <w:tab w:val="left" w:pos="91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1"/>
        <w:gridCol w:w="2159"/>
        <w:gridCol w:w="3086"/>
        <w:gridCol w:w="2327"/>
      </w:tblGrid>
      <w:tr w:rsidR="00B93CCD" w:rsidRPr="002C69ED" w:rsidTr="001F4F83">
        <w:trPr>
          <w:trHeight w:val="697"/>
        </w:trPr>
        <w:tc>
          <w:tcPr>
            <w:tcW w:w="2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284C56" w:rsidRDefault="00B93CCD" w:rsidP="001F4F83">
            <w:pPr>
              <w:pStyle w:val="afb"/>
              <w:snapToGrid w:val="0"/>
              <w:jc w:val="center"/>
              <w:rPr>
                <w:b/>
                <w:color w:val="000000"/>
              </w:rPr>
            </w:pPr>
            <w:r w:rsidRPr="00284C56">
              <w:rPr>
                <w:b/>
                <w:color w:val="000000"/>
              </w:rPr>
              <w:t>Наименование села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284C56" w:rsidRDefault="00B93CCD" w:rsidP="001F4F83">
            <w:pPr>
              <w:pStyle w:val="afb"/>
              <w:snapToGrid w:val="0"/>
              <w:jc w:val="center"/>
              <w:rPr>
                <w:b/>
                <w:color w:val="000000"/>
              </w:rPr>
            </w:pPr>
            <w:r w:rsidRPr="00284C56">
              <w:rPr>
                <w:b/>
                <w:color w:val="000000"/>
              </w:rPr>
              <w:t>Количество населения</w:t>
            </w:r>
          </w:p>
        </w:tc>
        <w:tc>
          <w:tcPr>
            <w:tcW w:w="3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284C56" w:rsidRDefault="00B93CCD" w:rsidP="001F4F83">
            <w:pPr>
              <w:pStyle w:val="afb"/>
              <w:snapToGrid w:val="0"/>
              <w:jc w:val="center"/>
              <w:rPr>
                <w:b/>
                <w:color w:val="000000"/>
              </w:rPr>
            </w:pPr>
            <w:r w:rsidRPr="00284C56">
              <w:rPr>
                <w:b/>
                <w:color w:val="000000"/>
              </w:rPr>
              <w:t>Расстояние до ближайшей библиотеки</w:t>
            </w:r>
          </w:p>
        </w:tc>
        <w:tc>
          <w:tcPr>
            <w:tcW w:w="23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93CCD" w:rsidRPr="00284C56" w:rsidRDefault="00B93CCD" w:rsidP="001F4F83">
            <w:pPr>
              <w:pStyle w:val="afb"/>
              <w:snapToGrid w:val="0"/>
              <w:jc w:val="center"/>
              <w:rPr>
                <w:b/>
                <w:color w:val="000000"/>
              </w:rPr>
            </w:pPr>
            <w:r w:rsidRPr="00284C56">
              <w:rPr>
                <w:b/>
                <w:color w:val="000000"/>
              </w:rPr>
              <w:t>Вид транспортной связи</w:t>
            </w:r>
          </w:p>
        </w:tc>
      </w:tr>
      <w:tr w:rsidR="007F5B1E" w:rsidRPr="002C69ED" w:rsidTr="008513D8">
        <w:trPr>
          <w:trHeight w:val="94"/>
        </w:trPr>
        <w:tc>
          <w:tcPr>
            <w:tcW w:w="2351" w:type="dxa"/>
            <w:tcBorders>
              <w:left w:val="single" w:sz="1" w:space="0" w:color="000000"/>
              <w:bottom w:val="single" w:sz="1" w:space="0" w:color="000000"/>
            </w:tcBorders>
          </w:tcPr>
          <w:p w:rsidR="007F5B1E" w:rsidRPr="002C69ED" w:rsidRDefault="007F5B1E" w:rsidP="007F5B1E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 w:rsidRPr="00A14901">
              <w:rPr>
                <w:color w:val="000000"/>
                <w:sz w:val="28"/>
                <w:szCs w:val="28"/>
              </w:rPr>
              <w:t>П.Береговой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</w:tcPr>
          <w:p w:rsidR="007F5B1E" w:rsidRPr="00680606" w:rsidRDefault="007F5B1E" w:rsidP="007F5B1E">
            <w:pPr>
              <w:pStyle w:val="afb"/>
              <w:snapToGrid w:val="0"/>
              <w:rPr>
                <w:color w:val="FF0000"/>
                <w:sz w:val="28"/>
                <w:szCs w:val="28"/>
              </w:rPr>
            </w:pPr>
            <w:r w:rsidRPr="00A14901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3086" w:type="dxa"/>
            <w:tcBorders>
              <w:left w:val="single" w:sz="1" w:space="0" w:color="000000"/>
              <w:bottom w:val="single" w:sz="1" w:space="0" w:color="000000"/>
            </w:tcBorders>
          </w:tcPr>
          <w:p w:rsidR="007F5B1E" w:rsidRPr="002C69ED" w:rsidRDefault="007F5B1E" w:rsidP="007F5B1E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 w:rsidRPr="00A14901">
              <w:rPr>
                <w:color w:val="000000"/>
                <w:sz w:val="28"/>
                <w:szCs w:val="28"/>
              </w:rPr>
              <w:t>8 км</w:t>
            </w:r>
          </w:p>
        </w:tc>
        <w:tc>
          <w:tcPr>
            <w:tcW w:w="23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5B1E" w:rsidRPr="002C69ED" w:rsidRDefault="007F5B1E" w:rsidP="007F5B1E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 w:rsidRPr="00A14901">
              <w:rPr>
                <w:color w:val="000000"/>
                <w:sz w:val="28"/>
                <w:szCs w:val="28"/>
              </w:rPr>
              <w:t>автомобильная</w:t>
            </w:r>
          </w:p>
        </w:tc>
      </w:tr>
      <w:tr w:rsidR="007F5B1E" w:rsidRPr="002C69ED" w:rsidTr="008513D8">
        <w:trPr>
          <w:trHeight w:val="94"/>
        </w:trPr>
        <w:tc>
          <w:tcPr>
            <w:tcW w:w="2351" w:type="dxa"/>
            <w:tcBorders>
              <w:left w:val="single" w:sz="1" w:space="0" w:color="000000"/>
              <w:bottom w:val="single" w:sz="1" w:space="0" w:color="000000"/>
            </w:tcBorders>
          </w:tcPr>
          <w:p w:rsidR="007F5B1E" w:rsidRPr="002C69ED" w:rsidRDefault="007F5B1E" w:rsidP="007F5B1E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 w:rsidRPr="00A14901">
              <w:rPr>
                <w:color w:val="000000"/>
                <w:sz w:val="28"/>
                <w:szCs w:val="28"/>
              </w:rPr>
              <w:t>П. Узловой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</w:tcPr>
          <w:p w:rsidR="007F5B1E" w:rsidRPr="00680606" w:rsidRDefault="007F5B1E" w:rsidP="007F5B1E">
            <w:pPr>
              <w:pStyle w:val="afb"/>
              <w:snapToGrid w:val="0"/>
              <w:rPr>
                <w:color w:val="FF0000"/>
                <w:sz w:val="28"/>
                <w:szCs w:val="28"/>
              </w:rPr>
            </w:pPr>
            <w:r w:rsidRPr="00A14901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086" w:type="dxa"/>
            <w:tcBorders>
              <w:left w:val="single" w:sz="1" w:space="0" w:color="000000"/>
              <w:bottom w:val="single" w:sz="1" w:space="0" w:color="000000"/>
            </w:tcBorders>
          </w:tcPr>
          <w:p w:rsidR="007F5B1E" w:rsidRPr="002C69ED" w:rsidRDefault="007F5B1E" w:rsidP="007F5B1E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 w:rsidRPr="00A14901">
              <w:rPr>
                <w:color w:val="000000"/>
                <w:sz w:val="28"/>
                <w:szCs w:val="28"/>
              </w:rPr>
              <w:t>23 км</w:t>
            </w:r>
          </w:p>
        </w:tc>
        <w:tc>
          <w:tcPr>
            <w:tcW w:w="23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5B1E" w:rsidRPr="002C69ED" w:rsidRDefault="007F5B1E" w:rsidP="007F5B1E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 w:rsidRPr="00A14901">
              <w:rPr>
                <w:color w:val="000000"/>
                <w:sz w:val="28"/>
                <w:szCs w:val="28"/>
              </w:rPr>
              <w:t>автомобильная</w:t>
            </w:r>
          </w:p>
        </w:tc>
      </w:tr>
      <w:tr w:rsidR="007F5B1E" w:rsidRPr="002C69ED" w:rsidTr="008513D8">
        <w:trPr>
          <w:trHeight w:val="94"/>
        </w:trPr>
        <w:tc>
          <w:tcPr>
            <w:tcW w:w="2351" w:type="dxa"/>
            <w:tcBorders>
              <w:left w:val="single" w:sz="1" w:space="0" w:color="000000"/>
              <w:bottom w:val="single" w:sz="1" w:space="0" w:color="000000"/>
            </w:tcBorders>
          </w:tcPr>
          <w:p w:rsidR="007F5B1E" w:rsidRPr="002C69ED" w:rsidRDefault="007F5B1E" w:rsidP="007F5B1E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 w:rsidRPr="00A14901">
              <w:rPr>
                <w:color w:val="000000"/>
                <w:sz w:val="28"/>
                <w:szCs w:val="28"/>
              </w:rPr>
              <w:t>Х.Казачий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</w:tcPr>
          <w:p w:rsidR="007F5B1E" w:rsidRPr="00680606" w:rsidRDefault="007F5B1E" w:rsidP="007F5B1E">
            <w:pPr>
              <w:pStyle w:val="afb"/>
              <w:snapToGrid w:val="0"/>
              <w:rPr>
                <w:color w:val="FF0000"/>
                <w:sz w:val="28"/>
                <w:szCs w:val="28"/>
              </w:rPr>
            </w:pPr>
            <w:r w:rsidRPr="00A1490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086" w:type="dxa"/>
            <w:tcBorders>
              <w:left w:val="single" w:sz="1" w:space="0" w:color="000000"/>
              <w:bottom w:val="single" w:sz="1" w:space="0" w:color="000000"/>
            </w:tcBorders>
          </w:tcPr>
          <w:p w:rsidR="007F5B1E" w:rsidRPr="002C69ED" w:rsidRDefault="007F5B1E" w:rsidP="007F5B1E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 w:rsidRPr="00A14901">
              <w:rPr>
                <w:color w:val="000000"/>
                <w:sz w:val="28"/>
                <w:szCs w:val="28"/>
              </w:rPr>
              <w:t>5 км</w:t>
            </w:r>
          </w:p>
        </w:tc>
        <w:tc>
          <w:tcPr>
            <w:tcW w:w="23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5B1E" w:rsidRPr="002C69ED" w:rsidRDefault="007F5B1E" w:rsidP="007F5B1E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 w:rsidRPr="00A14901">
              <w:rPr>
                <w:color w:val="000000"/>
                <w:sz w:val="28"/>
                <w:szCs w:val="28"/>
              </w:rPr>
              <w:t>автомобильная</w:t>
            </w:r>
          </w:p>
        </w:tc>
      </w:tr>
    </w:tbl>
    <w:p w:rsidR="00B93CCD" w:rsidRPr="00E519A8" w:rsidRDefault="00B93CCD" w:rsidP="00B93CCD">
      <w:pPr>
        <w:pStyle w:val="a4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Pr="00E519A8" w:rsidRDefault="00B93CCD" w:rsidP="00B93CC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9A8">
        <w:rPr>
          <w:rFonts w:ascii="Times New Roman" w:hAnsi="Times New Roman"/>
          <w:sz w:val="28"/>
          <w:szCs w:val="28"/>
        </w:rPr>
        <w:t>Максимальный радиус обслуживания сель</w:t>
      </w:r>
      <w:r>
        <w:rPr>
          <w:rFonts w:ascii="Times New Roman" w:hAnsi="Times New Roman"/>
          <w:sz w:val="28"/>
          <w:szCs w:val="28"/>
        </w:rPr>
        <w:t>ского населения (в километрах)</w:t>
      </w:r>
      <w:r w:rsidR="007F5B1E">
        <w:rPr>
          <w:rFonts w:ascii="Times New Roman" w:hAnsi="Times New Roman"/>
          <w:sz w:val="28"/>
          <w:szCs w:val="28"/>
        </w:rPr>
        <w:t xml:space="preserve"> – 23 км</w:t>
      </w:r>
      <w:r>
        <w:rPr>
          <w:rFonts w:ascii="Times New Roman" w:hAnsi="Times New Roman"/>
          <w:sz w:val="28"/>
          <w:szCs w:val="28"/>
        </w:rPr>
        <w:t>.</w:t>
      </w:r>
    </w:p>
    <w:p w:rsidR="00B93CCD" w:rsidRDefault="00B93CCD" w:rsidP="00B93CC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Pr="002C69ED" w:rsidRDefault="00B93CCD" w:rsidP="00B93CC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F1" w:hAnsi="Times New Roman"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B93CCD" w:rsidRPr="00AF6226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75C">
        <w:rPr>
          <w:rFonts w:ascii="Times New Roman" w:hAnsi="Times New Roman"/>
          <w:b/>
          <w:sz w:val="28"/>
          <w:szCs w:val="28"/>
        </w:rPr>
        <w:t>Правовой статус муниципальных библиотек</w:t>
      </w:r>
    </w:p>
    <w:p w:rsidR="00B93CCD" w:rsidRDefault="00B93CCD" w:rsidP="00B93CC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75C">
        <w:rPr>
          <w:rFonts w:ascii="Times New Roman" w:hAnsi="Times New Roman"/>
          <w:b/>
          <w:sz w:val="28"/>
          <w:szCs w:val="28"/>
        </w:rPr>
        <w:t>(бюджетные, автономные, казенные)</w:t>
      </w:r>
    </w:p>
    <w:p w:rsidR="00AF6226" w:rsidRPr="00B3075C" w:rsidRDefault="00AF6226" w:rsidP="00B93CC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2187"/>
        <w:gridCol w:w="1069"/>
        <w:gridCol w:w="2812"/>
        <w:gridCol w:w="3454"/>
      </w:tblGrid>
      <w:tr w:rsidR="00B93CCD" w:rsidRPr="0061292F" w:rsidTr="001F4F83">
        <w:tc>
          <w:tcPr>
            <w:tcW w:w="561" w:type="dxa"/>
          </w:tcPr>
          <w:p w:rsidR="00B93CCD" w:rsidRPr="00AE12C6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12C6">
              <w:rPr>
                <w:rFonts w:ascii="Times New Roman" w:hAnsi="Times New Roman"/>
                <w:b/>
              </w:rPr>
              <w:t>№\</w:t>
            </w:r>
          </w:p>
          <w:p w:rsidR="00B93CCD" w:rsidRPr="00AE12C6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12C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87" w:type="dxa"/>
          </w:tcPr>
          <w:p w:rsidR="00B93CCD" w:rsidRPr="00AE12C6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12C6">
              <w:rPr>
                <w:rFonts w:ascii="Times New Roman" w:hAnsi="Times New Roman"/>
                <w:b/>
              </w:rPr>
              <w:t>Правовые формы библиотек</w:t>
            </w:r>
          </w:p>
        </w:tc>
        <w:tc>
          <w:tcPr>
            <w:tcW w:w="1069" w:type="dxa"/>
          </w:tcPr>
          <w:p w:rsidR="00B93CCD" w:rsidRPr="00AE12C6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12C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2812" w:type="dxa"/>
          </w:tcPr>
          <w:p w:rsidR="00B93CCD" w:rsidRPr="00AE12C6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12C6">
              <w:rPr>
                <w:rFonts w:ascii="Times New Roman" w:hAnsi="Times New Roman"/>
                <w:b/>
              </w:rPr>
              <w:t>Муниципальные библиотеки</w:t>
            </w:r>
          </w:p>
          <w:p w:rsidR="00B93CCD" w:rsidRPr="00AE12C6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12C6">
              <w:rPr>
                <w:rFonts w:ascii="Times New Roman" w:hAnsi="Times New Roman"/>
                <w:b/>
              </w:rPr>
              <w:t>(по форме 6-НК)</w:t>
            </w:r>
          </w:p>
        </w:tc>
        <w:tc>
          <w:tcPr>
            <w:tcW w:w="3454" w:type="dxa"/>
          </w:tcPr>
          <w:p w:rsidR="00B93CCD" w:rsidRPr="00AE12C6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12C6">
              <w:rPr>
                <w:rFonts w:ascii="Times New Roman" w:hAnsi="Times New Roman"/>
                <w:b/>
              </w:rPr>
              <w:t xml:space="preserve">Библиотеки – структурные подразделения КДУ </w:t>
            </w:r>
          </w:p>
          <w:p w:rsidR="00B93CCD" w:rsidRPr="00AE12C6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12C6">
              <w:rPr>
                <w:rFonts w:ascii="Times New Roman" w:hAnsi="Times New Roman"/>
                <w:b/>
              </w:rPr>
              <w:t>(по форме 7-НК)</w:t>
            </w:r>
          </w:p>
        </w:tc>
      </w:tr>
      <w:tr w:rsidR="00B93CCD" w:rsidRPr="0061292F" w:rsidTr="001F4F83">
        <w:tc>
          <w:tcPr>
            <w:tcW w:w="561" w:type="dxa"/>
          </w:tcPr>
          <w:p w:rsidR="00B93CCD" w:rsidRPr="00CE28C8" w:rsidRDefault="00B93CCD" w:rsidP="001F4F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87" w:type="dxa"/>
          </w:tcPr>
          <w:p w:rsidR="00B93CCD" w:rsidRPr="00CE28C8" w:rsidRDefault="00B93CCD" w:rsidP="001F4F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28C8">
              <w:rPr>
                <w:rFonts w:ascii="Times New Roman" w:hAnsi="Times New Roman"/>
              </w:rPr>
              <w:t>Бюджетные</w:t>
            </w:r>
          </w:p>
        </w:tc>
        <w:tc>
          <w:tcPr>
            <w:tcW w:w="1069" w:type="dxa"/>
          </w:tcPr>
          <w:p w:rsidR="00B93CCD" w:rsidRPr="00CE28C8" w:rsidRDefault="008513D8" w:rsidP="001F4F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2" w:type="dxa"/>
          </w:tcPr>
          <w:p w:rsidR="00B93CCD" w:rsidRPr="00CE28C8" w:rsidRDefault="008513D8" w:rsidP="001F4F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54" w:type="dxa"/>
          </w:tcPr>
          <w:p w:rsidR="00B93CCD" w:rsidRPr="00CE28C8" w:rsidRDefault="008513D8" w:rsidP="001F4F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93CCD" w:rsidRPr="0061292F" w:rsidTr="001F4F83">
        <w:tc>
          <w:tcPr>
            <w:tcW w:w="561" w:type="dxa"/>
          </w:tcPr>
          <w:p w:rsidR="00B93CCD" w:rsidRPr="00CE28C8" w:rsidRDefault="00B93CCD" w:rsidP="001F4F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87" w:type="dxa"/>
          </w:tcPr>
          <w:p w:rsidR="00B93CCD" w:rsidRPr="00CE28C8" w:rsidRDefault="00B93CCD" w:rsidP="001F4F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28C8">
              <w:rPr>
                <w:rFonts w:ascii="Times New Roman" w:hAnsi="Times New Roman"/>
              </w:rPr>
              <w:t xml:space="preserve">Автономные </w:t>
            </w:r>
          </w:p>
        </w:tc>
        <w:tc>
          <w:tcPr>
            <w:tcW w:w="1069" w:type="dxa"/>
          </w:tcPr>
          <w:p w:rsidR="00B93CCD" w:rsidRPr="00CE28C8" w:rsidRDefault="008513D8" w:rsidP="001F4F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12" w:type="dxa"/>
          </w:tcPr>
          <w:p w:rsidR="00B93CCD" w:rsidRPr="00CE28C8" w:rsidRDefault="008513D8" w:rsidP="001F4F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54" w:type="dxa"/>
          </w:tcPr>
          <w:p w:rsidR="00B93CCD" w:rsidRPr="00CE28C8" w:rsidRDefault="008513D8" w:rsidP="001F4F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93CCD" w:rsidRPr="0061292F" w:rsidTr="001F4F83">
        <w:tc>
          <w:tcPr>
            <w:tcW w:w="561" w:type="dxa"/>
          </w:tcPr>
          <w:p w:rsidR="00B93CCD" w:rsidRPr="00CE28C8" w:rsidRDefault="00B93CCD" w:rsidP="001F4F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87" w:type="dxa"/>
          </w:tcPr>
          <w:p w:rsidR="00B93CCD" w:rsidRPr="00CE28C8" w:rsidRDefault="00B93CCD" w:rsidP="001F4F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28C8">
              <w:rPr>
                <w:rFonts w:ascii="Times New Roman" w:hAnsi="Times New Roman"/>
              </w:rPr>
              <w:t>Казенные</w:t>
            </w:r>
          </w:p>
        </w:tc>
        <w:tc>
          <w:tcPr>
            <w:tcW w:w="1069" w:type="dxa"/>
          </w:tcPr>
          <w:p w:rsidR="00B93CCD" w:rsidRPr="00CE28C8" w:rsidRDefault="008513D8" w:rsidP="001F4F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12" w:type="dxa"/>
          </w:tcPr>
          <w:p w:rsidR="00B93CCD" w:rsidRPr="00CE28C8" w:rsidRDefault="008513D8" w:rsidP="001F4F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54" w:type="dxa"/>
          </w:tcPr>
          <w:p w:rsidR="00B93CCD" w:rsidRPr="00CE28C8" w:rsidRDefault="008513D8" w:rsidP="001F4F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B93CCD" w:rsidRDefault="00B93CCD" w:rsidP="00B93CCD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B93CCD" w:rsidRPr="00DA34F5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27C5">
        <w:rPr>
          <w:rFonts w:ascii="Times New Roman" w:hAnsi="Times New Roman"/>
          <w:b/>
          <w:sz w:val="28"/>
          <w:szCs w:val="28"/>
        </w:rPr>
        <w:t>Полный перечень библиотек</w:t>
      </w:r>
    </w:p>
    <w:p w:rsidR="00DA34F5" w:rsidRPr="00EC27C5" w:rsidRDefault="00DA34F5" w:rsidP="00B93CC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37"/>
        <w:gridCol w:w="4461"/>
        <w:gridCol w:w="2333"/>
      </w:tblGrid>
      <w:tr w:rsidR="00B93CCD" w:rsidRPr="00AA0D25" w:rsidTr="008513D8">
        <w:tc>
          <w:tcPr>
            <w:tcW w:w="3237" w:type="dxa"/>
          </w:tcPr>
          <w:p w:rsidR="00B93CCD" w:rsidRPr="00D754EE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EE">
              <w:rPr>
                <w:rFonts w:ascii="Times New Roman" w:hAnsi="Times New Roman"/>
                <w:b/>
                <w:sz w:val="24"/>
                <w:szCs w:val="24"/>
              </w:rPr>
              <w:t>Наименование и № библиотеки (филиала)</w:t>
            </w:r>
          </w:p>
        </w:tc>
        <w:tc>
          <w:tcPr>
            <w:tcW w:w="4461" w:type="dxa"/>
          </w:tcPr>
          <w:p w:rsidR="00B93CCD" w:rsidRPr="00D754EE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EE">
              <w:rPr>
                <w:rFonts w:ascii="Times New Roman" w:hAnsi="Times New Roman"/>
                <w:b/>
                <w:sz w:val="24"/>
                <w:szCs w:val="24"/>
              </w:rPr>
              <w:t xml:space="preserve">Почтовый адрес с указанием индекса,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сайта, </w:t>
            </w:r>
            <w:r w:rsidRPr="00D754EE">
              <w:rPr>
                <w:rFonts w:ascii="Times New Roman" w:hAnsi="Times New Roman"/>
                <w:b/>
                <w:sz w:val="24"/>
                <w:szCs w:val="24"/>
              </w:rPr>
              <w:t>электронной почты, телефона</w:t>
            </w:r>
          </w:p>
        </w:tc>
        <w:tc>
          <w:tcPr>
            <w:tcW w:w="2333" w:type="dxa"/>
          </w:tcPr>
          <w:p w:rsidR="00B93CCD" w:rsidRPr="00D754EE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EE">
              <w:rPr>
                <w:rFonts w:ascii="Times New Roman" w:hAnsi="Times New Roman"/>
                <w:b/>
                <w:sz w:val="24"/>
                <w:szCs w:val="24"/>
              </w:rPr>
              <w:t>Режим работы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библиотеки</w:t>
            </w:r>
          </w:p>
          <w:p w:rsidR="00B93CCD" w:rsidRPr="00D754EE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EE">
              <w:rPr>
                <w:rFonts w:ascii="Times New Roman" w:hAnsi="Times New Roman"/>
                <w:b/>
                <w:sz w:val="24"/>
                <w:szCs w:val="24"/>
              </w:rPr>
              <w:t>с читателями</w:t>
            </w:r>
          </w:p>
        </w:tc>
      </w:tr>
      <w:tr w:rsidR="008513D8" w:rsidRPr="00AA0D25" w:rsidTr="008513D8">
        <w:trPr>
          <w:trHeight w:val="253"/>
        </w:trPr>
        <w:tc>
          <w:tcPr>
            <w:tcW w:w="3237" w:type="dxa"/>
            <w:tcBorders>
              <w:bottom w:val="single" w:sz="4" w:space="0" w:color="auto"/>
            </w:tcBorders>
          </w:tcPr>
          <w:p w:rsidR="008513D8" w:rsidRPr="0041387F" w:rsidRDefault="008513D8" w:rsidP="008513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14901">
              <w:rPr>
                <w:rFonts w:ascii="Times New Roman" w:hAnsi="Times New Roman"/>
                <w:color w:val="000000"/>
                <w:sz w:val="24"/>
                <w:szCs w:val="24"/>
              </w:rPr>
              <w:t>Караванная сельская библиотека</w:t>
            </w:r>
          </w:p>
        </w:tc>
        <w:tc>
          <w:tcPr>
            <w:tcW w:w="4461" w:type="dxa"/>
            <w:tcBorders>
              <w:bottom w:val="single" w:sz="4" w:space="0" w:color="auto"/>
            </w:tcBorders>
          </w:tcPr>
          <w:p w:rsidR="008513D8" w:rsidRDefault="008513D8" w:rsidP="008513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901">
              <w:rPr>
                <w:rFonts w:ascii="Times New Roman" w:hAnsi="Times New Roman"/>
                <w:color w:val="000000"/>
                <w:sz w:val="24"/>
                <w:szCs w:val="24"/>
              </w:rPr>
              <w:t>460527 Оренбургская обл., Оренбургский р-о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п.Караванныйул.Советская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д.8</w:t>
            </w:r>
          </w:p>
          <w:p w:rsidR="008513D8" w:rsidRPr="00A14901" w:rsidRDefault="008513D8" w:rsidP="008513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B70">
              <w:rPr>
                <w:rFonts w:ascii="Times New Roman" w:hAnsi="Times New Roman"/>
                <w:color w:val="000000"/>
                <w:sz w:val="24"/>
                <w:szCs w:val="24"/>
              </w:rPr>
              <w:t>http://караванный.мбук56.рф/библиотека/</w:t>
            </w:r>
          </w:p>
          <w:p w:rsidR="008513D8" w:rsidRPr="00A14901" w:rsidRDefault="008513D8" w:rsidP="008513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901">
              <w:rPr>
                <w:rFonts w:ascii="Times New Roman" w:hAnsi="Times New Roman"/>
                <w:color w:val="000000"/>
                <w:sz w:val="24"/>
                <w:szCs w:val="24"/>
              </w:rPr>
              <w:t>karawanny@yandex.ru</w:t>
            </w:r>
          </w:p>
          <w:p w:rsidR="008513D8" w:rsidRPr="00AA0D25" w:rsidRDefault="008513D8" w:rsidP="008513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14901">
              <w:rPr>
                <w:rFonts w:ascii="Times New Roman" w:hAnsi="Times New Roman"/>
                <w:color w:val="000000"/>
                <w:sz w:val="24"/>
                <w:szCs w:val="24"/>
              </w:rPr>
              <w:t>тел.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94430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8513D8" w:rsidRPr="00A14901" w:rsidRDefault="008513D8" w:rsidP="008513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Вторник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пятница</w:t>
            </w:r>
          </w:p>
          <w:p w:rsidR="008513D8" w:rsidRPr="00A14901" w:rsidRDefault="008513D8" w:rsidP="008513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901">
              <w:rPr>
                <w:rFonts w:ascii="Times New Roman" w:hAnsi="Times New Roman"/>
                <w:color w:val="000000"/>
                <w:sz w:val="24"/>
                <w:szCs w:val="24"/>
              </w:rPr>
              <w:t>9:00 - 17:20ч.</w:t>
            </w:r>
          </w:p>
          <w:p w:rsidR="008513D8" w:rsidRPr="00A14901" w:rsidRDefault="008513D8" w:rsidP="008513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901">
              <w:rPr>
                <w:rFonts w:ascii="Times New Roman" w:hAnsi="Times New Roman"/>
                <w:color w:val="000000"/>
                <w:sz w:val="24"/>
                <w:szCs w:val="24"/>
              </w:rPr>
              <w:t>Обед 13:00-14:00ч.</w:t>
            </w:r>
          </w:p>
          <w:p w:rsidR="008513D8" w:rsidRPr="00A14901" w:rsidRDefault="008513D8" w:rsidP="008513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Суббота 9:00 – 15:20ч.</w:t>
            </w:r>
          </w:p>
          <w:p w:rsidR="008513D8" w:rsidRPr="00AA0D25" w:rsidRDefault="008513D8" w:rsidP="008513D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14901">
              <w:rPr>
                <w:rFonts w:ascii="Times New Roman" w:hAnsi="Times New Roman"/>
                <w:color w:val="000000"/>
                <w:sz w:val="24"/>
                <w:szCs w:val="24"/>
              </w:rPr>
              <w:t>Выходной: Воскресение, понедельник</w:t>
            </w:r>
          </w:p>
        </w:tc>
      </w:tr>
    </w:tbl>
    <w:p w:rsidR="008513D8" w:rsidRDefault="008513D8" w:rsidP="00B93CCD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CCD" w:rsidRDefault="00B93CCD" w:rsidP="00B93CCD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Структурные изменения в сети</w:t>
      </w:r>
    </w:p>
    <w:p w:rsidR="00B93CCD" w:rsidRDefault="00B93CCD" w:rsidP="00B93CCD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CCD" w:rsidRDefault="008513D8" w:rsidP="008513D8">
      <w:pPr>
        <w:spacing w:after="0" w:line="240" w:lineRule="auto"/>
        <w:ind w:right="-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Структурных изменений не происходило.</w:t>
      </w:r>
    </w:p>
    <w:p w:rsidR="008513D8" w:rsidRPr="00E135D3" w:rsidRDefault="008513D8" w:rsidP="008513D8">
      <w:pPr>
        <w:spacing w:after="0" w:line="240" w:lineRule="auto"/>
        <w:ind w:right="-568"/>
        <w:rPr>
          <w:rFonts w:ascii="Times New Roman" w:hAnsi="Times New Roman"/>
          <w:b/>
          <w:sz w:val="28"/>
          <w:szCs w:val="28"/>
        </w:rPr>
      </w:pPr>
    </w:p>
    <w:p w:rsidR="00B93CCD" w:rsidRPr="00E135D3" w:rsidRDefault="00B93CCD" w:rsidP="00B93CCD">
      <w:pPr>
        <w:spacing w:after="0"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</w:p>
    <w:p w:rsidR="00B93CCD" w:rsidRDefault="00B93CCD" w:rsidP="00B93CCD">
      <w:pPr>
        <w:spacing w:after="0" w:line="240" w:lineRule="auto"/>
        <w:ind w:right="-56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E0684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E0684">
        <w:rPr>
          <w:rFonts w:ascii="Times New Roman" w:hAnsi="Times New Roman"/>
          <w:b/>
          <w:sz w:val="28"/>
          <w:szCs w:val="28"/>
        </w:rPr>
        <w:t>.</w:t>
      </w:r>
      <w:r w:rsidRPr="0051286E">
        <w:rPr>
          <w:rFonts w:ascii="Times New Roman" w:hAnsi="Times New Roman"/>
          <w:b/>
          <w:color w:val="000000"/>
          <w:sz w:val="28"/>
          <w:szCs w:val="28"/>
        </w:rPr>
        <w:t xml:space="preserve"> ОСНОВНЫЕ СТАТИСТИЧЕСКИЕ ПОКАЗАТЕЛИ</w:t>
      </w:r>
    </w:p>
    <w:p w:rsidR="00B93CCD" w:rsidRPr="0051286E" w:rsidRDefault="00B93CCD" w:rsidP="00B93CCD">
      <w:pPr>
        <w:spacing w:after="0" w:line="240" w:lineRule="auto"/>
        <w:ind w:right="-56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Pr="0051286E" w:rsidRDefault="00B93CCD" w:rsidP="00B93CCD">
      <w:pPr>
        <w:tabs>
          <w:tab w:val="left" w:pos="1276"/>
        </w:tabs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286E">
        <w:rPr>
          <w:rFonts w:ascii="Times New Roman" w:hAnsi="Times New Roman"/>
          <w:color w:val="000000"/>
          <w:sz w:val="28"/>
          <w:szCs w:val="28"/>
        </w:rPr>
        <w:t>5.1. Система сбора статистических показателей в муниципальном образовании.</w:t>
      </w:r>
    </w:p>
    <w:p w:rsidR="00B93CCD" w:rsidRDefault="00B93CCD" w:rsidP="00B93CCD">
      <w:pPr>
        <w:tabs>
          <w:tab w:val="left" w:pos="1276"/>
        </w:tabs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286E">
        <w:rPr>
          <w:rFonts w:ascii="Times New Roman" w:hAnsi="Times New Roman"/>
          <w:color w:val="000000"/>
          <w:sz w:val="28"/>
          <w:szCs w:val="28"/>
        </w:rPr>
        <w:t>5.2.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286E">
        <w:rPr>
          <w:rFonts w:ascii="Times New Roman" w:hAnsi="Times New Roman"/>
          <w:color w:val="000000"/>
          <w:sz w:val="28"/>
          <w:szCs w:val="28"/>
        </w:rPr>
        <w:t>Охват населения муниципального образов</w:t>
      </w:r>
      <w:r>
        <w:rPr>
          <w:rFonts w:ascii="Times New Roman" w:hAnsi="Times New Roman"/>
          <w:color w:val="000000"/>
          <w:sz w:val="28"/>
          <w:szCs w:val="28"/>
        </w:rPr>
        <w:t>ания библиотечным обслуживанием.</w:t>
      </w:r>
    </w:p>
    <w:p w:rsidR="00B93CCD" w:rsidRDefault="00B93CCD" w:rsidP="00B93CCD">
      <w:pPr>
        <w:tabs>
          <w:tab w:val="left" w:pos="1276"/>
        </w:tabs>
        <w:spacing w:after="0" w:line="240" w:lineRule="auto"/>
        <w:ind w:right="-42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B93CCD" w:rsidRPr="001C0B2C" w:rsidRDefault="00B93CCD" w:rsidP="00B93CCD">
      <w:pPr>
        <w:tabs>
          <w:tab w:val="left" w:pos="1276"/>
        </w:tabs>
        <w:spacing w:after="0" w:line="240" w:lineRule="auto"/>
        <w:ind w:right="-42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93CCD" w:rsidRDefault="00B93CCD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sz w:val="28"/>
          <w:szCs w:val="28"/>
        </w:rPr>
      </w:pPr>
      <w:r w:rsidRPr="00734006">
        <w:rPr>
          <w:rFonts w:ascii="Times New Roman" w:hAnsi="Times New Roman"/>
          <w:b/>
          <w:sz w:val="28"/>
          <w:szCs w:val="28"/>
        </w:rPr>
        <w:t>Процент охвата населения района библиотечным обслуживанием</w:t>
      </w:r>
    </w:p>
    <w:p w:rsidR="001C0B2C" w:rsidRPr="00734006" w:rsidRDefault="001C0B2C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3845"/>
        <w:gridCol w:w="3686"/>
      </w:tblGrid>
      <w:tr w:rsidR="00B93CCD" w:rsidRPr="0049446F" w:rsidTr="001F4F83">
        <w:tc>
          <w:tcPr>
            <w:tcW w:w="2392" w:type="dxa"/>
          </w:tcPr>
          <w:p w:rsidR="00B93CCD" w:rsidRPr="0049446F" w:rsidRDefault="00B93CCD" w:rsidP="001F4F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446F">
              <w:rPr>
                <w:rFonts w:ascii="Times New Roman" w:hAnsi="Times New Roman"/>
              </w:rPr>
              <w:t>Год</w:t>
            </w:r>
          </w:p>
        </w:tc>
        <w:tc>
          <w:tcPr>
            <w:tcW w:w="3845" w:type="dxa"/>
          </w:tcPr>
          <w:p w:rsidR="00B93CCD" w:rsidRPr="0049446F" w:rsidRDefault="00B93CCD" w:rsidP="001F4F83">
            <w:pPr>
              <w:spacing w:after="0" w:line="240" w:lineRule="auto"/>
              <w:rPr>
                <w:rFonts w:ascii="Times New Roman" w:hAnsi="Times New Roman"/>
              </w:rPr>
            </w:pPr>
            <w:r w:rsidRPr="0049446F">
              <w:rPr>
                <w:rFonts w:ascii="Times New Roman" w:hAnsi="Times New Roman"/>
              </w:rPr>
              <w:t xml:space="preserve">% охвата обслуживания всеми </w:t>
            </w:r>
          </w:p>
          <w:p w:rsidR="00B93CCD" w:rsidRPr="0049446F" w:rsidRDefault="00B93CCD" w:rsidP="001F4F83">
            <w:pPr>
              <w:spacing w:after="0" w:line="240" w:lineRule="auto"/>
              <w:rPr>
                <w:rFonts w:ascii="Times New Roman" w:hAnsi="Times New Roman"/>
              </w:rPr>
            </w:pPr>
            <w:r w:rsidRPr="0049446F">
              <w:rPr>
                <w:rFonts w:ascii="Times New Roman" w:hAnsi="Times New Roman"/>
              </w:rPr>
              <w:t xml:space="preserve">муниципальными библиотеками </w:t>
            </w:r>
          </w:p>
          <w:p w:rsidR="00B93CCD" w:rsidRPr="0049446F" w:rsidRDefault="00F06BF8" w:rsidP="00F06B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(всего)</w:t>
            </w:r>
          </w:p>
        </w:tc>
        <w:tc>
          <w:tcPr>
            <w:tcW w:w="3686" w:type="dxa"/>
          </w:tcPr>
          <w:p w:rsidR="00B93CCD" w:rsidRPr="0049446F" w:rsidRDefault="00B93CCD" w:rsidP="001F4F83">
            <w:pPr>
              <w:spacing w:after="0" w:line="240" w:lineRule="auto"/>
              <w:rPr>
                <w:rFonts w:ascii="Times New Roman" w:hAnsi="Times New Roman"/>
              </w:rPr>
            </w:pPr>
            <w:r w:rsidRPr="0049446F">
              <w:rPr>
                <w:rFonts w:ascii="Times New Roman" w:hAnsi="Times New Roman"/>
              </w:rPr>
              <w:t xml:space="preserve">% охвата обслуживания </w:t>
            </w:r>
          </w:p>
          <w:p w:rsidR="00B93CCD" w:rsidRPr="0049446F" w:rsidRDefault="00F06BF8" w:rsidP="00F06B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сельскими библиотеками</w:t>
            </w:r>
          </w:p>
        </w:tc>
      </w:tr>
      <w:tr w:rsidR="008513D8" w:rsidRPr="0049446F" w:rsidTr="00C837B5">
        <w:tc>
          <w:tcPr>
            <w:tcW w:w="2392" w:type="dxa"/>
            <w:shd w:val="clear" w:color="auto" w:fill="FFFFFF" w:themeFill="background1"/>
          </w:tcPr>
          <w:p w:rsidR="008513D8" w:rsidRPr="00C837B5" w:rsidRDefault="008513D8" w:rsidP="008513D8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C837B5">
              <w:rPr>
                <w:rFonts w:ascii="Times New Roman" w:hAnsi="Times New Roman"/>
                <w:highlight w:val="yellow"/>
              </w:rPr>
              <w:t>20</w:t>
            </w:r>
            <w:r>
              <w:rPr>
                <w:rFonts w:ascii="Times New Roman" w:hAnsi="Times New Roman"/>
                <w:highlight w:val="yellow"/>
              </w:rPr>
              <w:t>20</w:t>
            </w:r>
          </w:p>
        </w:tc>
        <w:tc>
          <w:tcPr>
            <w:tcW w:w="3845" w:type="dxa"/>
          </w:tcPr>
          <w:p w:rsidR="008513D8" w:rsidRPr="0049446F" w:rsidRDefault="008513D8" w:rsidP="008513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86" w:type="dxa"/>
          </w:tcPr>
          <w:p w:rsidR="008513D8" w:rsidRPr="0049446F" w:rsidRDefault="008513D8" w:rsidP="008513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35,8</w:t>
            </w:r>
          </w:p>
        </w:tc>
      </w:tr>
      <w:tr w:rsidR="008513D8" w:rsidRPr="0049446F" w:rsidTr="00C837B5">
        <w:tc>
          <w:tcPr>
            <w:tcW w:w="2392" w:type="dxa"/>
            <w:shd w:val="clear" w:color="auto" w:fill="FFFFFF" w:themeFill="background1"/>
          </w:tcPr>
          <w:p w:rsidR="008513D8" w:rsidRPr="00C837B5" w:rsidRDefault="008513D8" w:rsidP="008513D8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C837B5">
              <w:rPr>
                <w:rFonts w:ascii="Times New Roman" w:hAnsi="Times New Roman"/>
                <w:highlight w:val="yellow"/>
              </w:rPr>
              <w:t>202</w:t>
            </w:r>
            <w:r>
              <w:rPr>
                <w:rFonts w:ascii="Times New Roman" w:hAnsi="Times New Roman"/>
                <w:highlight w:val="yellow"/>
              </w:rPr>
              <w:t>1</w:t>
            </w:r>
          </w:p>
        </w:tc>
        <w:tc>
          <w:tcPr>
            <w:tcW w:w="3845" w:type="dxa"/>
          </w:tcPr>
          <w:p w:rsidR="008513D8" w:rsidRPr="0049446F" w:rsidRDefault="008513D8" w:rsidP="008513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86" w:type="dxa"/>
          </w:tcPr>
          <w:p w:rsidR="008513D8" w:rsidRPr="0049446F" w:rsidRDefault="008513D8" w:rsidP="008513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</w:t>
            </w:r>
          </w:p>
        </w:tc>
      </w:tr>
      <w:tr w:rsidR="008513D8" w:rsidRPr="0049446F" w:rsidTr="00C837B5">
        <w:tc>
          <w:tcPr>
            <w:tcW w:w="2392" w:type="dxa"/>
            <w:shd w:val="clear" w:color="auto" w:fill="FFFFFF" w:themeFill="background1"/>
          </w:tcPr>
          <w:p w:rsidR="008513D8" w:rsidRPr="00C837B5" w:rsidRDefault="008513D8" w:rsidP="008513D8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C837B5">
              <w:rPr>
                <w:rFonts w:ascii="Times New Roman" w:hAnsi="Times New Roman"/>
                <w:highlight w:val="yellow"/>
              </w:rPr>
              <w:t>202</w:t>
            </w:r>
            <w:r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3845" w:type="dxa"/>
          </w:tcPr>
          <w:p w:rsidR="008513D8" w:rsidRPr="0049446F" w:rsidRDefault="008513D8" w:rsidP="008513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86" w:type="dxa"/>
          </w:tcPr>
          <w:p w:rsidR="008513D8" w:rsidRPr="0049446F" w:rsidRDefault="008513D8" w:rsidP="008513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13D8">
              <w:rPr>
                <w:rFonts w:ascii="Times New Roman" w:hAnsi="Times New Roman"/>
              </w:rPr>
              <w:t>36,8</w:t>
            </w:r>
          </w:p>
        </w:tc>
      </w:tr>
    </w:tbl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CCD" w:rsidRDefault="00B93CCD" w:rsidP="00B93CC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5.3. </w:t>
      </w:r>
      <w:r w:rsidRPr="00C837B5">
        <w:rPr>
          <w:rFonts w:ascii="Times New Roman" w:hAnsi="Times New Roman"/>
          <w:sz w:val="28"/>
          <w:szCs w:val="28"/>
        </w:rPr>
        <w:t>Анализ основных показателей деятел</w:t>
      </w:r>
      <w:r w:rsidR="00C837B5" w:rsidRPr="00C837B5">
        <w:rPr>
          <w:rFonts w:ascii="Times New Roman" w:hAnsi="Times New Roman"/>
          <w:sz w:val="28"/>
          <w:szCs w:val="28"/>
        </w:rPr>
        <w:t>ьности муниципальных библиотек.</w:t>
      </w:r>
    </w:p>
    <w:p w:rsidR="00C837B5" w:rsidRPr="00C837B5" w:rsidRDefault="00C837B5" w:rsidP="00B93CC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ind w:right="-42"/>
        <w:jc w:val="right"/>
        <w:rPr>
          <w:rFonts w:ascii="Times New Roman" w:hAnsi="Times New Roman"/>
          <w:b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B93CCD" w:rsidRPr="00C837B5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8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00"/>
        <w:gridCol w:w="1179"/>
        <w:gridCol w:w="1134"/>
        <w:gridCol w:w="1225"/>
        <w:gridCol w:w="1943"/>
      </w:tblGrid>
      <w:tr w:rsidR="00B93CCD" w:rsidRPr="0051286E" w:rsidTr="001F4F83">
        <w:trPr>
          <w:trHeight w:val="246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3CCD" w:rsidRPr="00832B27" w:rsidRDefault="00B93CCD" w:rsidP="001F4F83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32B2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3CCD" w:rsidRPr="00C837B5" w:rsidRDefault="00B93CCD" w:rsidP="001F4F8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</w:pPr>
            <w:r w:rsidRPr="00C837B5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>20</w:t>
            </w:r>
            <w:r w:rsidR="005D3E31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3CCD" w:rsidRPr="00C837B5" w:rsidRDefault="00A131A4" w:rsidP="005D3E3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</w:pPr>
            <w:r w:rsidRPr="00C837B5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>202</w:t>
            </w:r>
            <w:r w:rsidR="005D3E31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3CCD" w:rsidRPr="00C837B5" w:rsidRDefault="00B93CCD" w:rsidP="005D3E3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</w:pPr>
            <w:r w:rsidRPr="00C837B5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>20</w:t>
            </w:r>
            <w:r w:rsidR="00A131A4" w:rsidRPr="00C837B5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>2</w:t>
            </w:r>
            <w:r w:rsidR="005D3E31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3CCD" w:rsidRPr="00832B27" w:rsidRDefault="00B93CCD" w:rsidP="001F4F83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32B2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Комментарии*</w:t>
            </w:r>
          </w:p>
        </w:tc>
      </w:tr>
      <w:tr w:rsidR="008513D8" w:rsidRPr="0051286E" w:rsidTr="008513D8">
        <w:trPr>
          <w:trHeight w:val="246"/>
        </w:trPr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13D8" w:rsidRPr="00832B27" w:rsidRDefault="008513D8" w:rsidP="008513D8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2B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Число зарегистрированных пользователей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библиотеки </w:t>
            </w:r>
            <w:r w:rsidRPr="00832B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(всего)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человек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3D8" w:rsidRPr="00832B27" w:rsidRDefault="008513D8" w:rsidP="008513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1217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3D8" w:rsidRPr="00832B27" w:rsidRDefault="008513D8" w:rsidP="008513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1217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3D8" w:rsidRPr="00832B27" w:rsidRDefault="008513D8" w:rsidP="008513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1212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3D8" w:rsidRPr="00832B27" w:rsidRDefault="008513D8" w:rsidP="008513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513D8" w:rsidRPr="0051286E" w:rsidTr="008513D8">
        <w:trPr>
          <w:trHeight w:val="246"/>
        </w:trPr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13D8" w:rsidRPr="00832B27" w:rsidRDefault="008513D8" w:rsidP="008513D8">
            <w:pPr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пользователей, </w:t>
            </w:r>
            <w:r w:rsidRPr="00832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обслуженных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стационарных условиях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3D8" w:rsidRPr="00832B27" w:rsidRDefault="008513D8" w:rsidP="008513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3D8" w:rsidRPr="00832B27" w:rsidRDefault="008513D8" w:rsidP="008513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1165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3D8" w:rsidRPr="00832B27" w:rsidRDefault="008513D8" w:rsidP="008513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1165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3D8" w:rsidRPr="00832B27" w:rsidRDefault="008513D8" w:rsidP="008513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13D8" w:rsidRPr="0051286E" w:rsidTr="008513D8">
        <w:trPr>
          <w:trHeight w:val="246"/>
        </w:trPr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13D8" w:rsidRPr="00832B27" w:rsidRDefault="008513D8" w:rsidP="008513D8">
            <w:pPr>
              <w:tabs>
                <w:tab w:val="left" w:pos="192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пользователей, обслуженных 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внестационарных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условиях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3D8" w:rsidRPr="00832B27" w:rsidRDefault="008513D8" w:rsidP="008513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3D8" w:rsidRPr="00832B27" w:rsidRDefault="008513D8" w:rsidP="008513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3D8" w:rsidRPr="00832B27" w:rsidRDefault="008513D8" w:rsidP="008513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3D8" w:rsidRPr="00832B27" w:rsidRDefault="008513D8" w:rsidP="008513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13D8" w:rsidRPr="0051286E" w:rsidTr="008513D8">
        <w:trPr>
          <w:trHeight w:val="246"/>
        </w:trPr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13D8" w:rsidRPr="005D3E31" w:rsidRDefault="008513D8" w:rsidP="008513D8">
            <w:pPr>
              <w:tabs>
                <w:tab w:val="left" w:pos="19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31">
              <w:rPr>
                <w:rFonts w:ascii="Times New Roman" w:hAnsi="Times New Roman"/>
                <w:sz w:val="24"/>
                <w:szCs w:val="24"/>
              </w:rPr>
              <w:t>в том числе удалённых пользователей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13D8" w:rsidRPr="00832B27" w:rsidRDefault="008513D8" w:rsidP="008513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3D8" w:rsidRPr="00832B27" w:rsidRDefault="008513D8" w:rsidP="008513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3D8" w:rsidRPr="00832B27" w:rsidRDefault="008513D8" w:rsidP="008513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3D8" w:rsidRPr="00832B27" w:rsidRDefault="008513D8" w:rsidP="008513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13D8" w:rsidRPr="0051286E" w:rsidTr="008513D8">
        <w:trPr>
          <w:trHeight w:val="236"/>
        </w:trPr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13D8" w:rsidRPr="00832B27" w:rsidRDefault="008513D8" w:rsidP="008513D8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2B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Число посещений библиотеки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стационарных условиях</w:t>
            </w:r>
            <w:r w:rsidRPr="00832B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(всего),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посещений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3D8" w:rsidRPr="00832B27" w:rsidRDefault="008513D8" w:rsidP="008513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6526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3D8" w:rsidRPr="00832B27" w:rsidRDefault="008513D8" w:rsidP="008513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10423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3D8" w:rsidRPr="00832B27" w:rsidRDefault="008513D8" w:rsidP="008513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10423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3D8" w:rsidRPr="00832B27" w:rsidRDefault="008513D8" w:rsidP="008513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513D8" w:rsidRPr="0051286E" w:rsidTr="008513D8">
        <w:trPr>
          <w:trHeight w:val="236"/>
        </w:trPr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13D8" w:rsidRPr="00832B27" w:rsidRDefault="008513D8" w:rsidP="008513D8">
            <w:pPr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B27"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  <w:p w:rsidR="008513D8" w:rsidRPr="00832B27" w:rsidRDefault="008513D8" w:rsidP="008513D8">
            <w:pPr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32B27">
              <w:rPr>
                <w:rFonts w:ascii="Times New Roman" w:hAnsi="Times New Roman"/>
                <w:color w:val="000000"/>
                <w:sz w:val="24"/>
                <w:szCs w:val="24"/>
              </w:rPr>
              <w:t>для получения библиотечно-информационных услуг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3D8" w:rsidRPr="00832B27" w:rsidRDefault="008513D8" w:rsidP="008513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5451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3D8" w:rsidRPr="00832B27" w:rsidRDefault="008513D8" w:rsidP="008513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4415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3D8" w:rsidRPr="00832B27" w:rsidRDefault="008513D8" w:rsidP="008513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4415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3D8" w:rsidRPr="00832B27" w:rsidRDefault="008513D8" w:rsidP="008513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13D8" w:rsidRPr="0051286E" w:rsidTr="008513D8">
        <w:trPr>
          <w:trHeight w:val="236"/>
        </w:trPr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13D8" w:rsidRPr="00832B27" w:rsidRDefault="008513D8" w:rsidP="008513D8">
            <w:pPr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-число посещений библиотечных мероприятий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3D8" w:rsidRPr="00832B27" w:rsidRDefault="008513D8" w:rsidP="008513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3D8" w:rsidRPr="00832B27" w:rsidRDefault="008513D8" w:rsidP="008513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6008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3D8" w:rsidRPr="00832B27" w:rsidRDefault="008513D8" w:rsidP="008513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6008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3D8" w:rsidRPr="00832B27" w:rsidRDefault="008513D8" w:rsidP="008513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13D8" w:rsidRPr="0051286E" w:rsidTr="008513D8">
        <w:trPr>
          <w:trHeight w:val="236"/>
        </w:trPr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13D8" w:rsidRPr="00832B27" w:rsidRDefault="008513D8" w:rsidP="008513D8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Число посещений библиотеки вне стационара (всего), посещений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13D8" w:rsidRPr="00832B27" w:rsidRDefault="008513D8" w:rsidP="008513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3D8" w:rsidRPr="00832B27" w:rsidRDefault="008513D8" w:rsidP="008513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3D8" w:rsidRPr="00832B27" w:rsidRDefault="008513D8" w:rsidP="008513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3D8" w:rsidRPr="00832B27" w:rsidRDefault="008513D8" w:rsidP="008513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513D8" w:rsidRPr="0051286E" w:rsidTr="008513D8">
        <w:trPr>
          <w:trHeight w:val="236"/>
        </w:trPr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13D8" w:rsidRDefault="008513D8" w:rsidP="008513D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  <w:p w:rsidR="008513D8" w:rsidRPr="00E72993" w:rsidRDefault="008513D8" w:rsidP="008513D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для получения библиотечно-информационных услуг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13D8" w:rsidRPr="00E72993" w:rsidRDefault="008513D8" w:rsidP="008513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3D8" w:rsidRPr="00E72993" w:rsidRDefault="008513D8" w:rsidP="008513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3D8" w:rsidRPr="00E72993" w:rsidRDefault="008513D8" w:rsidP="008513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3D8" w:rsidRPr="00E72993" w:rsidRDefault="008513D8" w:rsidP="008513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13D8" w:rsidRPr="0051286E" w:rsidTr="008513D8">
        <w:trPr>
          <w:trHeight w:val="236"/>
        </w:trPr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13D8" w:rsidRPr="00E72993" w:rsidRDefault="008513D8" w:rsidP="008513D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число посещений библиотечных мероприятий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13D8" w:rsidRPr="00E72993" w:rsidRDefault="008513D8" w:rsidP="008513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3D8" w:rsidRPr="00E72993" w:rsidRDefault="008513D8" w:rsidP="008513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747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3D8" w:rsidRPr="00E72993" w:rsidRDefault="008513D8" w:rsidP="008513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747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3D8" w:rsidRPr="00E72993" w:rsidRDefault="008513D8" w:rsidP="008513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2B9" w:rsidRPr="00832B27" w:rsidTr="0007794A">
        <w:trPr>
          <w:trHeight w:val="236"/>
        </w:trPr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42B9" w:rsidRPr="00832B27" w:rsidRDefault="006E42B9" w:rsidP="006E42B9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2B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Число обращений к библиотеке </w:t>
            </w:r>
            <w:r w:rsidRPr="00832B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удаленных пользователей,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единиц</w:t>
            </w:r>
            <w:r w:rsidRPr="00832B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2B9" w:rsidRPr="00B5586F" w:rsidRDefault="006E42B9" w:rsidP="006E42B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86F">
              <w:rPr>
                <w:rFonts w:ascii="Times New Roman" w:hAnsi="Times New Roman"/>
                <w:sz w:val="24"/>
                <w:szCs w:val="24"/>
              </w:rPr>
              <w:lastRenderedPageBreak/>
              <w:t>748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2B9" w:rsidRPr="00B5586F" w:rsidRDefault="006E42B9" w:rsidP="006E42B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86F">
              <w:rPr>
                <w:rFonts w:ascii="Times New Roman" w:hAnsi="Times New Roman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2B9" w:rsidRPr="00832B27" w:rsidRDefault="006E42B9" w:rsidP="006E42B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3248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2B9" w:rsidRPr="00832B27" w:rsidRDefault="006E42B9" w:rsidP="006E42B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E42B9" w:rsidRPr="0051286E" w:rsidTr="0007794A">
        <w:trPr>
          <w:trHeight w:val="334"/>
        </w:trPr>
        <w:tc>
          <w:tcPr>
            <w:tcW w:w="440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E42B9" w:rsidRPr="00832B27" w:rsidRDefault="006E42B9" w:rsidP="006E42B9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2B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Выдано (просмотрено) документов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из фондов данной библиотеки </w:t>
            </w:r>
            <w:r w:rsidRPr="00832B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(всего)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2B9" w:rsidRPr="00832B27" w:rsidRDefault="006E42B9" w:rsidP="006E42B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22779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2B9" w:rsidRPr="00832B27" w:rsidRDefault="006E42B9" w:rsidP="006E42B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22779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2B9" w:rsidRPr="00832B27" w:rsidRDefault="006E42B9" w:rsidP="006E42B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22779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2B9" w:rsidRPr="00832B27" w:rsidRDefault="006E42B9" w:rsidP="006E42B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E42B9" w:rsidRPr="0051286E" w:rsidTr="001F4F83">
        <w:trPr>
          <w:trHeight w:val="334"/>
        </w:trPr>
        <w:tc>
          <w:tcPr>
            <w:tcW w:w="440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E42B9" w:rsidRPr="00832B27" w:rsidRDefault="006E42B9" w:rsidP="006E42B9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2B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Выдано (просмотрено) документов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из фондов других библиотек </w:t>
            </w:r>
            <w:r w:rsidRPr="00832B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(всего)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E42B9" w:rsidRPr="00832B27" w:rsidRDefault="006E42B9" w:rsidP="006E42B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E42B9" w:rsidRPr="00832B27" w:rsidRDefault="006E42B9" w:rsidP="006E42B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2B9" w:rsidRPr="00832B27" w:rsidRDefault="006E42B9" w:rsidP="006E42B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2B9" w:rsidRPr="00832B27" w:rsidRDefault="006E42B9" w:rsidP="006E42B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82E34" w:rsidRPr="0051286E" w:rsidTr="001F4F83">
        <w:trPr>
          <w:trHeight w:val="334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34" w:rsidRPr="00832B27" w:rsidRDefault="00482E34" w:rsidP="00482E3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2B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справок и консультаций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34" w:rsidRPr="00832B27" w:rsidRDefault="00482E34" w:rsidP="00482E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34" w:rsidRPr="00832B27" w:rsidRDefault="00482E34" w:rsidP="00482E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34" w:rsidRPr="00832B27" w:rsidRDefault="00482E34" w:rsidP="00482E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34" w:rsidRPr="00832B27" w:rsidRDefault="00482E34" w:rsidP="00482E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82E34" w:rsidRPr="0051286E" w:rsidTr="001F4F83">
        <w:trPr>
          <w:trHeight w:val="334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34" w:rsidRPr="00832B27" w:rsidRDefault="00482E34" w:rsidP="00482E3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Число библиотечных</w:t>
            </w:r>
            <w:r w:rsidRPr="00832B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мероприятий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(всего)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34" w:rsidRPr="00832B27" w:rsidRDefault="00482E34" w:rsidP="00482E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34" w:rsidRPr="00832B27" w:rsidRDefault="00482E34" w:rsidP="00482E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34" w:rsidRPr="00832B27" w:rsidRDefault="00482E34" w:rsidP="00482E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34" w:rsidRPr="00832B27" w:rsidRDefault="00482E34" w:rsidP="00482E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82E34" w:rsidRPr="0051286E" w:rsidTr="001F4F83">
        <w:trPr>
          <w:trHeight w:val="334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34" w:rsidRPr="008D5C38" w:rsidRDefault="00482E34" w:rsidP="00482E34">
            <w:pPr>
              <w:tabs>
                <w:tab w:val="left" w:pos="252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D5C38">
              <w:rPr>
                <w:rFonts w:ascii="Times New Roman" w:hAnsi="Times New Roman"/>
                <w:color w:val="000000"/>
                <w:sz w:val="24"/>
                <w:szCs w:val="24"/>
              </w:rPr>
              <w:t>о месту расположения библиотеки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34" w:rsidRPr="008D5C38" w:rsidRDefault="00482E34" w:rsidP="00482E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34" w:rsidRPr="008D5C38" w:rsidRDefault="00482E34" w:rsidP="00482E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34" w:rsidRPr="008D5C38" w:rsidRDefault="00482E34" w:rsidP="00482E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34" w:rsidRPr="008D5C38" w:rsidRDefault="00482E34" w:rsidP="00482E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2E34" w:rsidRPr="0051286E" w:rsidTr="001F4F83">
        <w:trPr>
          <w:trHeight w:val="334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34" w:rsidRPr="00462D98" w:rsidRDefault="00482E34" w:rsidP="00482E3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0B9E">
              <w:rPr>
                <w:rFonts w:ascii="Times New Roman" w:hAnsi="Times New Roman"/>
                <w:sz w:val="24"/>
                <w:szCs w:val="24"/>
              </w:rPr>
              <w:t>вне стационара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34" w:rsidRPr="008D5C38" w:rsidRDefault="00482E34" w:rsidP="00482E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34" w:rsidRPr="008D5C38" w:rsidRDefault="00482E34" w:rsidP="00482E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34" w:rsidRPr="008D5C38" w:rsidRDefault="00482E34" w:rsidP="00482E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34" w:rsidRPr="008D5C38" w:rsidRDefault="00482E34" w:rsidP="00482E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2E34" w:rsidRPr="0051286E" w:rsidTr="001F4F83">
        <w:trPr>
          <w:trHeight w:val="334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34" w:rsidRPr="008D5C38" w:rsidRDefault="00482E34" w:rsidP="00482E3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возможностью участия инвалидов и лиц с ОВЗ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34" w:rsidRPr="008D5C38" w:rsidRDefault="00482E34" w:rsidP="00482E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34" w:rsidRPr="008D5C38" w:rsidRDefault="00482E34" w:rsidP="00482E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34" w:rsidRPr="008D5C38" w:rsidRDefault="00482E34" w:rsidP="00482E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34" w:rsidRPr="008D5C38" w:rsidRDefault="00482E34" w:rsidP="00482E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93CCD" w:rsidRPr="00F308C5" w:rsidRDefault="00B93CCD" w:rsidP="00B93CCD">
      <w:pPr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F308C5">
        <w:rPr>
          <w:rFonts w:ascii="Times New Roman" w:hAnsi="Times New Roman"/>
          <w:i/>
          <w:color w:val="000000"/>
          <w:sz w:val="20"/>
          <w:szCs w:val="20"/>
        </w:rPr>
        <w:t>*На основе данных, отражённых в 6-НК</w:t>
      </w:r>
    </w:p>
    <w:p w:rsidR="00B93CCD" w:rsidRPr="00F308C5" w:rsidRDefault="00B93CCD" w:rsidP="00B93CCD">
      <w:pPr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F308C5">
        <w:rPr>
          <w:rFonts w:ascii="Times New Roman" w:hAnsi="Times New Roman"/>
          <w:i/>
          <w:color w:val="000000"/>
          <w:sz w:val="20"/>
          <w:szCs w:val="20"/>
        </w:rPr>
        <w:t>**Указать причины изменения показателей в течение 3-х последних лет.</w:t>
      </w:r>
    </w:p>
    <w:p w:rsidR="00B93CCD" w:rsidRPr="00F308C5" w:rsidRDefault="00B93CCD" w:rsidP="00B93CCD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</w:p>
    <w:p w:rsidR="00B93CCD" w:rsidRPr="0051286E" w:rsidRDefault="00B93CCD" w:rsidP="00B93CCD">
      <w:pPr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286E">
        <w:rPr>
          <w:rFonts w:ascii="Times New Roman" w:hAnsi="Times New Roman"/>
          <w:color w:val="000000"/>
          <w:sz w:val="28"/>
          <w:szCs w:val="28"/>
        </w:rPr>
        <w:t>5.3. Характеристика выполнения показателей, включенных в «дорожную карту» учреждения в динамике трех лет.</w:t>
      </w:r>
    </w:p>
    <w:p w:rsidR="00482E34" w:rsidRPr="00771936" w:rsidRDefault="00482E34" w:rsidP="00482E34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1936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оказатели, включенные в программу развития культуры поселка Караванный</w:t>
      </w:r>
    </w:p>
    <w:p w:rsidR="00482E34" w:rsidRPr="0041387F" w:rsidRDefault="00482E34" w:rsidP="00482E3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73"/>
        <w:gridCol w:w="1888"/>
        <w:gridCol w:w="1362"/>
        <w:gridCol w:w="1367"/>
        <w:gridCol w:w="1164"/>
      </w:tblGrid>
      <w:tr w:rsidR="00482E34" w:rsidRPr="00593B65" w:rsidTr="0007794A">
        <w:trPr>
          <w:trHeight w:val="128"/>
        </w:trPr>
        <w:tc>
          <w:tcPr>
            <w:tcW w:w="4073" w:type="dxa"/>
            <w:vMerge w:val="restart"/>
            <w:vAlign w:val="bottom"/>
          </w:tcPr>
          <w:p w:rsidR="00482E34" w:rsidRPr="00F16468" w:rsidRDefault="00482E34" w:rsidP="0007794A">
            <w:pPr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F16468">
              <w:rPr>
                <w:rFonts w:ascii="Times New Roman" w:hAnsi="Times New Roman"/>
              </w:rPr>
              <w:t>Показатели дорожной карты</w:t>
            </w:r>
          </w:p>
        </w:tc>
        <w:tc>
          <w:tcPr>
            <w:tcW w:w="5781" w:type="dxa"/>
            <w:gridSpan w:val="4"/>
          </w:tcPr>
          <w:p w:rsidR="00482E34" w:rsidRPr="00F16468" w:rsidRDefault="00482E34" w:rsidP="0007794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6468">
              <w:rPr>
                <w:rFonts w:ascii="Times New Roman" w:hAnsi="Times New Roman"/>
              </w:rPr>
              <w:t>Выполнение в  единицах</w:t>
            </w:r>
          </w:p>
        </w:tc>
      </w:tr>
      <w:tr w:rsidR="00482E34" w:rsidRPr="00593B65" w:rsidTr="0007794A">
        <w:trPr>
          <w:trHeight w:val="468"/>
        </w:trPr>
        <w:tc>
          <w:tcPr>
            <w:tcW w:w="4073" w:type="dxa"/>
            <w:vMerge/>
          </w:tcPr>
          <w:p w:rsidR="00482E34" w:rsidRPr="00F16468" w:rsidRDefault="00482E34" w:rsidP="00482E3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8" w:type="dxa"/>
          </w:tcPr>
          <w:p w:rsidR="00482E34" w:rsidRPr="00F16468" w:rsidRDefault="00482E34" w:rsidP="00482E34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1362" w:type="dxa"/>
          </w:tcPr>
          <w:p w:rsidR="00482E34" w:rsidRPr="00F16468" w:rsidRDefault="00482E34" w:rsidP="00482E34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1367" w:type="dxa"/>
          </w:tcPr>
          <w:p w:rsidR="00482E34" w:rsidRPr="00F16468" w:rsidRDefault="00482E34" w:rsidP="00482E34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1164" w:type="dxa"/>
          </w:tcPr>
          <w:p w:rsidR="00482E34" w:rsidRPr="00F16468" w:rsidRDefault="00482E34" w:rsidP="00482E3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6468">
              <w:rPr>
                <w:rFonts w:ascii="Times New Roman" w:hAnsi="Times New Roman"/>
              </w:rPr>
              <w:t>Динамика</w:t>
            </w:r>
          </w:p>
        </w:tc>
      </w:tr>
      <w:tr w:rsidR="00482E34" w:rsidRPr="00593B65" w:rsidTr="0007794A">
        <w:trPr>
          <w:trHeight w:val="271"/>
        </w:trPr>
        <w:tc>
          <w:tcPr>
            <w:tcW w:w="4073" w:type="dxa"/>
          </w:tcPr>
          <w:p w:rsidR="00482E34" w:rsidRPr="00F16468" w:rsidRDefault="00482E34" w:rsidP="00482E3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посещений библиотеки</w:t>
            </w:r>
          </w:p>
        </w:tc>
        <w:tc>
          <w:tcPr>
            <w:tcW w:w="1888" w:type="dxa"/>
            <w:shd w:val="clear" w:color="auto" w:fill="auto"/>
          </w:tcPr>
          <w:p w:rsidR="00482E34" w:rsidRPr="004D2B7C" w:rsidRDefault="00482E34" w:rsidP="00482E3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5767">
              <w:rPr>
                <w:rFonts w:ascii="Times New Roman" w:hAnsi="Times New Roman"/>
              </w:rPr>
              <w:t>6526</w:t>
            </w:r>
          </w:p>
        </w:tc>
        <w:tc>
          <w:tcPr>
            <w:tcW w:w="1362" w:type="dxa"/>
            <w:shd w:val="clear" w:color="auto" w:fill="auto"/>
          </w:tcPr>
          <w:p w:rsidR="00482E34" w:rsidRPr="006B5767" w:rsidRDefault="00482E34" w:rsidP="00482E3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10423</w:t>
            </w:r>
          </w:p>
        </w:tc>
        <w:tc>
          <w:tcPr>
            <w:tcW w:w="1367" w:type="dxa"/>
            <w:shd w:val="clear" w:color="auto" w:fill="auto"/>
          </w:tcPr>
          <w:p w:rsidR="00482E34" w:rsidRPr="006B5767" w:rsidRDefault="00482E34" w:rsidP="00482E3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10423</w:t>
            </w:r>
          </w:p>
        </w:tc>
        <w:tc>
          <w:tcPr>
            <w:tcW w:w="1164" w:type="dxa"/>
            <w:shd w:val="clear" w:color="auto" w:fill="auto"/>
          </w:tcPr>
          <w:p w:rsidR="00482E34" w:rsidRPr="004D2B7C" w:rsidRDefault="00482E34" w:rsidP="00482E3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+3897</w:t>
            </w:r>
          </w:p>
        </w:tc>
      </w:tr>
      <w:tr w:rsidR="00482E34" w:rsidRPr="00593B65" w:rsidTr="0007794A">
        <w:trPr>
          <w:trHeight w:val="263"/>
        </w:trPr>
        <w:tc>
          <w:tcPr>
            <w:tcW w:w="4073" w:type="dxa"/>
          </w:tcPr>
          <w:p w:rsidR="00482E34" w:rsidRPr="00F16468" w:rsidRDefault="00482E34" w:rsidP="00482E3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читателей</w:t>
            </w:r>
          </w:p>
        </w:tc>
        <w:tc>
          <w:tcPr>
            <w:tcW w:w="1888" w:type="dxa"/>
            <w:shd w:val="clear" w:color="auto" w:fill="auto"/>
          </w:tcPr>
          <w:p w:rsidR="00482E34" w:rsidRPr="004D2B7C" w:rsidRDefault="00482E34" w:rsidP="00482E3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1217</w:t>
            </w:r>
          </w:p>
        </w:tc>
        <w:tc>
          <w:tcPr>
            <w:tcW w:w="1362" w:type="dxa"/>
            <w:shd w:val="clear" w:color="auto" w:fill="auto"/>
          </w:tcPr>
          <w:p w:rsidR="00482E34" w:rsidRPr="006B5767" w:rsidRDefault="00482E34" w:rsidP="00482E3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</w:t>
            </w:r>
          </w:p>
        </w:tc>
        <w:tc>
          <w:tcPr>
            <w:tcW w:w="1367" w:type="dxa"/>
            <w:shd w:val="clear" w:color="auto" w:fill="auto"/>
          </w:tcPr>
          <w:p w:rsidR="00482E34" w:rsidRPr="006B5767" w:rsidRDefault="00482E34" w:rsidP="00482E3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1212</w:t>
            </w:r>
          </w:p>
        </w:tc>
        <w:tc>
          <w:tcPr>
            <w:tcW w:w="1164" w:type="dxa"/>
            <w:shd w:val="clear" w:color="auto" w:fill="auto"/>
          </w:tcPr>
          <w:p w:rsidR="00482E34" w:rsidRPr="004D2B7C" w:rsidRDefault="00482E34" w:rsidP="00482E3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</w:t>
            </w:r>
          </w:p>
        </w:tc>
      </w:tr>
      <w:tr w:rsidR="00482E34" w:rsidRPr="00593B65" w:rsidTr="0007794A">
        <w:trPr>
          <w:trHeight w:val="352"/>
        </w:trPr>
        <w:tc>
          <w:tcPr>
            <w:tcW w:w="4073" w:type="dxa"/>
          </w:tcPr>
          <w:p w:rsidR="00482E34" w:rsidRPr="00F16468" w:rsidRDefault="00482E34" w:rsidP="00482E3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Книговыдача </w:t>
            </w:r>
          </w:p>
        </w:tc>
        <w:tc>
          <w:tcPr>
            <w:tcW w:w="1888" w:type="dxa"/>
            <w:shd w:val="clear" w:color="auto" w:fill="auto"/>
          </w:tcPr>
          <w:p w:rsidR="00482E34" w:rsidRPr="004D2B7C" w:rsidRDefault="00482E34" w:rsidP="00482E3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5767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779</w:t>
            </w:r>
          </w:p>
        </w:tc>
        <w:tc>
          <w:tcPr>
            <w:tcW w:w="1362" w:type="dxa"/>
            <w:shd w:val="clear" w:color="auto" w:fill="auto"/>
          </w:tcPr>
          <w:p w:rsidR="00482E34" w:rsidRPr="006B5767" w:rsidRDefault="00482E34" w:rsidP="00482E3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22779</w:t>
            </w:r>
          </w:p>
        </w:tc>
        <w:tc>
          <w:tcPr>
            <w:tcW w:w="1367" w:type="dxa"/>
            <w:shd w:val="clear" w:color="auto" w:fill="auto"/>
          </w:tcPr>
          <w:p w:rsidR="00482E34" w:rsidRPr="006B5767" w:rsidRDefault="00482E34" w:rsidP="00482E3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22779</w:t>
            </w:r>
          </w:p>
        </w:tc>
        <w:tc>
          <w:tcPr>
            <w:tcW w:w="1164" w:type="dxa"/>
            <w:shd w:val="clear" w:color="auto" w:fill="auto"/>
          </w:tcPr>
          <w:p w:rsidR="00482E34" w:rsidRPr="004D2B7C" w:rsidRDefault="00482E34" w:rsidP="00482E3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482E34" w:rsidRPr="0051286E" w:rsidRDefault="00482E34" w:rsidP="00482E34">
      <w:pPr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2E34" w:rsidRDefault="00482E34" w:rsidP="00B93CCD">
      <w:pPr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2E34" w:rsidRDefault="00482E34" w:rsidP="00B93CCD">
      <w:pPr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CCD" w:rsidRDefault="00B93CCD" w:rsidP="00B93CCD">
      <w:pPr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286E">
        <w:rPr>
          <w:rFonts w:ascii="Times New Roman" w:hAnsi="Times New Roman"/>
          <w:color w:val="000000"/>
          <w:sz w:val="28"/>
          <w:szCs w:val="28"/>
        </w:rPr>
        <w:t>5.4. Анализ относительных показателей</w:t>
      </w:r>
      <w:r w:rsidRPr="005128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1286E">
        <w:rPr>
          <w:rFonts w:ascii="Times New Roman" w:hAnsi="Times New Roman"/>
          <w:color w:val="000000"/>
          <w:sz w:val="28"/>
          <w:szCs w:val="28"/>
        </w:rPr>
        <w:t xml:space="preserve">деятельности муниципальных библиотек: читаемость, посещаемость, обращаемость, </w:t>
      </w:r>
      <w:proofErr w:type="spellStart"/>
      <w:r w:rsidRPr="0051286E">
        <w:rPr>
          <w:rFonts w:ascii="Times New Roman" w:hAnsi="Times New Roman"/>
          <w:color w:val="000000"/>
          <w:sz w:val="28"/>
          <w:szCs w:val="28"/>
        </w:rPr>
        <w:t>документообеспеченность</w:t>
      </w:r>
      <w:proofErr w:type="spellEnd"/>
      <w:r w:rsidRPr="0051286E">
        <w:rPr>
          <w:rFonts w:ascii="Times New Roman" w:hAnsi="Times New Roman"/>
          <w:color w:val="000000"/>
          <w:sz w:val="28"/>
          <w:szCs w:val="28"/>
        </w:rPr>
        <w:t xml:space="preserve"> в динамике трех лет.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5"/>
        <w:gridCol w:w="1771"/>
        <w:gridCol w:w="1771"/>
        <w:gridCol w:w="1771"/>
        <w:gridCol w:w="1846"/>
      </w:tblGrid>
      <w:tr w:rsidR="00482E34" w:rsidRPr="007D0DFB" w:rsidTr="0007794A">
        <w:tc>
          <w:tcPr>
            <w:tcW w:w="2735" w:type="dxa"/>
            <w:shd w:val="clear" w:color="auto" w:fill="auto"/>
          </w:tcPr>
          <w:p w:rsidR="00482E34" w:rsidRPr="007D0DFB" w:rsidRDefault="00482E34" w:rsidP="00482E3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DFB">
              <w:rPr>
                <w:rFonts w:ascii="Times New Roman" w:hAnsi="Times New Roman"/>
                <w:b/>
                <w:color w:val="000000"/>
              </w:rPr>
              <w:t>Показатели</w:t>
            </w:r>
          </w:p>
        </w:tc>
        <w:tc>
          <w:tcPr>
            <w:tcW w:w="1771" w:type="dxa"/>
          </w:tcPr>
          <w:p w:rsidR="00482E34" w:rsidRPr="007D0DFB" w:rsidRDefault="00482E34" w:rsidP="00482E3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2020 год</w:t>
            </w:r>
          </w:p>
        </w:tc>
        <w:tc>
          <w:tcPr>
            <w:tcW w:w="1771" w:type="dxa"/>
          </w:tcPr>
          <w:p w:rsidR="00482E34" w:rsidRPr="007D0DFB" w:rsidRDefault="00482E34" w:rsidP="00482E3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 год</w:t>
            </w:r>
          </w:p>
        </w:tc>
        <w:tc>
          <w:tcPr>
            <w:tcW w:w="1771" w:type="dxa"/>
          </w:tcPr>
          <w:p w:rsidR="00482E34" w:rsidRPr="007D0DFB" w:rsidRDefault="00482E34" w:rsidP="00482E3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 год</w:t>
            </w:r>
          </w:p>
        </w:tc>
        <w:tc>
          <w:tcPr>
            <w:tcW w:w="1846" w:type="dxa"/>
            <w:shd w:val="clear" w:color="auto" w:fill="auto"/>
          </w:tcPr>
          <w:p w:rsidR="00482E34" w:rsidRPr="007D0DFB" w:rsidRDefault="00482E34" w:rsidP="00482E3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DFB">
              <w:rPr>
                <w:rFonts w:ascii="Times New Roman" w:hAnsi="Times New Roman"/>
                <w:b/>
                <w:color w:val="000000"/>
              </w:rPr>
              <w:t>Динамика</w:t>
            </w:r>
          </w:p>
        </w:tc>
      </w:tr>
      <w:tr w:rsidR="00482E34" w:rsidRPr="003A1EDF" w:rsidTr="0007794A">
        <w:tc>
          <w:tcPr>
            <w:tcW w:w="2735" w:type="dxa"/>
            <w:shd w:val="clear" w:color="auto" w:fill="auto"/>
          </w:tcPr>
          <w:p w:rsidR="00482E34" w:rsidRPr="00A14901" w:rsidRDefault="00482E34" w:rsidP="00482E3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 w:rsidRPr="00A14901">
              <w:rPr>
                <w:rFonts w:ascii="Times New Roman" w:hAnsi="Times New Roman"/>
                <w:color w:val="000000"/>
              </w:rPr>
              <w:t>Читаемость</w:t>
            </w:r>
          </w:p>
        </w:tc>
        <w:tc>
          <w:tcPr>
            <w:tcW w:w="1771" w:type="dxa"/>
          </w:tcPr>
          <w:p w:rsidR="00482E34" w:rsidRPr="003A1EDF" w:rsidRDefault="00482E34" w:rsidP="00482E3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18,7</w:t>
            </w:r>
          </w:p>
        </w:tc>
        <w:tc>
          <w:tcPr>
            <w:tcW w:w="1771" w:type="dxa"/>
          </w:tcPr>
          <w:p w:rsidR="00482E34" w:rsidRPr="003A1EDF" w:rsidRDefault="00482E34" w:rsidP="00482E3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 w:rsidRPr="00D038D7">
              <w:rPr>
                <w:rFonts w:ascii="Times New Roman" w:hAnsi="Times New Roman"/>
                <w:color w:val="000000"/>
              </w:rPr>
              <w:t>18,7</w:t>
            </w:r>
          </w:p>
        </w:tc>
        <w:tc>
          <w:tcPr>
            <w:tcW w:w="1771" w:type="dxa"/>
          </w:tcPr>
          <w:p w:rsidR="00482E34" w:rsidRPr="003A1EDF" w:rsidRDefault="0029404D" w:rsidP="00482E3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18,8</w:t>
            </w:r>
          </w:p>
        </w:tc>
        <w:tc>
          <w:tcPr>
            <w:tcW w:w="1846" w:type="dxa"/>
            <w:shd w:val="clear" w:color="auto" w:fill="auto"/>
          </w:tcPr>
          <w:p w:rsidR="00482E34" w:rsidRPr="003A1EDF" w:rsidRDefault="0029404D" w:rsidP="00482E3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+0,1</w:t>
            </w:r>
          </w:p>
        </w:tc>
      </w:tr>
      <w:tr w:rsidR="00482E34" w:rsidRPr="003A1EDF" w:rsidTr="0007794A">
        <w:tc>
          <w:tcPr>
            <w:tcW w:w="2735" w:type="dxa"/>
            <w:shd w:val="clear" w:color="auto" w:fill="auto"/>
          </w:tcPr>
          <w:p w:rsidR="00482E34" w:rsidRPr="00A14901" w:rsidRDefault="00482E34" w:rsidP="00482E3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 w:rsidRPr="00A14901">
              <w:rPr>
                <w:rFonts w:ascii="Times New Roman" w:hAnsi="Times New Roman"/>
                <w:color w:val="000000"/>
              </w:rPr>
              <w:t>Посещаемость</w:t>
            </w:r>
          </w:p>
        </w:tc>
        <w:tc>
          <w:tcPr>
            <w:tcW w:w="1771" w:type="dxa"/>
          </w:tcPr>
          <w:p w:rsidR="00482E34" w:rsidRPr="003A1EDF" w:rsidRDefault="00482E34" w:rsidP="00482E3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5,4</w:t>
            </w:r>
          </w:p>
        </w:tc>
        <w:tc>
          <w:tcPr>
            <w:tcW w:w="1771" w:type="dxa"/>
          </w:tcPr>
          <w:p w:rsidR="00482E34" w:rsidRPr="003A1EDF" w:rsidRDefault="00482E34" w:rsidP="00482E3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 w:rsidRPr="00D038D7">
              <w:rPr>
                <w:rFonts w:ascii="Times New Roman" w:hAnsi="Times New Roman"/>
                <w:color w:val="000000"/>
              </w:rPr>
              <w:t>8,6</w:t>
            </w:r>
          </w:p>
        </w:tc>
        <w:tc>
          <w:tcPr>
            <w:tcW w:w="1771" w:type="dxa"/>
          </w:tcPr>
          <w:p w:rsidR="00482E34" w:rsidRPr="003A1EDF" w:rsidRDefault="0029404D" w:rsidP="00482E3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9,4</w:t>
            </w:r>
          </w:p>
        </w:tc>
        <w:tc>
          <w:tcPr>
            <w:tcW w:w="1846" w:type="dxa"/>
            <w:shd w:val="clear" w:color="auto" w:fill="auto"/>
          </w:tcPr>
          <w:p w:rsidR="00482E34" w:rsidRPr="003A1EDF" w:rsidRDefault="0029404D" w:rsidP="00482E3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+4</w:t>
            </w:r>
          </w:p>
        </w:tc>
      </w:tr>
      <w:tr w:rsidR="00482E34" w:rsidRPr="004D2B7C" w:rsidTr="0007794A">
        <w:tc>
          <w:tcPr>
            <w:tcW w:w="2735" w:type="dxa"/>
            <w:shd w:val="clear" w:color="auto" w:fill="auto"/>
          </w:tcPr>
          <w:p w:rsidR="00482E34" w:rsidRPr="004D2B7C" w:rsidRDefault="00482E34" w:rsidP="00482E3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 w:rsidRPr="004D2B7C">
              <w:rPr>
                <w:rFonts w:ascii="Times New Roman" w:hAnsi="Times New Roman"/>
                <w:color w:val="000000"/>
              </w:rPr>
              <w:t>Обращаемость</w:t>
            </w:r>
          </w:p>
        </w:tc>
        <w:tc>
          <w:tcPr>
            <w:tcW w:w="1771" w:type="dxa"/>
          </w:tcPr>
          <w:p w:rsidR="00482E34" w:rsidRPr="004D2B7C" w:rsidRDefault="00482E34" w:rsidP="00482E3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 w:rsidRPr="003A1EDF">
              <w:rPr>
                <w:rFonts w:ascii="Times New Roman" w:hAnsi="Times New Roman"/>
                <w:color w:val="000000"/>
              </w:rPr>
              <w:t>1,7</w:t>
            </w:r>
          </w:p>
        </w:tc>
        <w:tc>
          <w:tcPr>
            <w:tcW w:w="1771" w:type="dxa"/>
          </w:tcPr>
          <w:p w:rsidR="00482E34" w:rsidRPr="004D2B7C" w:rsidRDefault="00482E34" w:rsidP="00482E3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 w:rsidRPr="00D038D7">
              <w:rPr>
                <w:rFonts w:ascii="Times New Roman" w:hAnsi="Times New Roman"/>
                <w:color w:val="000000"/>
              </w:rPr>
              <w:t>1,9</w:t>
            </w:r>
          </w:p>
        </w:tc>
        <w:tc>
          <w:tcPr>
            <w:tcW w:w="1771" w:type="dxa"/>
          </w:tcPr>
          <w:p w:rsidR="00482E34" w:rsidRPr="004D2B7C" w:rsidRDefault="0029404D" w:rsidP="00482E3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1,9</w:t>
            </w:r>
          </w:p>
        </w:tc>
        <w:tc>
          <w:tcPr>
            <w:tcW w:w="1846" w:type="dxa"/>
            <w:shd w:val="clear" w:color="auto" w:fill="auto"/>
          </w:tcPr>
          <w:p w:rsidR="00482E34" w:rsidRPr="004D2B7C" w:rsidRDefault="0029404D" w:rsidP="00482E3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+0,2</w:t>
            </w:r>
          </w:p>
        </w:tc>
      </w:tr>
      <w:tr w:rsidR="00482E34" w:rsidRPr="00A14901" w:rsidTr="0007794A">
        <w:tc>
          <w:tcPr>
            <w:tcW w:w="2735" w:type="dxa"/>
            <w:shd w:val="clear" w:color="auto" w:fill="auto"/>
          </w:tcPr>
          <w:p w:rsidR="00482E34" w:rsidRPr="00A14901" w:rsidRDefault="00482E34" w:rsidP="00482E3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14901">
              <w:rPr>
                <w:rFonts w:ascii="Times New Roman" w:hAnsi="Times New Roman"/>
                <w:color w:val="000000"/>
              </w:rPr>
              <w:t>Документообеспеченность</w:t>
            </w:r>
            <w:proofErr w:type="spellEnd"/>
          </w:p>
        </w:tc>
        <w:tc>
          <w:tcPr>
            <w:tcW w:w="1771" w:type="dxa"/>
          </w:tcPr>
          <w:p w:rsidR="00482E34" w:rsidRPr="00A14901" w:rsidRDefault="00482E34" w:rsidP="00482E3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10,7</w:t>
            </w:r>
          </w:p>
        </w:tc>
        <w:tc>
          <w:tcPr>
            <w:tcW w:w="1771" w:type="dxa"/>
          </w:tcPr>
          <w:p w:rsidR="00482E34" w:rsidRPr="00A14901" w:rsidRDefault="00482E34" w:rsidP="00482E3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9,9</w:t>
            </w:r>
          </w:p>
        </w:tc>
        <w:tc>
          <w:tcPr>
            <w:tcW w:w="1771" w:type="dxa"/>
          </w:tcPr>
          <w:p w:rsidR="00482E34" w:rsidRPr="00A14901" w:rsidRDefault="0029404D" w:rsidP="00482E3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9,7</w:t>
            </w:r>
          </w:p>
        </w:tc>
        <w:tc>
          <w:tcPr>
            <w:tcW w:w="1846" w:type="dxa"/>
            <w:shd w:val="clear" w:color="auto" w:fill="auto"/>
          </w:tcPr>
          <w:p w:rsidR="00482E34" w:rsidRPr="00A14901" w:rsidRDefault="0029404D" w:rsidP="00482E3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</w:t>
            </w:r>
          </w:p>
        </w:tc>
      </w:tr>
    </w:tbl>
    <w:p w:rsidR="00482E34" w:rsidRPr="0051286E" w:rsidRDefault="0029404D" w:rsidP="00B93CCD">
      <w:pPr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Наблюдается небольшое увеличение читаемости на 0,1 и обращаемости на 0,2, увеличение посещаемости по сравнению с 2020 годом на 4</w:t>
      </w:r>
      <w:r w:rsidR="00497833">
        <w:rPr>
          <w:rFonts w:ascii="Times New Roman" w:hAnsi="Times New Roman"/>
          <w:color w:val="000000"/>
          <w:sz w:val="28"/>
          <w:szCs w:val="28"/>
        </w:rPr>
        <w:t xml:space="preserve"> в связи с увеличением числа посещений библиотеки. Произошло уменьшение </w:t>
      </w:r>
      <w:proofErr w:type="spellStart"/>
      <w:r w:rsidR="00497833">
        <w:rPr>
          <w:rFonts w:ascii="Times New Roman" w:hAnsi="Times New Roman"/>
          <w:color w:val="000000"/>
          <w:sz w:val="28"/>
          <w:szCs w:val="28"/>
        </w:rPr>
        <w:t>документообеспеченности</w:t>
      </w:r>
      <w:proofErr w:type="spellEnd"/>
      <w:r w:rsidR="00497833">
        <w:rPr>
          <w:rFonts w:ascii="Times New Roman" w:hAnsi="Times New Roman"/>
          <w:color w:val="000000"/>
          <w:sz w:val="28"/>
          <w:szCs w:val="28"/>
        </w:rPr>
        <w:t xml:space="preserve"> на 1, так как в отчетном году произвели списание 488 экземпляров книг по ветхости.</w:t>
      </w:r>
    </w:p>
    <w:p w:rsidR="00497833" w:rsidRDefault="00B93CCD" w:rsidP="00497833">
      <w:pPr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286E">
        <w:rPr>
          <w:rFonts w:ascii="Times New Roman" w:hAnsi="Times New Roman"/>
          <w:color w:val="000000"/>
          <w:sz w:val="28"/>
          <w:szCs w:val="28"/>
        </w:rPr>
        <w:t xml:space="preserve">5.6. </w:t>
      </w:r>
      <w:r w:rsidR="00497833">
        <w:rPr>
          <w:rFonts w:ascii="Times New Roman" w:hAnsi="Times New Roman"/>
          <w:color w:val="000000"/>
          <w:sz w:val="28"/>
          <w:szCs w:val="28"/>
        </w:rPr>
        <w:t>Платных услуг не оказываем.</w:t>
      </w:r>
    </w:p>
    <w:p w:rsidR="00497833" w:rsidRDefault="00497833" w:rsidP="00497833">
      <w:pPr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CCD" w:rsidRDefault="00B93CCD" w:rsidP="00B93C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0F22">
        <w:rPr>
          <w:rFonts w:ascii="Times New Roman" w:hAnsi="Times New Roman"/>
          <w:b/>
          <w:color w:val="000000"/>
          <w:sz w:val="28"/>
          <w:szCs w:val="28"/>
          <w:lang w:val="en-US"/>
        </w:rPr>
        <w:t>VI</w:t>
      </w:r>
      <w:r w:rsidRPr="00210F22">
        <w:rPr>
          <w:rFonts w:ascii="Times New Roman" w:hAnsi="Times New Roman"/>
          <w:b/>
          <w:color w:val="000000"/>
          <w:sz w:val="28"/>
          <w:szCs w:val="28"/>
        </w:rPr>
        <w:t>. БИБЛИОТЕЧНЫЕ ФОНДЫ</w:t>
      </w:r>
    </w:p>
    <w:p w:rsidR="00B93CCD" w:rsidRDefault="00B93CCD" w:rsidP="00B93C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0F22">
        <w:rPr>
          <w:rFonts w:ascii="Times New Roman" w:hAnsi="Times New Roman"/>
          <w:b/>
          <w:color w:val="000000"/>
          <w:sz w:val="28"/>
          <w:szCs w:val="28"/>
        </w:rPr>
        <w:t>(формирование, использование, сохранность)</w:t>
      </w:r>
    </w:p>
    <w:p w:rsidR="00B93CCD" w:rsidRPr="00210F22" w:rsidRDefault="00B93CCD" w:rsidP="00B93C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17">
        <w:rPr>
          <w:rFonts w:ascii="Times New Roman" w:hAnsi="Times New Roman"/>
          <w:color w:val="000000"/>
          <w:sz w:val="28"/>
          <w:szCs w:val="28"/>
        </w:rPr>
        <w:t xml:space="preserve">6.1. </w:t>
      </w:r>
      <w:r w:rsidRPr="00A00195">
        <w:rPr>
          <w:rFonts w:ascii="Times New Roman" w:hAnsi="Times New Roman"/>
          <w:color w:val="000000"/>
          <w:sz w:val="28"/>
          <w:szCs w:val="28"/>
        </w:rPr>
        <w:t>Общая</w:t>
      </w:r>
      <w:r w:rsidRPr="00210F22">
        <w:rPr>
          <w:rFonts w:ascii="Times New Roman" w:hAnsi="Times New Roman"/>
          <w:color w:val="000000"/>
          <w:sz w:val="28"/>
          <w:szCs w:val="28"/>
        </w:rPr>
        <w:t xml:space="preserve"> характеристика фонда муниципальных библиотек: объём; видовой и отраслевой составы.</w:t>
      </w:r>
    </w:p>
    <w:p w:rsidR="00B270D2" w:rsidRDefault="00B270D2" w:rsidP="00B93C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lastRenderedPageBreak/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B93CCD" w:rsidRPr="00B270D2" w:rsidRDefault="00B93CCD" w:rsidP="00B93CC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270D2" w:rsidRDefault="00B93CCD" w:rsidP="00B9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7C17">
        <w:rPr>
          <w:rFonts w:ascii="Times New Roman" w:hAnsi="Times New Roman"/>
          <w:b/>
          <w:sz w:val="28"/>
          <w:szCs w:val="28"/>
        </w:rPr>
        <w:t>Объем библиотечного фонда библи</w:t>
      </w:r>
      <w:r w:rsidR="00B270D2">
        <w:rPr>
          <w:rFonts w:ascii="Times New Roman" w:hAnsi="Times New Roman"/>
          <w:b/>
          <w:sz w:val="28"/>
          <w:szCs w:val="28"/>
        </w:rPr>
        <w:t>отек муниципального образования</w:t>
      </w:r>
    </w:p>
    <w:p w:rsidR="00B93CCD" w:rsidRDefault="00B93CCD" w:rsidP="00B93CC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177C17">
        <w:rPr>
          <w:rFonts w:ascii="Times New Roman" w:hAnsi="Times New Roman"/>
          <w:b/>
          <w:sz w:val="28"/>
          <w:szCs w:val="28"/>
        </w:rPr>
        <w:t>по структурным подразделениям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Pr="00177C17">
        <w:rPr>
          <w:rFonts w:ascii="Times New Roman" w:hAnsi="Times New Roman"/>
          <w:b/>
          <w:sz w:val="28"/>
          <w:szCs w:val="28"/>
        </w:rPr>
        <w:t>экз</w:t>
      </w:r>
      <w:r w:rsidRPr="00177C17">
        <w:rPr>
          <w:rFonts w:ascii="Times New Roman" w:hAnsi="Times New Roman"/>
          <w:b/>
          <w:caps/>
          <w:sz w:val="28"/>
          <w:szCs w:val="28"/>
        </w:rPr>
        <w:t>.)</w:t>
      </w:r>
    </w:p>
    <w:p w:rsidR="00B270D2" w:rsidRPr="00177C17" w:rsidRDefault="00B270D2" w:rsidP="00B93CC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10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14"/>
        <w:gridCol w:w="770"/>
        <w:gridCol w:w="996"/>
        <w:gridCol w:w="988"/>
        <w:gridCol w:w="876"/>
        <w:gridCol w:w="851"/>
        <w:gridCol w:w="1134"/>
        <w:gridCol w:w="932"/>
        <w:gridCol w:w="1043"/>
      </w:tblGrid>
      <w:tr w:rsidR="00B93CCD" w:rsidRPr="00177C17" w:rsidTr="000447A7">
        <w:trPr>
          <w:trHeight w:val="34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3CCD" w:rsidRPr="00177C17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7C17">
              <w:rPr>
                <w:rFonts w:ascii="Times New Roman" w:hAnsi="Times New Roman"/>
                <w:b/>
                <w:sz w:val="20"/>
                <w:szCs w:val="20"/>
              </w:rPr>
              <w:t>Библиотеки</w:t>
            </w:r>
          </w:p>
        </w:tc>
        <w:tc>
          <w:tcPr>
            <w:tcW w:w="25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B270D2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270D2">
              <w:rPr>
                <w:rFonts w:ascii="Times New Roman" w:hAnsi="Times New Roman"/>
                <w:sz w:val="28"/>
                <w:szCs w:val="28"/>
                <w:highlight w:val="yellow"/>
              </w:rPr>
              <w:t>20</w:t>
            </w:r>
            <w:r w:rsidR="00782B6E">
              <w:rPr>
                <w:rFonts w:ascii="Times New Roman" w:hAnsi="Times New Roman"/>
                <w:sz w:val="28"/>
                <w:szCs w:val="28"/>
                <w:highlight w:val="yellow"/>
              </w:rPr>
              <w:t>20</w:t>
            </w:r>
          </w:p>
        </w:tc>
        <w:tc>
          <w:tcPr>
            <w:tcW w:w="2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B270D2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270D2">
              <w:rPr>
                <w:rFonts w:ascii="Times New Roman" w:hAnsi="Times New Roman"/>
                <w:sz w:val="28"/>
                <w:szCs w:val="28"/>
                <w:highlight w:val="yellow"/>
              </w:rPr>
              <w:t>20</w:t>
            </w:r>
            <w:r w:rsidR="00965316" w:rsidRPr="00B270D2">
              <w:rPr>
                <w:rFonts w:ascii="Times New Roman" w:hAnsi="Times New Roman"/>
                <w:sz w:val="28"/>
                <w:szCs w:val="28"/>
                <w:highlight w:val="yellow"/>
              </w:rPr>
              <w:t>2</w:t>
            </w:r>
            <w:r w:rsidR="00782B6E">
              <w:rPr>
                <w:rFonts w:ascii="Times New Roman" w:hAnsi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31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CCD" w:rsidRPr="00B270D2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270D2">
              <w:rPr>
                <w:rFonts w:ascii="Times New Roman" w:hAnsi="Times New Roman"/>
                <w:sz w:val="28"/>
                <w:szCs w:val="28"/>
                <w:highlight w:val="yellow"/>
              </w:rPr>
              <w:t>202</w:t>
            </w:r>
            <w:r w:rsidR="00782B6E">
              <w:rPr>
                <w:rFonts w:ascii="Times New Roman" w:hAnsi="Times New Roman"/>
                <w:sz w:val="28"/>
                <w:szCs w:val="28"/>
                <w:highlight w:val="yellow"/>
              </w:rPr>
              <w:t>2</w:t>
            </w:r>
          </w:p>
        </w:tc>
      </w:tr>
      <w:tr w:rsidR="00B93CCD" w:rsidRPr="00177C17" w:rsidTr="000447A7">
        <w:trPr>
          <w:trHeight w:val="340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CCD" w:rsidRPr="00177C17" w:rsidRDefault="00B93CCD" w:rsidP="001F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CD" w:rsidRPr="00177C17" w:rsidRDefault="00B93CCD" w:rsidP="001F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CD" w:rsidRPr="00177C17" w:rsidRDefault="00B93CCD" w:rsidP="001F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3CCD" w:rsidRPr="00177C17" w:rsidRDefault="00B93CCD" w:rsidP="001F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3CCD" w:rsidRPr="0053701E" w:rsidTr="000447A7">
        <w:trPr>
          <w:cantSplit/>
          <w:trHeight w:val="1275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77C17" w:rsidRDefault="00B93CCD" w:rsidP="001F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77C17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C17">
              <w:rPr>
                <w:rFonts w:ascii="Times New Roman" w:hAnsi="Times New Roman"/>
                <w:sz w:val="20"/>
                <w:szCs w:val="20"/>
              </w:rPr>
              <w:t>Печатные документы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77C17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C17">
              <w:rPr>
                <w:rFonts w:ascii="Times New Roman" w:hAnsi="Times New Roman"/>
                <w:sz w:val="20"/>
                <w:szCs w:val="20"/>
              </w:rPr>
              <w:t>Электронные документы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77C17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C17">
              <w:rPr>
                <w:rFonts w:ascii="Times New Roman" w:hAnsi="Times New Roman"/>
                <w:sz w:val="20"/>
                <w:szCs w:val="20"/>
              </w:rPr>
              <w:t>Документы на других видах носителей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77C17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C17">
              <w:rPr>
                <w:rFonts w:ascii="Times New Roman" w:hAnsi="Times New Roman"/>
                <w:sz w:val="20"/>
                <w:szCs w:val="20"/>
              </w:rPr>
              <w:t>Печатные документы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77C17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C17">
              <w:rPr>
                <w:rFonts w:ascii="Times New Roman" w:hAnsi="Times New Roman"/>
                <w:sz w:val="20"/>
                <w:szCs w:val="20"/>
              </w:rPr>
              <w:t>Электронные документы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77C17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C17">
              <w:rPr>
                <w:rFonts w:ascii="Times New Roman" w:hAnsi="Times New Roman"/>
                <w:sz w:val="20"/>
                <w:szCs w:val="20"/>
              </w:rPr>
              <w:t>Документы на других видах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77C17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C17">
              <w:rPr>
                <w:rFonts w:ascii="Times New Roman" w:hAnsi="Times New Roman"/>
                <w:sz w:val="20"/>
                <w:szCs w:val="20"/>
              </w:rPr>
              <w:t>Печатные документы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77C17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C17">
              <w:rPr>
                <w:rFonts w:ascii="Times New Roman" w:hAnsi="Times New Roman"/>
                <w:sz w:val="20"/>
                <w:szCs w:val="20"/>
              </w:rPr>
              <w:t>Электронные документы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77C17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C17">
              <w:rPr>
                <w:rFonts w:ascii="Times New Roman" w:hAnsi="Times New Roman"/>
                <w:sz w:val="20"/>
                <w:szCs w:val="20"/>
              </w:rPr>
              <w:t>Документы на других видах носителей</w:t>
            </w:r>
          </w:p>
        </w:tc>
      </w:tr>
      <w:tr w:rsidR="000447A7" w:rsidRPr="0053701E" w:rsidTr="000447A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Pr="009D6AE8" w:rsidRDefault="000447A7" w:rsidP="0004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Караванная сельская библиотека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Pr="0053701E" w:rsidRDefault="000447A7" w:rsidP="00044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5020">
              <w:rPr>
                <w:rFonts w:ascii="Times New Roman" w:hAnsi="Times New Roman"/>
                <w:color w:val="000000"/>
              </w:rPr>
              <w:t>13058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Pr="00855020" w:rsidRDefault="000447A7" w:rsidP="000447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02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Pr="00855020" w:rsidRDefault="000447A7" w:rsidP="000447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02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Pr="0053701E" w:rsidRDefault="000447A7" w:rsidP="00044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12103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Pr="0053701E" w:rsidRDefault="000447A7" w:rsidP="00044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Pr="0053701E" w:rsidRDefault="000447A7" w:rsidP="00044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Pr="0053701E" w:rsidRDefault="000447A7" w:rsidP="00044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11786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Pr="0053701E" w:rsidRDefault="000447A7" w:rsidP="00044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Pr="0053701E" w:rsidRDefault="000447A7" w:rsidP="00044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93CCD" w:rsidRDefault="00B93CCD" w:rsidP="00B93C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17">
        <w:rPr>
          <w:rFonts w:ascii="Times New Roman" w:hAnsi="Times New Roman"/>
          <w:color w:val="000000"/>
          <w:sz w:val="28"/>
          <w:szCs w:val="28"/>
        </w:rPr>
        <w:t>6.2. Движение фонда муниципальных библиотек, в т. ч. по видам документов и отраслям.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93CCD" w:rsidRPr="0070469D" w:rsidRDefault="00B93CCD" w:rsidP="00B93CCD">
      <w:pPr>
        <w:spacing w:after="0" w:line="240" w:lineRule="auto"/>
        <w:ind w:right="-427" w:firstLine="709"/>
        <w:jc w:val="both"/>
        <w:rPr>
          <w:rFonts w:ascii="Times New Roman" w:hAnsi="Times New Roman"/>
          <w:color w:val="000000"/>
          <w:sz w:val="28"/>
          <w:szCs w:val="28"/>
        </w:rPr>
        <w:sectPr w:rsidR="00B93CCD" w:rsidRPr="0070469D" w:rsidSect="00862E0D">
          <w:footerReference w:type="even" r:id="rId10"/>
          <w:footerReference w:type="default" r:id="rId11"/>
          <w:pgSz w:w="11906" w:h="16838"/>
          <w:pgMar w:top="709" w:right="851" w:bottom="1134" w:left="1134" w:header="567" w:footer="0" w:gutter="0"/>
          <w:cols w:space="720"/>
          <w:docGrid w:linePitch="299"/>
        </w:sectPr>
      </w:pPr>
    </w:p>
    <w:p w:rsidR="00B93CCD" w:rsidRPr="00DB7679" w:rsidRDefault="00B93CCD" w:rsidP="00DB7679">
      <w:pPr>
        <w:pStyle w:val="1"/>
        <w:spacing w:before="0" w:after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7679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Таблица №10</w:t>
      </w:r>
    </w:p>
    <w:p w:rsidR="00DB7679" w:rsidRPr="00DB7679" w:rsidRDefault="00DB7679" w:rsidP="00DB7679">
      <w:pPr>
        <w:spacing w:after="0" w:line="240" w:lineRule="auto"/>
        <w:rPr>
          <w:sz w:val="28"/>
          <w:szCs w:val="28"/>
          <w:lang w:eastAsia="en-US"/>
        </w:rPr>
      </w:pPr>
    </w:p>
    <w:p w:rsidR="00B270D2" w:rsidRPr="00DB7679" w:rsidRDefault="00B93CCD" w:rsidP="00DB7679">
      <w:pPr>
        <w:pStyle w:val="1"/>
        <w:spacing w:before="0" w:after="0"/>
        <w:jc w:val="center"/>
        <w:rPr>
          <w:sz w:val="28"/>
          <w:szCs w:val="28"/>
          <w:lang w:val="ru-RU"/>
        </w:rPr>
      </w:pPr>
      <w:r w:rsidRPr="00DB7679">
        <w:rPr>
          <w:rFonts w:ascii="Times New Roman" w:hAnsi="Times New Roman" w:cs="Times New Roman"/>
          <w:bCs w:val="0"/>
          <w:sz w:val="28"/>
          <w:szCs w:val="28"/>
          <w:lang w:val="ru-RU" w:eastAsia="ru-RU"/>
        </w:rPr>
        <w:t>Движение документного фонда библиотек муниципального образования</w:t>
      </w:r>
    </w:p>
    <w:tbl>
      <w:tblPr>
        <w:tblW w:w="1492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20"/>
        <w:gridCol w:w="1125"/>
        <w:gridCol w:w="1356"/>
        <w:gridCol w:w="1350"/>
        <w:gridCol w:w="1883"/>
        <w:gridCol w:w="616"/>
        <w:gridCol w:w="567"/>
        <w:gridCol w:w="500"/>
        <w:gridCol w:w="492"/>
        <w:gridCol w:w="505"/>
        <w:gridCol w:w="981"/>
        <w:gridCol w:w="709"/>
        <w:gridCol w:w="720"/>
      </w:tblGrid>
      <w:tr w:rsidR="00B93CCD" w:rsidTr="00DB7679">
        <w:trPr>
          <w:trHeight w:val="339"/>
        </w:trPr>
        <w:tc>
          <w:tcPr>
            <w:tcW w:w="4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B93CCD" w:rsidP="001F4F8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sz w:val="24"/>
                <w:szCs w:val="24"/>
                <w:lang w:eastAsia="ru-RU"/>
              </w:rPr>
              <w:t>Наименование</w:t>
            </w:r>
            <w:proofErr w:type="spellEnd"/>
          </w:p>
          <w:p w:rsidR="00B93CCD" w:rsidRDefault="00B93CCD" w:rsidP="001F4F8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sz w:val="24"/>
                <w:szCs w:val="24"/>
                <w:lang w:eastAsia="ru-RU"/>
              </w:rPr>
              <w:t>показателей</w:t>
            </w:r>
            <w:proofErr w:type="spellEnd"/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B93CCD" w:rsidP="001F4F8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Cs w:val="0"/>
                <w:sz w:val="24"/>
                <w:szCs w:val="24"/>
                <w:lang w:eastAsia="ru-RU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bCs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 w:val="0"/>
                <w:sz w:val="24"/>
                <w:szCs w:val="24"/>
                <w:lang w:eastAsia="ru-RU"/>
              </w:rPr>
              <w:t>числе</w:t>
            </w:r>
            <w:proofErr w:type="spellEnd"/>
          </w:p>
        </w:tc>
        <w:tc>
          <w:tcPr>
            <w:tcW w:w="5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1A126F" w:rsidRDefault="00B93CCD" w:rsidP="001F4F8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ru-RU" w:eastAsia="ru-RU"/>
              </w:rPr>
            </w:pPr>
            <w:proofErr w:type="spellStart"/>
            <w:r w:rsidRPr="00177C17">
              <w:rPr>
                <w:rFonts w:ascii="Times New Roman" w:hAnsi="Times New Roman" w:cs="Times New Roman"/>
                <w:bCs w:val="0"/>
                <w:sz w:val="24"/>
                <w:szCs w:val="24"/>
                <w:lang w:eastAsia="ru-RU"/>
              </w:rPr>
              <w:t>Распределение</w:t>
            </w:r>
            <w:proofErr w:type="spellEnd"/>
            <w:r w:rsidRPr="00177C17">
              <w:rPr>
                <w:rFonts w:ascii="Times New Roman" w:hAnsi="Times New Roman" w:cs="Times New Roman"/>
                <w:bCs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C17">
              <w:rPr>
                <w:rFonts w:ascii="Times New Roman" w:hAnsi="Times New Roman" w:cs="Times New Roman"/>
                <w:bCs w:val="0"/>
                <w:sz w:val="24"/>
                <w:szCs w:val="24"/>
                <w:lang w:eastAsia="ru-RU"/>
              </w:rPr>
              <w:t>по</w:t>
            </w:r>
            <w:proofErr w:type="spellEnd"/>
            <w:r w:rsidRPr="00177C17">
              <w:rPr>
                <w:rFonts w:ascii="Times New Roman" w:hAnsi="Times New Roman" w:cs="Times New Roman"/>
                <w:bCs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C17">
              <w:rPr>
                <w:rFonts w:ascii="Times New Roman" w:hAnsi="Times New Roman" w:cs="Times New Roman"/>
                <w:bCs w:val="0"/>
                <w:sz w:val="24"/>
                <w:szCs w:val="24"/>
                <w:lang w:eastAsia="ru-RU"/>
              </w:rPr>
              <w:t>от</w:t>
            </w:r>
            <w:r w:rsidRPr="00177C17">
              <w:rPr>
                <w:rFonts w:ascii="Times New Roman" w:hAnsi="Times New Roman" w:cs="Times New Roman"/>
                <w:bCs w:val="0"/>
                <w:sz w:val="24"/>
                <w:szCs w:val="24"/>
                <w:lang w:val="ru-RU" w:eastAsia="ru-RU"/>
              </w:rPr>
              <w:t>раслям</w:t>
            </w:r>
            <w:proofErr w:type="spellEnd"/>
            <w:r w:rsidRPr="00177C17">
              <w:rPr>
                <w:rFonts w:ascii="Times New Roman" w:hAnsi="Times New Roman" w:cs="Times New Roman"/>
                <w:bCs w:val="0"/>
                <w:sz w:val="24"/>
                <w:szCs w:val="24"/>
                <w:lang w:val="ru-RU" w:eastAsia="ru-RU"/>
              </w:rPr>
              <w:t xml:space="preserve"> знания</w:t>
            </w:r>
          </w:p>
        </w:tc>
      </w:tr>
      <w:tr w:rsidR="000447A7" w:rsidTr="000447A7">
        <w:trPr>
          <w:cantSplit/>
          <w:trHeight w:val="1704"/>
        </w:trPr>
        <w:tc>
          <w:tcPr>
            <w:tcW w:w="4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A7" w:rsidRPr="004A2A81" w:rsidRDefault="000447A7" w:rsidP="001F4F83">
            <w:pPr>
              <w:spacing w:after="0" w:line="240" w:lineRule="auto"/>
              <w:rPr>
                <w:rFonts w:ascii="Times New Roman" w:hAnsi="Times New Roman"/>
                <w:kern w:val="32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A7" w:rsidRDefault="000447A7" w:rsidP="001F4F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47A7" w:rsidRPr="00E7414D" w:rsidRDefault="000447A7" w:rsidP="001F4F83">
            <w:pPr>
              <w:pStyle w:val="1"/>
              <w:spacing w:before="0" w:after="0"/>
              <w:rPr>
                <w:rFonts w:ascii="Times New Roman" w:hAnsi="Times New Roman" w:cs="Times New Roman"/>
                <w:bCs w:val="0"/>
                <w:sz w:val="22"/>
                <w:szCs w:val="22"/>
                <w:lang w:val="ru-RU" w:eastAsia="ru-RU"/>
              </w:rPr>
            </w:pPr>
            <w:r w:rsidRPr="00E7414D">
              <w:rPr>
                <w:rFonts w:ascii="Times New Roman" w:hAnsi="Times New Roman" w:cs="Times New Roman"/>
                <w:bCs w:val="0"/>
                <w:sz w:val="22"/>
                <w:szCs w:val="22"/>
                <w:lang w:val="ru-RU" w:eastAsia="ru-RU"/>
              </w:rPr>
              <w:t>Печатные издания и неопубликованные документы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47A7" w:rsidRPr="00E7414D" w:rsidRDefault="000447A7" w:rsidP="001F4F83">
            <w:pPr>
              <w:pStyle w:val="1"/>
              <w:spacing w:before="0" w:after="0"/>
              <w:rPr>
                <w:rFonts w:ascii="Times New Roman" w:hAnsi="Times New Roman" w:cs="Times New Roman"/>
                <w:bCs w:val="0"/>
                <w:sz w:val="22"/>
                <w:szCs w:val="22"/>
                <w:lang w:val="ru-RU" w:eastAsia="ru-RU"/>
              </w:rPr>
            </w:pPr>
            <w:r w:rsidRPr="00E7414D">
              <w:rPr>
                <w:rFonts w:ascii="Times New Roman" w:hAnsi="Times New Roman" w:cs="Times New Roman"/>
                <w:bCs w:val="0"/>
                <w:sz w:val="22"/>
                <w:szCs w:val="22"/>
                <w:lang w:val="ru-RU" w:eastAsia="ru-RU"/>
              </w:rPr>
              <w:t>Электронные документы на съёмных носителях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47A7" w:rsidRPr="00AD3C10" w:rsidRDefault="000447A7" w:rsidP="001F4F83">
            <w:pPr>
              <w:pStyle w:val="1"/>
              <w:spacing w:before="0" w:after="0"/>
              <w:rPr>
                <w:rFonts w:ascii="Times New Roman" w:hAnsi="Times New Roman" w:cs="Times New Roman"/>
                <w:bCs w:val="0"/>
                <w:sz w:val="22"/>
                <w:szCs w:val="22"/>
                <w:highlight w:val="yellow"/>
                <w:lang w:eastAsia="ru-RU"/>
              </w:rPr>
            </w:pPr>
            <w:proofErr w:type="spellStart"/>
            <w:r w:rsidRPr="00177C17">
              <w:rPr>
                <w:rFonts w:ascii="Times New Roman" w:hAnsi="Times New Roman" w:cs="Times New Roman"/>
                <w:bCs w:val="0"/>
                <w:sz w:val="22"/>
                <w:szCs w:val="22"/>
                <w:lang w:eastAsia="ru-RU"/>
              </w:rPr>
              <w:t>Документы</w:t>
            </w:r>
            <w:proofErr w:type="spellEnd"/>
            <w:r w:rsidRPr="00177C17">
              <w:rPr>
                <w:rFonts w:ascii="Times New Roman" w:hAnsi="Times New Roman" w:cs="Times New Roman"/>
                <w:b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77C17">
              <w:rPr>
                <w:rFonts w:ascii="Times New Roman" w:hAnsi="Times New Roman" w:cs="Times New Roman"/>
                <w:bCs w:val="0"/>
                <w:sz w:val="22"/>
                <w:szCs w:val="22"/>
                <w:lang w:eastAsia="ru-RU"/>
              </w:rPr>
              <w:t>на</w:t>
            </w:r>
            <w:proofErr w:type="spellEnd"/>
            <w:r w:rsidRPr="00177C17">
              <w:rPr>
                <w:rFonts w:ascii="Times New Roman" w:hAnsi="Times New Roman" w:cs="Times New Roman"/>
                <w:b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77C17">
              <w:rPr>
                <w:rFonts w:ascii="Times New Roman" w:hAnsi="Times New Roman" w:cs="Times New Roman"/>
                <w:bCs w:val="0"/>
                <w:sz w:val="22"/>
                <w:szCs w:val="22"/>
                <w:lang w:eastAsia="ru-RU"/>
              </w:rPr>
              <w:t>других</w:t>
            </w:r>
            <w:proofErr w:type="spellEnd"/>
            <w:r w:rsidRPr="00177C17">
              <w:rPr>
                <w:rFonts w:ascii="Times New Roman" w:hAnsi="Times New Roman" w:cs="Times New Roman"/>
                <w:b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77C17">
              <w:rPr>
                <w:rFonts w:ascii="Times New Roman" w:hAnsi="Times New Roman" w:cs="Times New Roman"/>
                <w:bCs w:val="0"/>
                <w:sz w:val="22"/>
                <w:szCs w:val="22"/>
                <w:lang w:eastAsia="ru-RU"/>
              </w:rPr>
              <w:t>носителях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47A7" w:rsidRPr="00E7414D" w:rsidRDefault="000447A7" w:rsidP="001F4F83">
            <w:pPr>
              <w:pStyle w:val="1"/>
              <w:spacing w:before="0" w:after="0"/>
              <w:rPr>
                <w:rFonts w:ascii="Times New Roman" w:hAnsi="Times New Roman" w:cs="Times New Roman"/>
                <w:bCs w:val="0"/>
                <w:sz w:val="22"/>
                <w:szCs w:val="22"/>
                <w:lang w:eastAsia="ru-RU"/>
              </w:rPr>
            </w:pPr>
            <w:r w:rsidRPr="00E7414D">
              <w:rPr>
                <w:rFonts w:ascii="Times New Roman" w:hAnsi="Times New Roman" w:cs="Times New Roman"/>
                <w:bCs w:val="0"/>
                <w:sz w:val="22"/>
                <w:szCs w:val="22"/>
                <w:lang w:val="ru-RU" w:eastAsia="ru-RU"/>
              </w:rPr>
              <w:t>ОПЛ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47A7" w:rsidRPr="00E7414D" w:rsidRDefault="000447A7" w:rsidP="001F4F83">
            <w:pPr>
              <w:pStyle w:val="1"/>
              <w:spacing w:before="0" w:after="0"/>
              <w:rPr>
                <w:rFonts w:ascii="Times New Roman" w:hAnsi="Times New Roman" w:cs="Times New Roman"/>
                <w:bCs w:val="0"/>
                <w:sz w:val="22"/>
                <w:szCs w:val="22"/>
                <w:lang w:eastAsia="ru-RU"/>
              </w:rPr>
            </w:pPr>
            <w:r w:rsidRPr="00E7414D">
              <w:rPr>
                <w:rFonts w:ascii="Times New Roman" w:hAnsi="Times New Roman" w:cs="Times New Roman"/>
                <w:bCs w:val="0"/>
                <w:sz w:val="22"/>
                <w:szCs w:val="22"/>
                <w:lang w:val="ru-RU" w:eastAsia="ru-RU"/>
              </w:rPr>
              <w:t>ЕНЛ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47A7" w:rsidRPr="00E7414D" w:rsidRDefault="000447A7" w:rsidP="001F4F83">
            <w:pPr>
              <w:pStyle w:val="1"/>
              <w:spacing w:before="0" w:after="0"/>
              <w:rPr>
                <w:rFonts w:ascii="Times New Roman" w:hAnsi="Times New Roman" w:cs="Times New Roman"/>
                <w:bCs w:val="0"/>
                <w:sz w:val="22"/>
                <w:szCs w:val="22"/>
                <w:lang w:eastAsia="ru-RU"/>
              </w:rPr>
            </w:pPr>
            <w:r w:rsidRPr="00E7414D">
              <w:rPr>
                <w:rFonts w:ascii="Times New Roman" w:hAnsi="Times New Roman" w:cs="Times New Roman"/>
                <w:bCs w:val="0"/>
                <w:sz w:val="22"/>
                <w:szCs w:val="22"/>
                <w:lang w:val="ru-RU" w:eastAsia="ru-RU"/>
              </w:rPr>
              <w:t>Т</w:t>
            </w:r>
            <w:proofErr w:type="spellStart"/>
            <w:r w:rsidRPr="00E7414D">
              <w:rPr>
                <w:rFonts w:ascii="Times New Roman" w:hAnsi="Times New Roman" w:cs="Times New Roman"/>
                <w:bCs w:val="0"/>
                <w:sz w:val="22"/>
                <w:szCs w:val="22"/>
                <w:lang w:eastAsia="ru-RU"/>
              </w:rPr>
              <w:t>ехника</w:t>
            </w:r>
            <w:proofErr w:type="spellEnd"/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47A7" w:rsidRPr="00E7414D" w:rsidRDefault="000447A7" w:rsidP="001F4F83">
            <w:pPr>
              <w:pStyle w:val="1"/>
              <w:spacing w:before="0" w:after="0"/>
              <w:rPr>
                <w:rFonts w:ascii="Times New Roman" w:hAnsi="Times New Roman" w:cs="Times New Roman"/>
                <w:bCs w:val="0"/>
                <w:sz w:val="22"/>
                <w:szCs w:val="22"/>
                <w:lang w:eastAsia="ru-RU"/>
              </w:rPr>
            </w:pPr>
            <w:r w:rsidRPr="00E7414D">
              <w:rPr>
                <w:rFonts w:ascii="Times New Roman" w:hAnsi="Times New Roman" w:cs="Times New Roman"/>
                <w:bCs w:val="0"/>
                <w:sz w:val="22"/>
                <w:szCs w:val="22"/>
                <w:lang w:val="ru-RU" w:eastAsia="ru-RU"/>
              </w:rPr>
              <w:t>С/Х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47A7" w:rsidRPr="00E7414D" w:rsidRDefault="000447A7" w:rsidP="001F4F83">
            <w:pPr>
              <w:pStyle w:val="1"/>
              <w:spacing w:before="0" w:after="0"/>
              <w:rPr>
                <w:rFonts w:ascii="Times New Roman" w:hAnsi="Times New Roman" w:cs="Times New Roman"/>
                <w:bCs w:val="0"/>
                <w:sz w:val="22"/>
                <w:szCs w:val="22"/>
                <w:lang w:eastAsia="ru-RU"/>
              </w:rPr>
            </w:pPr>
            <w:r w:rsidRPr="00E7414D">
              <w:rPr>
                <w:rFonts w:ascii="Times New Roman" w:hAnsi="Times New Roman" w:cs="Times New Roman"/>
                <w:bCs w:val="0"/>
                <w:sz w:val="22"/>
                <w:szCs w:val="22"/>
                <w:lang w:val="ru-RU" w:eastAsia="ru-RU"/>
              </w:rPr>
              <w:t>И</w:t>
            </w:r>
            <w:proofErr w:type="spellStart"/>
            <w:r w:rsidRPr="00E7414D">
              <w:rPr>
                <w:rFonts w:ascii="Times New Roman" w:hAnsi="Times New Roman" w:cs="Times New Roman"/>
                <w:bCs w:val="0"/>
                <w:sz w:val="22"/>
                <w:szCs w:val="22"/>
                <w:lang w:eastAsia="ru-RU"/>
              </w:rPr>
              <w:t>скусство</w:t>
            </w:r>
            <w:proofErr w:type="spellEnd"/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47A7" w:rsidRPr="00E7414D" w:rsidRDefault="000447A7" w:rsidP="001F4F83">
            <w:pPr>
              <w:pStyle w:val="1"/>
              <w:spacing w:before="0" w:after="0"/>
              <w:rPr>
                <w:rFonts w:ascii="Times New Roman" w:hAnsi="Times New Roman" w:cs="Times New Roman"/>
                <w:bCs w:val="0"/>
                <w:sz w:val="22"/>
                <w:szCs w:val="22"/>
                <w:lang w:eastAsia="ru-RU"/>
              </w:rPr>
            </w:pPr>
            <w:r w:rsidRPr="00E7414D">
              <w:rPr>
                <w:rFonts w:ascii="Times New Roman" w:hAnsi="Times New Roman" w:cs="Times New Roman"/>
                <w:bCs w:val="0"/>
                <w:sz w:val="22"/>
                <w:szCs w:val="22"/>
                <w:lang w:val="ru-RU" w:eastAsia="ru-RU"/>
              </w:rPr>
              <w:t>Я</w:t>
            </w:r>
            <w:proofErr w:type="spellStart"/>
            <w:r w:rsidRPr="00E7414D">
              <w:rPr>
                <w:rFonts w:ascii="Times New Roman" w:hAnsi="Times New Roman" w:cs="Times New Roman"/>
                <w:bCs w:val="0"/>
                <w:sz w:val="22"/>
                <w:szCs w:val="22"/>
                <w:lang w:eastAsia="ru-RU"/>
              </w:rPr>
              <w:t>зыкознание</w:t>
            </w:r>
            <w:proofErr w:type="spellEnd"/>
          </w:p>
          <w:p w:rsidR="000447A7" w:rsidRPr="00E7414D" w:rsidRDefault="000447A7" w:rsidP="001F4F83">
            <w:pPr>
              <w:pStyle w:val="1"/>
              <w:spacing w:before="0" w:after="0"/>
              <w:rPr>
                <w:rFonts w:ascii="Times New Roman" w:hAnsi="Times New Roman" w:cs="Times New Roman"/>
                <w:bCs w:val="0"/>
                <w:sz w:val="22"/>
                <w:szCs w:val="22"/>
                <w:lang w:eastAsia="ru-RU"/>
              </w:rPr>
            </w:pPr>
            <w:proofErr w:type="spellStart"/>
            <w:r w:rsidRPr="00E7414D">
              <w:rPr>
                <w:rFonts w:ascii="Times New Roman" w:hAnsi="Times New Roman" w:cs="Times New Roman"/>
                <w:bCs w:val="0"/>
                <w:sz w:val="22"/>
                <w:szCs w:val="22"/>
                <w:lang w:eastAsia="ru-RU"/>
              </w:rPr>
              <w:t>Литератур</w:t>
            </w:r>
            <w:proofErr w:type="spellEnd"/>
            <w:r w:rsidRPr="00E7414D">
              <w:rPr>
                <w:rFonts w:ascii="Times New Roman" w:hAnsi="Times New Roman" w:cs="Times New Roman"/>
                <w:bCs w:val="0"/>
                <w:sz w:val="22"/>
                <w:szCs w:val="22"/>
                <w:lang w:val="ru-RU" w:eastAsia="ru-RU"/>
              </w:rPr>
              <w:t>о-</w:t>
            </w:r>
            <w:proofErr w:type="spellStart"/>
            <w:r w:rsidRPr="00E7414D">
              <w:rPr>
                <w:rFonts w:ascii="Times New Roman" w:hAnsi="Times New Roman" w:cs="Times New Roman"/>
                <w:bCs w:val="0"/>
                <w:sz w:val="22"/>
                <w:szCs w:val="22"/>
                <w:lang w:eastAsia="ru-RU"/>
              </w:rPr>
              <w:t>ведение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47A7" w:rsidRPr="00E7414D" w:rsidRDefault="000447A7" w:rsidP="001F4F83">
            <w:pPr>
              <w:pStyle w:val="1"/>
              <w:spacing w:before="0" w:after="0"/>
              <w:rPr>
                <w:rFonts w:ascii="Times New Roman" w:hAnsi="Times New Roman" w:cs="Times New Roman"/>
                <w:bCs w:val="0"/>
                <w:sz w:val="22"/>
                <w:szCs w:val="22"/>
                <w:lang w:val="ru-RU" w:eastAsia="ru-RU"/>
              </w:rPr>
            </w:pPr>
            <w:proofErr w:type="spellStart"/>
            <w:r w:rsidRPr="00E7414D">
              <w:rPr>
                <w:rFonts w:ascii="Times New Roman" w:hAnsi="Times New Roman" w:cs="Times New Roman"/>
                <w:bCs w:val="0"/>
                <w:sz w:val="22"/>
                <w:szCs w:val="22"/>
                <w:lang w:val="ru-RU" w:eastAsia="ru-RU"/>
              </w:rPr>
              <w:t>Художест</w:t>
            </w:r>
            <w:proofErr w:type="spellEnd"/>
            <w:r w:rsidRPr="00E7414D">
              <w:rPr>
                <w:rFonts w:ascii="Times New Roman" w:hAnsi="Times New Roman" w:cs="Times New Roman"/>
                <w:bCs w:val="0"/>
                <w:sz w:val="22"/>
                <w:szCs w:val="22"/>
                <w:lang w:val="ru-RU" w:eastAsia="ru-RU"/>
              </w:rPr>
              <w:t>. лит.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47A7" w:rsidRPr="00E7414D" w:rsidRDefault="000447A7" w:rsidP="001F4F83">
            <w:pPr>
              <w:pStyle w:val="1"/>
              <w:spacing w:before="0" w:after="0"/>
              <w:rPr>
                <w:rFonts w:ascii="Times New Roman" w:hAnsi="Times New Roman" w:cs="Times New Roman"/>
                <w:bCs w:val="0"/>
                <w:sz w:val="22"/>
                <w:szCs w:val="22"/>
                <w:lang w:val="ru-RU" w:eastAsia="ru-RU"/>
              </w:rPr>
            </w:pPr>
            <w:r w:rsidRPr="00E7414D">
              <w:rPr>
                <w:rFonts w:ascii="Times New Roman" w:hAnsi="Times New Roman" w:cs="Times New Roman"/>
                <w:bCs w:val="0"/>
                <w:sz w:val="22"/>
                <w:szCs w:val="22"/>
                <w:lang w:val="ru-RU" w:eastAsia="ru-RU"/>
              </w:rPr>
              <w:t>Детская</w:t>
            </w:r>
          </w:p>
        </w:tc>
      </w:tr>
      <w:tr w:rsidR="000447A7" w:rsidTr="000447A7"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 w:rsidRPr="004A2A81">
              <w:rPr>
                <w:rFonts w:ascii="Times New Roman" w:hAnsi="Times New Roman"/>
              </w:rPr>
              <w:t>Поступило документов за отчетный год, единиц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Default="000447A7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Default="000447A7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Default="000447A7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47A7" w:rsidRPr="00AD3C10" w:rsidRDefault="000447A7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Default="000447A7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Default="000447A7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Default="000447A7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Default="000447A7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Default="000447A7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Default="000447A7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Default="000447A7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Pr="000447A7" w:rsidRDefault="000447A7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47A7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</w:tr>
      <w:tr w:rsidR="000447A7" w:rsidTr="000447A7"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Pr="004A2A81" w:rsidRDefault="000447A7" w:rsidP="001F4F8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 w:eastAsia="ru-RU"/>
              </w:rPr>
            </w:pPr>
            <w:r w:rsidRPr="004A2A8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 w:eastAsia="ru-RU"/>
              </w:rPr>
              <w:t>Выбыло документов за отчетный год, единиц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Default="000447A7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Default="000447A7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Default="000447A7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83" w:type="dxa"/>
            <w:tcBorders>
              <w:left w:val="single" w:sz="4" w:space="0" w:color="000000"/>
              <w:right w:val="single" w:sz="4" w:space="0" w:color="000000"/>
            </w:tcBorders>
          </w:tcPr>
          <w:p w:rsidR="000447A7" w:rsidRDefault="000447A7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Default="000447A7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Default="000447A7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Default="000447A7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Default="000447A7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Default="000447A7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Default="000447A7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Default="000447A7" w:rsidP="00862E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="00862E0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Pr="000447A7" w:rsidRDefault="000447A7" w:rsidP="00862E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47A7">
              <w:rPr>
                <w:rFonts w:ascii="Times New Roman" w:hAnsi="Times New Roman"/>
                <w:sz w:val="18"/>
                <w:szCs w:val="18"/>
              </w:rPr>
              <w:t>11</w:t>
            </w:r>
            <w:r w:rsidR="00862E0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447A7" w:rsidTr="000447A7"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Pr="004A2A81" w:rsidRDefault="000447A7" w:rsidP="001F4F8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 w:eastAsia="ru-RU"/>
              </w:rPr>
            </w:pPr>
            <w:r w:rsidRPr="004A2A8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 w:eastAsia="ru-RU"/>
              </w:rPr>
              <w:t>Состоит документов на конец отчётного года, единиц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Default="000447A7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11786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Default="000447A7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11786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Default="000447A7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83" w:type="dxa"/>
            <w:tcBorders>
              <w:left w:val="single" w:sz="4" w:space="0" w:color="000000"/>
              <w:right w:val="single" w:sz="4" w:space="0" w:color="000000"/>
            </w:tcBorders>
          </w:tcPr>
          <w:p w:rsidR="000447A7" w:rsidRDefault="000447A7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Default="000447A7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Default="000447A7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Default="000447A7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454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Default="000447A7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459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Default="000447A7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Default="000447A7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Default="000447A7" w:rsidP="00862E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712</w:t>
            </w:r>
            <w:r w:rsidR="00862E0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Pr="000447A7" w:rsidRDefault="000447A7" w:rsidP="00862E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47A7">
              <w:rPr>
                <w:rFonts w:ascii="Times New Roman" w:hAnsi="Times New Roman"/>
                <w:sz w:val="18"/>
                <w:szCs w:val="18"/>
              </w:rPr>
              <w:t>68</w:t>
            </w:r>
            <w:r w:rsidR="00862E0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447A7" w:rsidTr="000447A7"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Pr="004A2A81" w:rsidRDefault="000447A7" w:rsidP="001F4F8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 w:eastAsia="ru-RU"/>
              </w:rPr>
            </w:pPr>
            <w:r w:rsidRPr="004A2A8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 w:eastAsia="ru-RU"/>
              </w:rPr>
              <w:t>Переведено в электронную форму за отчетный год, единиц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Default="000447A7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Default="000447A7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Default="000447A7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Default="000447A7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Default="000447A7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Default="000447A7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Default="000447A7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Default="000447A7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Default="000447A7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Default="000447A7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Default="000447A7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A7" w:rsidRPr="000447A7" w:rsidRDefault="000447A7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47A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B93CCD" w:rsidRPr="00994579" w:rsidRDefault="000447A7" w:rsidP="00B93CCD">
      <w:pPr>
        <w:spacing w:after="0" w:line="240" w:lineRule="auto"/>
        <w:rPr>
          <w:rFonts w:ascii="Times New Roman" w:hAnsi="Times New Roman"/>
          <w:b/>
          <w:sz w:val="6"/>
          <w:szCs w:val="6"/>
        </w:rPr>
      </w:pPr>
      <w:r>
        <w:rPr>
          <w:rFonts w:ascii="Times New Roman" w:hAnsi="Times New Roman"/>
          <w:b/>
          <w:sz w:val="6"/>
          <w:szCs w:val="6"/>
        </w:rPr>
        <w:t>-</w:t>
      </w:r>
    </w:p>
    <w:p w:rsidR="00B93CCD" w:rsidRDefault="00B93CCD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Default="00B93CCD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11</w:t>
      </w:r>
    </w:p>
    <w:p w:rsidR="00916006" w:rsidRDefault="00916006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Pr="003B132F" w:rsidRDefault="00B93CCD" w:rsidP="00B9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132F">
        <w:rPr>
          <w:rFonts w:ascii="Times New Roman" w:hAnsi="Times New Roman"/>
          <w:b/>
          <w:sz w:val="28"/>
          <w:szCs w:val="28"/>
        </w:rPr>
        <w:t>Документный фонд на языках народов, проживающих в муниципальном образовании</w:t>
      </w:r>
    </w:p>
    <w:tbl>
      <w:tblPr>
        <w:tblW w:w="149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453"/>
        <w:gridCol w:w="660"/>
        <w:gridCol w:w="656"/>
        <w:gridCol w:w="500"/>
        <w:gridCol w:w="703"/>
        <w:gridCol w:w="764"/>
        <w:gridCol w:w="662"/>
        <w:gridCol w:w="567"/>
        <w:gridCol w:w="1025"/>
        <w:gridCol w:w="453"/>
        <w:gridCol w:w="817"/>
        <w:gridCol w:w="453"/>
        <w:gridCol w:w="649"/>
        <w:gridCol w:w="990"/>
        <w:gridCol w:w="453"/>
        <w:gridCol w:w="453"/>
        <w:gridCol w:w="660"/>
        <w:gridCol w:w="545"/>
        <w:gridCol w:w="387"/>
        <w:gridCol w:w="567"/>
        <w:gridCol w:w="426"/>
      </w:tblGrid>
      <w:tr w:rsidR="00B93CCD" w:rsidTr="001F4F83">
        <w:trPr>
          <w:trHeight w:val="18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B93CCD" w:rsidP="001F4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F30C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0C6">
              <w:rPr>
                <w:rFonts w:ascii="Times New Roman" w:hAnsi="Times New Roman"/>
                <w:b/>
                <w:sz w:val="20"/>
                <w:szCs w:val="20"/>
              </w:rPr>
              <w:t>Башкирский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F30C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0C6">
              <w:rPr>
                <w:rFonts w:ascii="Times New Roman" w:hAnsi="Times New Roman"/>
                <w:b/>
                <w:sz w:val="20"/>
                <w:szCs w:val="20"/>
              </w:rPr>
              <w:t>Казахский</w:t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F30C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0C6">
              <w:rPr>
                <w:rFonts w:ascii="Times New Roman" w:hAnsi="Times New Roman"/>
                <w:b/>
                <w:sz w:val="20"/>
                <w:szCs w:val="20"/>
              </w:rPr>
              <w:t>Немецкий</w:t>
            </w:r>
          </w:p>
        </w:tc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F30C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0C6">
              <w:rPr>
                <w:rFonts w:ascii="Times New Roman" w:hAnsi="Times New Roman"/>
                <w:b/>
                <w:sz w:val="20"/>
                <w:szCs w:val="20"/>
              </w:rPr>
              <w:t>Татарский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F30C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0C6">
              <w:rPr>
                <w:rFonts w:ascii="Times New Roman" w:hAnsi="Times New Roman"/>
                <w:b/>
                <w:sz w:val="20"/>
                <w:szCs w:val="20"/>
              </w:rPr>
              <w:t>Украинский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F30C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0C6">
              <w:rPr>
                <w:rFonts w:ascii="Times New Roman" w:hAnsi="Times New Roman"/>
                <w:b/>
                <w:sz w:val="20"/>
                <w:szCs w:val="20"/>
              </w:rPr>
              <w:t>Чувашский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F30C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Прочие</w:t>
            </w:r>
          </w:p>
        </w:tc>
      </w:tr>
      <w:tr w:rsidR="00B93CCD" w:rsidTr="001F4F83">
        <w:trPr>
          <w:cantSplit/>
          <w:trHeight w:val="125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B93CCD" w:rsidP="001F4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14D">
              <w:rPr>
                <w:rFonts w:ascii="Times New Roman" w:hAnsi="Times New Roman"/>
                <w:b/>
                <w:sz w:val="20"/>
                <w:szCs w:val="20"/>
              </w:rPr>
              <w:t>Фонд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14D">
              <w:rPr>
                <w:rFonts w:ascii="Times New Roman" w:hAnsi="Times New Roman"/>
                <w:b/>
                <w:sz w:val="20"/>
                <w:szCs w:val="20"/>
              </w:rPr>
              <w:t>Книговыдача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14D">
              <w:rPr>
                <w:rFonts w:ascii="Times New Roman" w:hAnsi="Times New Roman"/>
                <w:b/>
                <w:sz w:val="20"/>
                <w:szCs w:val="20"/>
              </w:rPr>
              <w:t>Читатели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14D">
              <w:rPr>
                <w:rFonts w:ascii="Times New Roman" w:hAnsi="Times New Roman"/>
                <w:b/>
                <w:sz w:val="20"/>
                <w:szCs w:val="20"/>
              </w:rPr>
              <w:t>Фонд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14D">
              <w:rPr>
                <w:rFonts w:ascii="Times New Roman" w:hAnsi="Times New Roman"/>
                <w:b/>
                <w:sz w:val="20"/>
                <w:szCs w:val="20"/>
              </w:rPr>
              <w:t>Книговыдача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14D">
              <w:rPr>
                <w:rFonts w:ascii="Times New Roman" w:hAnsi="Times New Roman"/>
                <w:b/>
                <w:sz w:val="20"/>
                <w:szCs w:val="20"/>
              </w:rPr>
              <w:t>Читатели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14D">
              <w:rPr>
                <w:rFonts w:ascii="Times New Roman" w:hAnsi="Times New Roman"/>
                <w:b/>
                <w:sz w:val="20"/>
                <w:szCs w:val="20"/>
              </w:rPr>
              <w:t>Фонд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14D">
              <w:rPr>
                <w:rFonts w:ascii="Times New Roman" w:hAnsi="Times New Roman"/>
                <w:b/>
                <w:sz w:val="20"/>
                <w:szCs w:val="20"/>
              </w:rPr>
              <w:t>Книговыдача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14D">
              <w:rPr>
                <w:rFonts w:ascii="Times New Roman" w:hAnsi="Times New Roman"/>
                <w:b/>
                <w:sz w:val="20"/>
                <w:szCs w:val="20"/>
              </w:rPr>
              <w:t>Читатели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14D">
              <w:rPr>
                <w:rFonts w:ascii="Times New Roman" w:hAnsi="Times New Roman"/>
                <w:b/>
                <w:sz w:val="20"/>
                <w:szCs w:val="20"/>
              </w:rPr>
              <w:t>Фонд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14D">
              <w:rPr>
                <w:rFonts w:ascii="Times New Roman" w:hAnsi="Times New Roman"/>
                <w:b/>
                <w:sz w:val="20"/>
                <w:szCs w:val="20"/>
              </w:rPr>
              <w:t>Книговыдача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14D">
              <w:rPr>
                <w:rFonts w:ascii="Times New Roman" w:hAnsi="Times New Roman"/>
                <w:b/>
                <w:sz w:val="20"/>
                <w:szCs w:val="20"/>
              </w:rPr>
              <w:t>Читатели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14D">
              <w:rPr>
                <w:rFonts w:ascii="Times New Roman" w:hAnsi="Times New Roman"/>
                <w:b/>
                <w:sz w:val="20"/>
                <w:szCs w:val="20"/>
              </w:rPr>
              <w:t>Фонд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B93CCD" w:rsidRPr="00E7414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14D">
              <w:rPr>
                <w:rFonts w:ascii="Times New Roman" w:hAnsi="Times New Roman"/>
                <w:b/>
                <w:sz w:val="20"/>
                <w:szCs w:val="20"/>
              </w:rPr>
              <w:t>Книговыдача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14D">
              <w:rPr>
                <w:rFonts w:ascii="Times New Roman" w:hAnsi="Times New Roman"/>
                <w:b/>
                <w:sz w:val="20"/>
                <w:szCs w:val="20"/>
              </w:rPr>
              <w:t>Читатели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14D">
              <w:rPr>
                <w:rFonts w:ascii="Times New Roman" w:hAnsi="Times New Roman"/>
                <w:b/>
                <w:sz w:val="20"/>
                <w:szCs w:val="20"/>
              </w:rPr>
              <w:t>Фонд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B93CCD" w:rsidRPr="00E7414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14D">
              <w:rPr>
                <w:rFonts w:ascii="Times New Roman" w:hAnsi="Times New Roman"/>
                <w:b/>
                <w:sz w:val="20"/>
                <w:szCs w:val="20"/>
              </w:rPr>
              <w:t>Книговыдача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14D">
              <w:rPr>
                <w:rFonts w:ascii="Times New Roman" w:hAnsi="Times New Roman"/>
                <w:b/>
                <w:sz w:val="20"/>
                <w:szCs w:val="20"/>
              </w:rPr>
              <w:t>Читатели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14D">
              <w:rPr>
                <w:rFonts w:ascii="Times New Roman" w:hAnsi="Times New Roman"/>
                <w:b/>
                <w:sz w:val="20"/>
                <w:szCs w:val="20"/>
              </w:rPr>
              <w:t>Фонд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14D">
              <w:rPr>
                <w:rFonts w:ascii="Times New Roman" w:hAnsi="Times New Roman"/>
                <w:b/>
                <w:sz w:val="20"/>
                <w:szCs w:val="20"/>
              </w:rPr>
              <w:t>Книговыдача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14D">
              <w:rPr>
                <w:rFonts w:ascii="Times New Roman" w:hAnsi="Times New Roman"/>
                <w:b/>
                <w:sz w:val="20"/>
                <w:szCs w:val="20"/>
              </w:rPr>
              <w:t>Читатели</w:t>
            </w:r>
          </w:p>
        </w:tc>
      </w:tr>
      <w:tr w:rsidR="00B93CCD" w:rsidTr="001F4F83">
        <w:trPr>
          <w:trHeight w:val="44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840C53" w:rsidRDefault="00840C53" w:rsidP="00585A7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840C53">
              <w:rPr>
                <w:rFonts w:ascii="Times New Roman" w:hAnsi="Times New Roman"/>
                <w:highlight w:val="yellow"/>
              </w:rPr>
              <w:t>Состояло на 01.01.202</w:t>
            </w:r>
            <w:r w:rsidR="00585A7D">
              <w:rPr>
                <w:rFonts w:ascii="Times New Roman" w:hAnsi="Times New Roman"/>
                <w:highlight w:val="yellow"/>
              </w:rPr>
              <w:t>2</w:t>
            </w:r>
            <w:r w:rsidR="00B93CCD" w:rsidRPr="00840C53">
              <w:rPr>
                <w:rFonts w:ascii="Times New Roman" w:hAnsi="Times New Roman"/>
                <w:highlight w:val="yellow"/>
              </w:rPr>
              <w:t xml:space="preserve"> г.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0447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93CCD" w:rsidTr="001F4F83">
        <w:trPr>
          <w:trHeight w:val="10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B93CCD" w:rsidP="001F4F83">
            <w:pPr>
              <w:spacing w:after="0" w:line="240" w:lineRule="auto"/>
              <w:rPr>
                <w:rFonts w:ascii="Times New Roman" w:hAnsi="Times New Roman"/>
              </w:rPr>
            </w:pPr>
            <w:r w:rsidRPr="004A2A81">
              <w:rPr>
                <w:rFonts w:ascii="Times New Roman" w:hAnsi="Times New Roman"/>
              </w:rPr>
              <w:t>Поступило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93CCD" w:rsidTr="001F4F83">
        <w:trPr>
          <w:trHeight w:val="14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B93CCD" w:rsidP="001F4F83">
            <w:pPr>
              <w:spacing w:after="0" w:line="240" w:lineRule="auto"/>
              <w:rPr>
                <w:rFonts w:ascii="Times New Roman" w:hAnsi="Times New Roman"/>
              </w:rPr>
            </w:pPr>
            <w:r w:rsidRPr="004A2A81">
              <w:rPr>
                <w:rFonts w:ascii="Times New Roman" w:hAnsi="Times New Roman"/>
              </w:rPr>
              <w:t>Выбыло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93CCD" w:rsidTr="001F4F83">
        <w:trPr>
          <w:trHeight w:val="17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840C53" w:rsidRDefault="00B93CCD" w:rsidP="00585A7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840C53">
              <w:rPr>
                <w:rFonts w:ascii="Times New Roman" w:hAnsi="Times New Roman"/>
                <w:highlight w:val="yellow"/>
              </w:rPr>
              <w:t>Состоит на 01.</w:t>
            </w:r>
            <w:r w:rsidR="00840C53" w:rsidRPr="00840C53">
              <w:rPr>
                <w:rFonts w:ascii="Times New Roman" w:hAnsi="Times New Roman"/>
                <w:highlight w:val="yellow"/>
              </w:rPr>
              <w:t>01.202</w:t>
            </w:r>
            <w:r w:rsidR="00585A7D">
              <w:rPr>
                <w:rFonts w:ascii="Times New Roman" w:hAnsi="Times New Roman"/>
                <w:highlight w:val="yellow"/>
              </w:rPr>
              <w:t>3</w:t>
            </w:r>
            <w:r w:rsidRPr="00840C53">
              <w:rPr>
                <w:rFonts w:ascii="Times New Roman" w:hAnsi="Times New Roman"/>
                <w:highlight w:val="yellow"/>
              </w:rPr>
              <w:t xml:space="preserve"> г.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447A7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B93CCD" w:rsidRDefault="00B93CCD" w:rsidP="00B93CCD">
      <w:pPr>
        <w:jc w:val="both"/>
        <w:rPr>
          <w:rFonts w:ascii="Times New Roman" w:hAnsi="Times New Roman"/>
          <w:color w:val="000000"/>
          <w:sz w:val="28"/>
          <w:szCs w:val="28"/>
        </w:rPr>
        <w:sectPr w:rsidR="00B93CCD" w:rsidSect="008D104A">
          <w:footerReference w:type="even" r:id="rId12"/>
          <w:footerReference w:type="default" r:id="rId13"/>
          <w:pgSz w:w="16838" w:h="11906" w:orient="landscape" w:code="9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B93CCD" w:rsidRDefault="00B93CCD" w:rsidP="00B93CCD">
      <w:pPr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17">
        <w:rPr>
          <w:rFonts w:ascii="Times New Roman" w:hAnsi="Times New Roman"/>
          <w:color w:val="000000"/>
          <w:sz w:val="28"/>
          <w:szCs w:val="28"/>
        </w:rPr>
        <w:lastRenderedPageBreak/>
        <w:t>6.3. Анализ статистических показателей, отражающих поступление документов в библиотечный фонд в динамике трех лет.</w:t>
      </w:r>
    </w:p>
    <w:p w:rsidR="00DF7AFB" w:rsidRPr="00177C17" w:rsidRDefault="00DF7AFB" w:rsidP="00B93CCD">
      <w:pPr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CCD" w:rsidRDefault="00B93CCD" w:rsidP="00B93CCD">
      <w:pPr>
        <w:spacing w:after="0" w:line="240" w:lineRule="auto"/>
        <w:ind w:right="23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12</w:t>
      </w:r>
    </w:p>
    <w:p w:rsidR="00B93CCD" w:rsidRPr="00DF7AFB" w:rsidRDefault="00B93CCD" w:rsidP="00B93CCD">
      <w:pPr>
        <w:spacing w:after="0" w:line="240" w:lineRule="auto"/>
        <w:ind w:right="23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93CCD" w:rsidRPr="00177C17" w:rsidRDefault="00B93CCD" w:rsidP="00B93CCD">
      <w:pPr>
        <w:spacing w:after="0" w:line="240" w:lineRule="auto"/>
        <w:ind w:right="2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77C17">
        <w:rPr>
          <w:rFonts w:ascii="Times New Roman" w:hAnsi="Times New Roman"/>
          <w:b/>
          <w:bCs/>
          <w:color w:val="000000"/>
          <w:sz w:val="28"/>
          <w:szCs w:val="28"/>
        </w:rPr>
        <w:t>Поступление новых документов на материальных носителях</w:t>
      </w:r>
    </w:p>
    <w:tbl>
      <w:tblPr>
        <w:tblpPr w:leftFromText="180" w:rightFromText="180" w:vertAnchor="page" w:horzAnchor="margin" w:tblpY="3466"/>
        <w:tblW w:w="10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0"/>
        <w:gridCol w:w="760"/>
        <w:gridCol w:w="760"/>
        <w:gridCol w:w="760"/>
        <w:gridCol w:w="977"/>
        <w:gridCol w:w="868"/>
        <w:gridCol w:w="868"/>
        <w:gridCol w:w="868"/>
        <w:gridCol w:w="865"/>
        <w:gridCol w:w="791"/>
        <w:gridCol w:w="850"/>
        <w:gridCol w:w="993"/>
      </w:tblGrid>
      <w:tr w:rsidR="00DF7AFB" w:rsidRPr="00177C17" w:rsidTr="00DF7AFB">
        <w:trPr>
          <w:trHeight w:val="108"/>
        </w:trPr>
        <w:tc>
          <w:tcPr>
            <w:tcW w:w="2280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DF7AFB" w:rsidRPr="00177C17" w:rsidRDefault="00DF7AFB" w:rsidP="00DF7AFB">
            <w:pPr>
              <w:pStyle w:val="afb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77C17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840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AFB" w:rsidRPr="00177C17" w:rsidRDefault="00DF7AFB" w:rsidP="00DF7AFB">
            <w:pPr>
              <w:pStyle w:val="afb"/>
              <w:tabs>
                <w:tab w:val="left" w:pos="2786"/>
                <w:tab w:val="center" w:pos="3388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77C17">
              <w:rPr>
                <w:b/>
                <w:bCs/>
                <w:color w:val="000000"/>
                <w:sz w:val="28"/>
                <w:szCs w:val="28"/>
              </w:rPr>
              <w:t>из них:</w:t>
            </w:r>
          </w:p>
        </w:tc>
      </w:tr>
      <w:tr w:rsidR="00DF7AFB" w:rsidRPr="00177C17" w:rsidTr="00DF7AFB">
        <w:trPr>
          <w:trHeight w:val="108"/>
        </w:trPr>
        <w:tc>
          <w:tcPr>
            <w:tcW w:w="2280" w:type="dxa"/>
            <w:gridSpan w:val="3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AFB" w:rsidRPr="00177C17" w:rsidRDefault="00DF7AFB" w:rsidP="00DF7AFB">
            <w:pPr>
              <w:pStyle w:val="afb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F7AFB" w:rsidRPr="00177C17" w:rsidRDefault="00DF7AFB" w:rsidP="00DF7AFB">
            <w:pPr>
              <w:pStyle w:val="afb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77C17">
              <w:rPr>
                <w:b/>
                <w:bCs/>
                <w:color w:val="000000"/>
                <w:sz w:val="28"/>
                <w:szCs w:val="28"/>
              </w:rPr>
              <w:t>Печатные документы</w:t>
            </w:r>
          </w:p>
        </w:tc>
        <w:tc>
          <w:tcPr>
            <w:tcW w:w="260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AFB" w:rsidRPr="00177C17" w:rsidRDefault="00DF7AFB" w:rsidP="00DF7AFB">
            <w:pPr>
              <w:pStyle w:val="afb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77C17">
              <w:rPr>
                <w:b/>
                <w:bCs/>
                <w:color w:val="000000"/>
                <w:sz w:val="28"/>
                <w:szCs w:val="28"/>
              </w:rPr>
              <w:t>Электронные документы (документы на съемных электронных носителях)</w:t>
            </w:r>
          </w:p>
        </w:tc>
        <w:tc>
          <w:tcPr>
            <w:tcW w:w="263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AFB" w:rsidRPr="00177C17" w:rsidRDefault="00DF7AFB" w:rsidP="00DF7AFB">
            <w:pPr>
              <w:pStyle w:val="afb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77C17">
              <w:rPr>
                <w:b/>
                <w:bCs/>
                <w:color w:val="000000"/>
                <w:sz w:val="28"/>
                <w:szCs w:val="28"/>
              </w:rPr>
              <w:t xml:space="preserve">Документы на других видах </w:t>
            </w:r>
          </w:p>
          <w:p w:rsidR="00DF7AFB" w:rsidRPr="00177C17" w:rsidRDefault="00DF7AFB" w:rsidP="00DF7AFB">
            <w:pPr>
              <w:pStyle w:val="afb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77C17">
              <w:rPr>
                <w:b/>
                <w:bCs/>
                <w:color w:val="000000"/>
                <w:sz w:val="28"/>
                <w:szCs w:val="28"/>
              </w:rPr>
              <w:t>носителей (аудиовизуальные, микроформы и проч.)</w:t>
            </w:r>
          </w:p>
        </w:tc>
      </w:tr>
      <w:tr w:rsidR="00DF7AFB" w:rsidRPr="00177C17" w:rsidTr="00650CA2">
        <w:trPr>
          <w:trHeight w:val="309"/>
        </w:trPr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AFB" w:rsidRPr="00650CA2" w:rsidRDefault="00DF7AFB" w:rsidP="00652C3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650CA2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20</w:t>
            </w:r>
            <w:r w:rsidR="00652C32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20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AFB" w:rsidRPr="00650CA2" w:rsidRDefault="00DF7AFB" w:rsidP="00652C3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650CA2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202</w:t>
            </w:r>
            <w:r w:rsidR="00652C32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1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AFB" w:rsidRPr="00650CA2" w:rsidRDefault="00DF7AFB" w:rsidP="00652C3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650CA2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202</w:t>
            </w:r>
            <w:r w:rsidR="00652C32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AFB" w:rsidRPr="00650CA2" w:rsidRDefault="00DF7AFB" w:rsidP="00652C3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650CA2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20</w:t>
            </w:r>
            <w:r w:rsidR="00652C32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20</w:t>
            </w:r>
          </w:p>
        </w:tc>
        <w:tc>
          <w:tcPr>
            <w:tcW w:w="9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AFB" w:rsidRPr="00650CA2" w:rsidRDefault="00652C32" w:rsidP="00650CA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2021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AFB" w:rsidRPr="00650CA2" w:rsidRDefault="00DF7AFB" w:rsidP="00652C3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650CA2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202</w:t>
            </w:r>
            <w:r w:rsidR="00652C32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AFB" w:rsidRPr="00650CA2" w:rsidRDefault="00DF7AFB" w:rsidP="00652C3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650CA2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20</w:t>
            </w:r>
            <w:r w:rsidR="00652C32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20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AFB" w:rsidRPr="00650CA2" w:rsidRDefault="00DF7AFB" w:rsidP="00652C3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650CA2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202</w:t>
            </w:r>
            <w:r w:rsidR="00652C32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1</w:t>
            </w: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AFB" w:rsidRPr="00650CA2" w:rsidRDefault="00DF7AFB" w:rsidP="00652C3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650CA2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202</w:t>
            </w:r>
            <w:r w:rsidR="00652C32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</w:t>
            </w:r>
          </w:p>
        </w:tc>
        <w:tc>
          <w:tcPr>
            <w:tcW w:w="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AFB" w:rsidRPr="00650CA2" w:rsidRDefault="00DF7AFB" w:rsidP="00652C3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650CA2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20</w:t>
            </w:r>
            <w:r w:rsidR="00652C32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AFB" w:rsidRPr="00650CA2" w:rsidRDefault="00DF7AFB" w:rsidP="00652C3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650CA2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202</w:t>
            </w:r>
            <w:r w:rsidR="00652C32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AFB" w:rsidRPr="00650CA2" w:rsidRDefault="00DF7AFB" w:rsidP="00652C3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650CA2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202</w:t>
            </w:r>
            <w:r w:rsidR="00652C32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</w:t>
            </w:r>
          </w:p>
        </w:tc>
      </w:tr>
      <w:tr w:rsidR="000447A7" w:rsidRPr="00177C17" w:rsidTr="00DF7AFB">
        <w:trPr>
          <w:trHeight w:val="149"/>
        </w:trPr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</w:tcPr>
          <w:p w:rsidR="000447A7" w:rsidRPr="00177C17" w:rsidRDefault="000447A7" w:rsidP="000447A7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</w:tcPr>
          <w:p w:rsidR="000447A7" w:rsidRPr="00177C17" w:rsidRDefault="000447A7" w:rsidP="000447A7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363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47A7" w:rsidRPr="00177C17" w:rsidRDefault="00D83B17" w:rsidP="000447A7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495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</w:tcPr>
          <w:p w:rsidR="000447A7" w:rsidRPr="00177C17" w:rsidRDefault="000447A7" w:rsidP="000447A7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977" w:type="dxa"/>
            <w:tcBorders>
              <w:left w:val="single" w:sz="1" w:space="0" w:color="000000"/>
              <w:bottom w:val="single" w:sz="1" w:space="0" w:color="000000"/>
            </w:tcBorders>
          </w:tcPr>
          <w:p w:rsidR="000447A7" w:rsidRPr="00177C17" w:rsidRDefault="000447A7" w:rsidP="000447A7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363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47A7" w:rsidRPr="00177C17" w:rsidRDefault="00D83B17" w:rsidP="000447A7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495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</w:tcBorders>
          </w:tcPr>
          <w:p w:rsidR="000447A7" w:rsidRPr="00177C17" w:rsidRDefault="00D83B17" w:rsidP="000447A7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47A7" w:rsidRPr="00177C17" w:rsidRDefault="00D83B17" w:rsidP="000447A7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47A7" w:rsidRPr="00177C17" w:rsidRDefault="00D83B17" w:rsidP="000447A7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47A7" w:rsidRPr="00177C17" w:rsidRDefault="00D83B17" w:rsidP="000447A7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47A7" w:rsidRPr="00177C17" w:rsidRDefault="00D83B17" w:rsidP="000447A7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47A7" w:rsidRPr="00177C17" w:rsidRDefault="00D83B17" w:rsidP="000447A7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B93CCD" w:rsidRPr="00177C17" w:rsidRDefault="00B93CCD" w:rsidP="00B93CCD">
      <w:pPr>
        <w:spacing w:after="0" w:line="240" w:lineRule="auto"/>
        <w:ind w:right="-568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7AFB" w:rsidRDefault="00DF7AFB" w:rsidP="00B93CCD">
      <w:pPr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CCD" w:rsidRPr="00177C17" w:rsidRDefault="00B93CCD" w:rsidP="00B93CCD">
      <w:pPr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17">
        <w:rPr>
          <w:rFonts w:ascii="Times New Roman" w:hAnsi="Times New Roman"/>
          <w:color w:val="000000"/>
          <w:sz w:val="28"/>
          <w:szCs w:val="28"/>
        </w:rPr>
        <w:t xml:space="preserve">6.4. </w:t>
      </w:r>
      <w:r>
        <w:rPr>
          <w:rFonts w:ascii="Times New Roman" w:hAnsi="Times New Roman"/>
          <w:color w:val="000000"/>
          <w:sz w:val="28"/>
          <w:szCs w:val="28"/>
        </w:rPr>
        <w:t>Характеристика новых поступлений</w:t>
      </w:r>
      <w:r w:rsidRPr="00177C17">
        <w:rPr>
          <w:rFonts w:ascii="Times New Roman" w:hAnsi="Times New Roman"/>
          <w:color w:val="000000"/>
          <w:sz w:val="28"/>
          <w:szCs w:val="28"/>
        </w:rPr>
        <w:t xml:space="preserve"> в фонды муниципальных библиотек:</w:t>
      </w:r>
    </w:p>
    <w:p w:rsidR="00B93CCD" w:rsidRPr="00177C17" w:rsidRDefault="00B93CCD" w:rsidP="00B93CCD">
      <w:pPr>
        <w:tabs>
          <w:tab w:val="left" w:pos="993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17">
        <w:rPr>
          <w:rFonts w:ascii="Times New Roman" w:hAnsi="Times New Roman"/>
          <w:color w:val="000000"/>
          <w:sz w:val="28"/>
          <w:szCs w:val="28"/>
        </w:rPr>
        <w:t>- соблюдение норматива ЮНЕСКО (250 документов в год на 1000 жителей)</w:t>
      </w:r>
      <w:r w:rsidR="00D83B17">
        <w:rPr>
          <w:rFonts w:ascii="Times New Roman" w:hAnsi="Times New Roman"/>
          <w:color w:val="000000"/>
          <w:sz w:val="28"/>
          <w:szCs w:val="28"/>
        </w:rPr>
        <w:t xml:space="preserve"> – не соблюдено</w:t>
      </w:r>
      <w:r w:rsidRPr="00177C17">
        <w:rPr>
          <w:rFonts w:ascii="Times New Roman" w:hAnsi="Times New Roman"/>
          <w:color w:val="000000"/>
          <w:sz w:val="28"/>
          <w:szCs w:val="28"/>
        </w:rPr>
        <w:t>;</w:t>
      </w:r>
    </w:p>
    <w:p w:rsidR="00B93CCD" w:rsidRPr="00177C17" w:rsidRDefault="00B93CCD" w:rsidP="00B93CCD">
      <w:pPr>
        <w:tabs>
          <w:tab w:val="left" w:pos="993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17">
        <w:rPr>
          <w:rFonts w:ascii="Times New Roman" w:hAnsi="Times New Roman"/>
          <w:color w:val="000000"/>
          <w:sz w:val="28"/>
          <w:szCs w:val="28"/>
        </w:rPr>
        <w:t>- подписка на удаленные информационные ресурсы (ЭБС)</w:t>
      </w:r>
      <w:r w:rsidR="00D83B17">
        <w:rPr>
          <w:rFonts w:ascii="Times New Roman" w:hAnsi="Times New Roman"/>
          <w:color w:val="000000"/>
          <w:sz w:val="28"/>
          <w:szCs w:val="28"/>
        </w:rPr>
        <w:t xml:space="preserve"> - нет</w:t>
      </w:r>
      <w:r w:rsidRPr="00177C17">
        <w:rPr>
          <w:rFonts w:ascii="Times New Roman" w:hAnsi="Times New Roman"/>
          <w:color w:val="000000"/>
          <w:sz w:val="28"/>
          <w:szCs w:val="28"/>
        </w:rPr>
        <w:t>;</w:t>
      </w:r>
    </w:p>
    <w:p w:rsidR="00B93CCD" w:rsidRDefault="00B93CCD" w:rsidP="00B93CCD">
      <w:pPr>
        <w:tabs>
          <w:tab w:val="left" w:pos="993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17">
        <w:rPr>
          <w:rFonts w:ascii="Times New Roman" w:hAnsi="Times New Roman"/>
          <w:color w:val="000000"/>
          <w:sz w:val="28"/>
          <w:szCs w:val="28"/>
        </w:rPr>
        <w:t>- процент документов, изданных в последние 2 года</w:t>
      </w:r>
      <w:r w:rsidR="00D83B17">
        <w:rPr>
          <w:rFonts w:ascii="Times New Roman" w:hAnsi="Times New Roman"/>
          <w:color w:val="000000"/>
          <w:sz w:val="28"/>
          <w:szCs w:val="28"/>
        </w:rPr>
        <w:t xml:space="preserve"> – 7,2% </w:t>
      </w:r>
      <w:r w:rsidRPr="00177C17">
        <w:rPr>
          <w:rFonts w:ascii="Times New Roman" w:hAnsi="Times New Roman"/>
          <w:color w:val="000000"/>
          <w:sz w:val="28"/>
          <w:szCs w:val="28"/>
        </w:rPr>
        <w:t xml:space="preserve"> и 5 лет</w:t>
      </w:r>
      <w:r w:rsidR="00D83B17">
        <w:rPr>
          <w:rFonts w:ascii="Times New Roman" w:hAnsi="Times New Roman"/>
          <w:color w:val="000000"/>
          <w:sz w:val="28"/>
          <w:szCs w:val="28"/>
        </w:rPr>
        <w:t xml:space="preserve"> -16,5%</w:t>
      </w:r>
      <w:proofErr w:type="gramStart"/>
      <w:r w:rsidR="00D83B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7C17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B93CCD" w:rsidRPr="00210F22" w:rsidRDefault="00B93CCD" w:rsidP="00B93CCD">
      <w:pPr>
        <w:tabs>
          <w:tab w:val="left" w:pos="993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количество наименований периодических изданий</w:t>
      </w:r>
      <w:r w:rsidR="00D83B17">
        <w:rPr>
          <w:rFonts w:ascii="Times New Roman" w:hAnsi="Times New Roman"/>
          <w:color w:val="000000"/>
          <w:sz w:val="28"/>
          <w:szCs w:val="28"/>
        </w:rPr>
        <w:t xml:space="preserve"> -25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93CCD" w:rsidRPr="00177C17" w:rsidRDefault="00B93CCD" w:rsidP="00B93CCD">
      <w:pPr>
        <w:spacing w:after="0" w:line="240" w:lineRule="auto"/>
        <w:ind w:right="23" w:firstLine="709"/>
        <w:jc w:val="both"/>
        <w:rPr>
          <w:rFonts w:ascii="Times New Roman" w:hAnsi="Times New Roman"/>
          <w:sz w:val="28"/>
          <w:szCs w:val="28"/>
        </w:rPr>
      </w:pPr>
      <w:r w:rsidRPr="00177C17">
        <w:rPr>
          <w:rFonts w:ascii="Times New Roman" w:hAnsi="Times New Roman"/>
          <w:sz w:val="28"/>
          <w:szCs w:val="28"/>
        </w:rPr>
        <w:t>6.5. Характеристика распределения новых поступлений документов. Укажите количество библиотек учреждения, получивших новые документы в представленных ниже объемах и в динамике трех лет.</w:t>
      </w:r>
    </w:p>
    <w:p w:rsidR="00B93CCD" w:rsidRDefault="00B93CCD" w:rsidP="00626C65">
      <w:pPr>
        <w:spacing w:after="0" w:line="240" w:lineRule="auto"/>
        <w:ind w:right="23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13</w:t>
      </w:r>
    </w:p>
    <w:p w:rsidR="00B93CCD" w:rsidRPr="00626C65" w:rsidRDefault="00B93CCD" w:rsidP="00626C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3CCD" w:rsidRDefault="00B93CCD" w:rsidP="00626C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7C17">
        <w:rPr>
          <w:rFonts w:ascii="Times New Roman" w:hAnsi="Times New Roman"/>
          <w:b/>
          <w:sz w:val="28"/>
          <w:szCs w:val="28"/>
        </w:rPr>
        <w:t>Распределение новых поступлений документов</w:t>
      </w:r>
    </w:p>
    <w:p w:rsidR="00626C65" w:rsidRPr="00177C17" w:rsidRDefault="00626C65" w:rsidP="00626C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861"/>
        <w:gridCol w:w="1980"/>
        <w:gridCol w:w="2004"/>
      </w:tblGrid>
      <w:tr w:rsidR="00B93CCD" w:rsidRPr="00177C17" w:rsidTr="001F4F83">
        <w:trPr>
          <w:trHeight w:val="273"/>
        </w:trPr>
        <w:tc>
          <w:tcPr>
            <w:tcW w:w="3969" w:type="dxa"/>
            <w:shd w:val="clear" w:color="auto" w:fill="auto"/>
          </w:tcPr>
          <w:p w:rsidR="00B93CCD" w:rsidRPr="00177C17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C17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B93CCD" w:rsidRPr="00626C65" w:rsidRDefault="00B93CCD" w:rsidP="00652C3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626C65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20</w:t>
            </w:r>
            <w:r w:rsidR="00652C32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93CCD" w:rsidRPr="00626C65" w:rsidRDefault="007B4F2C" w:rsidP="00652C3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626C65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202</w:t>
            </w:r>
            <w:r w:rsidR="00652C32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1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B93CCD" w:rsidRPr="00626C65" w:rsidRDefault="00B93CCD" w:rsidP="00652C3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626C65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20</w:t>
            </w:r>
            <w:r w:rsidR="007B4F2C" w:rsidRPr="00626C65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</w:t>
            </w:r>
            <w:r w:rsidR="00652C32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</w:t>
            </w:r>
          </w:p>
        </w:tc>
      </w:tr>
      <w:tr w:rsidR="00B93CCD" w:rsidRPr="00177C17" w:rsidTr="001F4F83">
        <w:trPr>
          <w:trHeight w:val="273"/>
        </w:trPr>
        <w:tc>
          <w:tcPr>
            <w:tcW w:w="3969" w:type="dxa"/>
            <w:shd w:val="clear" w:color="auto" w:fill="auto"/>
          </w:tcPr>
          <w:p w:rsidR="00B93CCD" w:rsidRPr="00177C17" w:rsidRDefault="00B93CCD" w:rsidP="001F4F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C17">
              <w:rPr>
                <w:rFonts w:ascii="Times New Roman" w:hAnsi="Times New Roman"/>
                <w:sz w:val="28"/>
                <w:szCs w:val="28"/>
              </w:rPr>
              <w:t>свыше 500 экз.</w:t>
            </w:r>
          </w:p>
        </w:tc>
        <w:tc>
          <w:tcPr>
            <w:tcW w:w="1861" w:type="dxa"/>
            <w:shd w:val="clear" w:color="auto" w:fill="auto"/>
          </w:tcPr>
          <w:p w:rsidR="00B93CCD" w:rsidRPr="00177C17" w:rsidRDefault="00E07C26" w:rsidP="001F4F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B93CCD" w:rsidRPr="00177C17" w:rsidRDefault="00E07C26" w:rsidP="001F4F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04" w:type="dxa"/>
            <w:shd w:val="clear" w:color="auto" w:fill="auto"/>
          </w:tcPr>
          <w:p w:rsidR="00B93CCD" w:rsidRPr="00177C17" w:rsidRDefault="00E07C26" w:rsidP="001F4F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7C26" w:rsidRPr="00177C17" w:rsidTr="001F4F83">
        <w:trPr>
          <w:trHeight w:val="273"/>
        </w:trPr>
        <w:tc>
          <w:tcPr>
            <w:tcW w:w="3969" w:type="dxa"/>
            <w:shd w:val="clear" w:color="auto" w:fill="auto"/>
          </w:tcPr>
          <w:p w:rsidR="00E07C26" w:rsidRPr="00177C17" w:rsidRDefault="00E07C26" w:rsidP="00E07C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C17">
              <w:rPr>
                <w:rFonts w:ascii="Times New Roman" w:hAnsi="Times New Roman"/>
                <w:sz w:val="28"/>
                <w:szCs w:val="28"/>
              </w:rPr>
              <w:t>до 500 экз.</w:t>
            </w:r>
          </w:p>
        </w:tc>
        <w:tc>
          <w:tcPr>
            <w:tcW w:w="1861" w:type="dxa"/>
            <w:shd w:val="clear" w:color="auto" w:fill="auto"/>
          </w:tcPr>
          <w:p w:rsidR="00E07C26" w:rsidRPr="00177C17" w:rsidRDefault="00E07C26" w:rsidP="00E07C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980" w:type="dxa"/>
            <w:shd w:val="clear" w:color="auto" w:fill="auto"/>
          </w:tcPr>
          <w:p w:rsidR="00E07C26" w:rsidRPr="00177C17" w:rsidRDefault="00E07C26" w:rsidP="00E07C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363</w:t>
            </w:r>
          </w:p>
        </w:tc>
        <w:tc>
          <w:tcPr>
            <w:tcW w:w="2004" w:type="dxa"/>
            <w:shd w:val="clear" w:color="auto" w:fill="auto"/>
          </w:tcPr>
          <w:p w:rsidR="00E07C26" w:rsidRPr="00177C17" w:rsidRDefault="00E07C26" w:rsidP="00E07C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495</w:t>
            </w:r>
          </w:p>
        </w:tc>
      </w:tr>
      <w:tr w:rsidR="00E07C26" w:rsidRPr="00177C17" w:rsidTr="001F4F83">
        <w:trPr>
          <w:trHeight w:val="273"/>
        </w:trPr>
        <w:tc>
          <w:tcPr>
            <w:tcW w:w="3969" w:type="dxa"/>
            <w:shd w:val="clear" w:color="auto" w:fill="auto"/>
          </w:tcPr>
          <w:p w:rsidR="00E07C26" w:rsidRPr="00177C17" w:rsidRDefault="00E07C26" w:rsidP="00E07C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C17">
              <w:rPr>
                <w:rFonts w:ascii="Times New Roman" w:hAnsi="Times New Roman"/>
                <w:sz w:val="28"/>
                <w:szCs w:val="28"/>
              </w:rPr>
              <w:t>до 100 экз.</w:t>
            </w:r>
          </w:p>
        </w:tc>
        <w:tc>
          <w:tcPr>
            <w:tcW w:w="1861" w:type="dxa"/>
            <w:shd w:val="clear" w:color="auto" w:fill="auto"/>
          </w:tcPr>
          <w:p w:rsidR="00E07C26" w:rsidRPr="00177C17" w:rsidRDefault="00E07C26" w:rsidP="00E07C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E07C26" w:rsidRPr="00177C17" w:rsidRDefault="00E07C26" w:rsidP="00E07C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04" w:type="dxa"/>
            <w:shd w:val="clear" w:color="auto" w:fill="auto"/>
          </w:tcPr>
          <w:p w:rsidR="00E07C26" w:rsidRPr="00177C17" w:rsidRDefault="00E07C26" w:rsidP="00E07C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7C26" w:rsidRPr="00177C17" w:rsidTr="001F4F83">
        <w:trPr>
          <w:trHeight w:val="273"/>
        </w:trPr>
        <w:tc>
          <w:tcPr>
            <w:tcW w:w="3969" w:type="dxa"/>
            <w:shd w:val="clear" w:color="auto" w:fill="auto"/>
          </w:tcPr>
          <w:p w:rsidR="00E07C26" w:rsidRPr="00177C17" w:rsidRDefault="00E07C26" w:rsidP="00E07C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C17">
              <w:rPr>
                <w:rFonts w:ascii="Times New Roman" w:hAnsi="Times New Roman"/>
                <w:sz w:val="28"/>
                <w:szCs w:val="28"/>
              </w:rPr>
              <w:t>до 50 экз.</w:t>
            </w:r>
          </w:p>
        </w:tc>
        <w:tc>
          <w:tcPr>
            <w:tcW w:w="1861" w:type="dxa"/>
            <w:shd w:val="clear" w:color="auto" w:fill="auto"/>
          </w:tcPr>
          <w:p w:rsidR="00E07C26" w:rsidRPr="00177C17" w:rsidRDefault="00E07C26" w:rsidP="00E07C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E07C26" w:rsidRPr="00177C17" w:rsidRDefault="00E07C26" w:rsidP="00E07C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04" w:type="dxa"/>
            <w:shd w:val="clear" w:color="auto" w:fill="auto"/>
          </w:tcPr>
          <w:p w:rsidR="00E07C26" w:rsidRPr="00177C17" w:rsidRDefault="00E07C26" w:rsidP="00E07C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7C26" w:rsidRPr="00177C17" w:rsidTr="001F4F83">
        <w:trPr>
          <w:trHeight w:val="291"/>
        </w:trPr>
        <w:tc>
          <w:tcPr>
            <w:tcW w:w="3969" w:type="dxa"/>
            <w:shd w:val="clear" w:color="auto" w:fill="auto"/>
          </w:tcPr>
          <w:p w:rsidR="00E07C26" w:rsidRPr="00177C17" w:rsidRDefault="00E07C26" w:rsidP="00E07C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C17">
              <w:rPr>
                <w:rFonts w:ascii="Times New Roman" w:hAnsi="Times New Roman"/>
                <w:sz w:val="28"/>
                <w:szCs w:val="28"/>
              </w:rPr>
              <w:t>ни одного экз.</w:t>
            </w:r>
          </w:p>
        </w:tc>
        <w:tc>
          <w:tcPr>
            <w:tcW w:w="1861" w:type="dxa"/>
            <w:shd w:val="clear" w:color="auto" w:fill="auto"/>
          </w:tcPr>
          <w:p w:rsidR="00E07C26" w:rsidRPr="00177C17" w:rsidRDefault="00E07C26" w:rsidP="00E07C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E07C26" w:rsidRPr="00177C17" w:rsidRDefault="00E07C26" w:rsidP="00E07C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04" w:type="dxa"/>
            <w:shd w:val="clear" w:color="auto" w:fill="auto"/>
          </w:tcPr>
          <w:p w:rsidR="00E07C26" w:rsidRPr="00177C17" w:rsidRDefault="00E07C26" w:rsidP="00E07C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B93CCD" w:rsidRPr="00177C17" w:rsidRDefault="00B93CCD" w:rsidP="00B93CCD">
      <w:pPr>
        <w:spacing w:after="0" w:line="240" w:lineRule="auto"/>
        <w:ind w:right="-568" w:firstLine="709"/>
        <w:jc w:val="both"/>
        <w:rPr>
          <w:rFonts w:ascii="Times New Roman" w:hAnsi="Times New Roman"/>
          <w:sz w:val="28"/>
          <w:szCs w:val="28"/>
        </w:rPr>
      </w:pPr>
    </w:p>
    <w:p w:rsidR="00B93CCD" w:rsidRPr="0070469D" w:rsidRDefault="00B93CCD" w:rsidP="00B93CCD">
      <w:pPr>
        <w:spacing w:after="0" w:line="240" w:lineRule="auto"/>
        <w:ind w:right="23" w:firstLine="709"/>
        <w:jc w:val="both"/>
        <w:rPr>
          <w:rFonts w:ascii="Times New Roman" w:hAnsi="Times New Roman"/>
          <w:sz w:val="28"/>
          <w:szCs w:val="28"/>
        </w:rPr>
      </w:pPr>
      <w:r w:rsidRPr="00177C17">
        <w:rPr>
          <w:rFonts w:ascii="Times New Roman" w:hAnsi="Times New Roman"/>
          <w:color w:val="000000"/>
          <w:sz w:val="28"/>
          <w:szCs w:val="28"/>
        </w:rPr>
        <w:t xml:space="preserve">6.6. Анализ и оценка состояния фондов муниципальных библиотек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77C1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77C17">
        <w:rPr>
          <w:rFonts w:ascii="Times New Roman" w:hAnsi="Times New Roman"/>
          <w:color w:val="000000"/>
          <w:sz w:val="28"/>
          <w:szCs w:val="28"/>
        </w:rPr>
        <w:t>обновляем</w:t>
      </w:r>
      <w:r w:rsidR="00E07C26">
        <w:rPr>
          <w:rFonts w:ascii="Times New Roman" w:hAnsi="Times New Roman"/>
          <w:color w:val="000000"/>
          <w:sz w:val="28"/>
          <w:szCs w:val="28"/>
        </w:rPr>
        <w:t>ость</w:t>
      </w:r>
      <w:proofErr w:type="spellEnd"/>
      <w:r w:rsidR="00E07C26">
        <w:rPr>
          <w:rFonts w:ascii="Times New Roman" w:hAnsi="Times New Roman"/>
          <w:color w:val="000000"/>
          <w:sz w:val="28"/>
          <w:szCs w:val="28"/>
        </w:rPr>
        <w:t xml:space="preserve"> фонд – 4,2 увеличилась в связи с увеличением в отчетном году новых поступлений; обращаемость фонда -1,9 не изменилась по сравнению с прошлым годом</w:t>
      </w:r>
      <w:r w:rsidRPr="00177C17">
        <w:rPr>
          <w:rFonts w:ascii="Times New Roman" w:hAnsi="Times New Roman"/>
          <w:color w:val="000000"/>
          <w:sz w:val="28"/>
          <w:szCs w:val="28"/>
        </w:rPr>
        <w:t>.</w:t>
      </w:r>
    </w:p>
    <w:p w:rsidR="00B93CCD" w:rsidRDefault="00B93CCD" w:rsidP="00B93CCD">
      <w:pPr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6</w:t>
      </w:r>
      <w:r w:rsidRPr="00210F22">
        <w:rPr>
          <w:rFonts w:ascii="Times New Roman" w:hAnsi="Times New Roman"/>
          <w:color w:val="000000"/>
          <w:sz w:val="28"/>
          <w:szCs w:val="28"/>
        </w:rPr>
        <w:t xml:space="preserve">.7. </w:t>
      </w:r>
      <w:r>
        <w:rPr>
          <w:rFonts w:ascii="Times New Roman" w:hAnsi="Times New Roman"/>
          <w:color w:val="000000"/>
          <w:sz w:val="28"/>
          <w:szCs w:val="28"/>
        </w:rPr>
        <w:t>Финансирование</w:t>
      </w:r>
      <w:r w:rsidRPr="00210F22">
        <w:rPr>
          <w:rFonts w:ascii="Times New Roman" w:hAnsi="Times New Roman"/>
          <w:color w:val="000000"/>
          <w:sz w:val="28"/>
          <w:szCs w:val="28"/>
        </w:rPr>
        <w:t xml:space="preserve"> комплектования (объемы, основные источники) в динамике трех лет.</w:t>
      </w:r>
    </w:p>
    <w:p w:rsidR="00B93CCD" w:rsidRDefault="00B93CCD" w:rsidP="00B93CCD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14</w:t>
      </w:r>
    </w:p>
    <w:p w:rsidR="00B93CCD" w:rsidRPr="00210F22" w:rsidRDefault="00B93CCD" w:rsidP="00B93CCD">
      <w:pPr>
        <w:spacing w:after="0" w:line="240" w:lineRule="auto"/>
        <w:ind w:right="-568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284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78"/>
        <w:gridCol w:w="990"/>
        <w:gridCol w:w="1092"/>
        <w:gridCol w:w="1135"/>
        <w:gridCol w:w="1305"/>
        <w:gridCol w:w="1224"/>
        <w:gridCol w:w="1160"/>
        <w:gridCol w:w="1160"/>
        <w:gridCol w:w="1040"/>
      </w:tblGrid>
      <w:tr w:rsidR="00B93CCD" w:rsidRPr="00210F22" w:rsidTr="00DC53E9">
        <w:trPr>
          <w:trHeight w:val="113"/>
        </w:trPr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CCD" w:rsidRPr="00510734" w:rsidRDefault="00B93CCD" w:rsidP="001F4F83">
            <w:pPr>
              <w:pStyle w:val="afb"/>
              <w:snapToGrid w:val="0"/>
              <w:jc w:val="center"/>
              <w:rPr>
                <w:b/>
                <w:bCs/>
                <w:color w:val="000000"/>
              </w:rPr>
            </w:pPr>
            <w:r w:rsidRPr="00510734">
              <w:rPr>
                <w:b/>
                <w:bCs/>
                <w:color w:val="000000"/>
              </w:rPr>
              <w:t>Расходы на периодику</w:t>
            </w:r>
          </w:p>
        </w:tc>
        <w:tc>
          <w:tcPr>
            <w:tcW w:w="366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3CCD" w:rsidRPr="00510734" w:rsidRDefault="00B93CCD" w:rsidP="001F4F83">
            <w:pPr>
              <w:pStyle w:val="afb"/>
              <w:snapToGrid w:val="0"/>
              <w:jc w:val="center"/>
              <w:rPr>
                <w:b/>
                <w:bCs/>
                <w:color w:val="000000"/>
              </w:rPr>
            </w:pPr>
            <w:r w:rsidRPr="00510734">
              <w:rPr>
                <w:b/>
                <w:bCs/>
                <w:color w:val="000000"/>
              </w:rPr>
              <w:t xml:space="preserve">Расходы </w:t>
            </w:r>
            <w:r w:rsidRPr="00177C17">
              <w:rPr>
                <w:b/>
                <w:bCs/>
                <w:color w:val="000000"/>
              </w:rPr>
              <w:t>на непериодические издания</w:t>
            </w:r>
          </w:p>
        </w:tc>
        <w:tc>
          <w:tcPr>
            <w:tcW w:w="33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CCD" w:rsidRPr="00510734" w:rsidRDefault="00B93CCD" w:rsidP="001F4F83">
            <w:pPr>
              <w:pStyle w:val="afb"/>
              <w:snapToGrid w:val="0"/>
              <w:jc w:val="center"/>
              <w:rPr>
                <w:b/>
                <w:bCs/>
                <w:color w:val="000000"/>
              </w:rPr>
            </w:pPr>
            <w:r w:rsidRPr="00510734">
              <w:rPr>
                <w:b/>
                <w:bCs/>
                <w:color w:val="000000"/>
              </w:rPr>
              <w:t>Общая сумма финансирования</w:t>
            </w:r>
          </w:p>
        </w:tc>
      </w:tr>
      <w:tr w:rsidR="00B93CCD" w:rsidRPr="00F042B0" w:rsidTr="00F042B0">
        <w:trPr>
          <w:trHeight w:val="75"/>
        </w:trPr>
        <w:tc>
          <w:tcPr>
            <w:tcW w:w="1178" w:type="dxa"/>
            <w:tcBorders>
              <w:left w:val="single" w:sz="1" w:space="0" w:color="000000"/>
            </w:tcBorders>
            <w:vAlign w:val="center"/>
          </w:tcPr>
          <w:p w:rsidR="00B93CCD" w:rsidRPr="00F042B0" w:rsidRDefault="00B93CCD" w:rsidP="00652C3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4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  <w:r w:rsidR="00652C32" w:rsidRPr="00F04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B93CCD" w:rsidRPr="00F042B0" w:rsidRDefault="007B4F2C" w:rsidP="00652C3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4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 w:rsidR="00652C32" w:rsidRPr="00F04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B93CCD" w:rsidRPr="00F042B0" w:rsidRDefault="00B93CCD" w:rsidP="00652C3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4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  <w:r w:rsidR="007B4F2C" w:rsidRPr="00F04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652C32" w:rsidRPr="00F04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3CCD" w:rsidRPr="00F042B0" w:rsidRDefault="00B93CCD" w:rsidP="00652C3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4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  <w:r w:rsidR="00652C32" w:rsidRPr="00F04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3CCD" w:rsidRPr="00F042B0" w:rsidRDefault="007B4F2C" w:rsidP="00652C3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4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 w:rsidR="00652C32" w:rsidRPr="00F04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2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B93CCD" w:rsidRPr="00F042B0" w:rsidRDefault="00B93CCD" w:rsidP="00652C3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4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  <w:r w:rsidR="007B4F2C" w:rsidRPr="00F04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652C32" w:rsidRPr="00F04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3CCD" w:rsidRPr="00F042B0" w:rsidRDefault="00B93CCD" w:rsidP="00652C3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4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  <w:r w:rsidR="00652C32" w:rsidRPr="00F04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B93CCD" w:rsidRPr="00F042B0" w:rsidRDefault="007B4F2C" w:rsidP="00652C3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4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 w:rsidR="00652C32" w:rsidRPr="00F04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B93CCD" w:rsidRPr="00F042B0" w:rsidRDefault="00B93CCD" w:rsidP="00652C3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4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  <w:r w:rsidR="007B4F2C" w:rsidRPr="00F04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652C32" w:rsidRPr="00F04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F042B0" w:rsidRPr="00F042B0" w:rsidTr="00F042B0">
        <w:trPr>
          <w:trHeight w:val="7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B0" w:rsidRPr="00577EB9" w:rsidRDefault="00F042B0" w:rsidP="00F042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E2739A">
              <w:rPr>
                <w:rFonts w:ascii="Times New Roman" w:hAnsi="Times New Roman"/>
                <w:sz w:val="20"/>
                <w:szCs w:val="20"/>
              </w:rPr>
              <w:t>21735,74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42B0" w:rsidRPr="00F042B0" w:rsidRDefault="00F042B0" w:rsidP="00F042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22681,45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2B0" w:rsidRPr="00F042B0" w:rsidRDefault="00F042B0" w:rsidP="00F042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B0">
              <w:rPr>
                <w:rFonts w:ascii="Times New Roman" w:hAnsi="Times New Roman"/>
                <w:sz w:val="20"/>
                <w:szCs w:val="20"/>
              </w:rPr>
              <w:t>22771,68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2B0" w:rsidRPr="00F042B0" w:rsidRDefault="00F042B0" w:rsidP="00F042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B0">
              <w:rPr>
                <w:rFonts w:ascii="Times New Roman" w:hAnsi="Times New Roman"/>
                <w:sz w:val="20"/>
                <w:szCs w:val="20"/>
              </w:rPr>
              <w:t>1231,66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2B0" w:rsidRPr="00F042B0" w:rsidRDefault="00F042B0" w:rsidP="00F042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B0">
              <w:rPr>
                <w:rFonts w:ascii="Times New Roman" w:hAnsi="Times New Roman"/>
                <w:sz w:val="20"/>
                <w:szCs w:val="20"/>
              </w:rPr>
              <w:t>4630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2B0" w:rsidRPr="00F042B0" w:rsidRDefault="00F042B0" w:rsidP="00F042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B0">
              <w:rPr>
                <w:rFonts w:ascii="Times New Roman" w:hAnsi="Times New Roman"/>
                <w:sz w:val="20"/>
                <w:szCs w:val="20"/>
              </w:rPr>
              <w:t>33697,45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2B0" w:rsidRPr="00F042B0" w:rsidRDefault="00F042B0" w:rsidP="00F042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B0">
              <w:rPr>
                <w:rFonts w:ascii="Times New Roman" w:hAnsi="Times New Roman"/>
                <w:sz w:val="20"/>
                <w:szCs w:val="20"/>
              </w:rPr>
              <w:t>22967,4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2B0" w:rsidRPr="00F042B0" w:rsidRDefault="00F042B0" w:rsidP="00F042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B0">
              <w:rPr>
                <w:rFonts w:ascii="Times New Roman" w:hAnsi="Times New Roman"/>
                <w:sz w:val="20"/>
                <w:szCs w:val="20"/>
              </w:rPr>
              <w:t>27311,45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2B0" w:rsidRPr="00F042B0" w:rsidRDefault="00F042B0" w:rsidP="00F042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B0">
              <w:rPr>
                <w:rFonts w:ascii="Times New Roman" w:hAnsi="Times New Roman"/>
                <w:sz w:val="20"/>
                <w:szCs w:val="20"/>
              </w:rPr>
              <w:t>56469,13</w:t>
            </w:r>
          </w:p>
        </w:tc>
      </w:tr>
    </w:tbl>
    <w:p w:rsidR="00B93CCD" w:rsidRDefault="00B93CCD" w:rsidP="00B93CCD">
      <w:pPr>
        <w:tabs>
          <w:tab w:val="left" w:pos="993"/>
        </w:tabs>
        <w:spacing w:after="0"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</w:p>
    <w:p w:rsidR="00B93CCD" w:rsidRDefault="00B93CCD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15</w:t>
      </w:r>
    </w:p>
    <w:p w:rsidR="00B93CCD" w:rsidRPr="00820785" w:rsidRDefault="00B93CCD" w:rsidP="00B93CCD">
      <w:pPr>
        <w:tabs>
          <w:tab w:val="left" w:pos="993"/>
        </w:tabs>
        <w:spacing w:after="0" w:line="240" w:lineRule="auto"/>
        <w:ind w:right="-568"/>
        <w:jc w:val="center"/>
        <w:rPr>
          <w:rFonts w:ascii="Times New Roman" w:hAnsi="Times New Roman"/>
          <w:b/>
          <w:bCs/>
          <w:color w:val="000000"/>
          <w:sz w:val="6"/>
          <w:szCs w:val="6"/>
        </w:rPr>
      </w:pPr>
      <w:r w:rsidRPr="00177C17">
        <w:rPr>
          <w:rFonts w:ascii="Times New Roman" w:hAnsi="Times New Roman"/>
          <w:b/>
          <w:sz w:val="28"/>
          <w:szCs w:val="28"/>
        </w:rPr>
        <w:t>Источники ф</w:t>
      </w:r>
      <w:r w:rsidRPr="008C5E2F">
        <w:rPr>
          <w:rFonts w:ascii="Times New Roman" w:hAnsi="Times New Roman"/>
          <w:b/>
          <w:sz w:val="28"/>
          <w:szCs w:val="28"/>
        </w:rPr>
        <w:t>инансирования комплектования (руб.)</w:t>
      </w:r>
    </w:p>
    <w:tbl>
      <w:tblPr>
        <w:tblpPr w:leftFromText="180" w:rightFromText="180" w:vertAnchor="page" w:horzAnchor="margin" w:tblpX="6" w:tblpY="4351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463"/>
        <w:gridCol w:w="541"/>
        <w:gridCol w:w="731"/>
        <w:gridCol w:w="403"/>
        <w:gridCol w:w="590"/>
        <w:gridCol w:w="850"/>
        <w:gridCol w:w="425"/>
        <w:gridCol w:w="567"/>
        <w:gridCol w:w="851"/>
        <w:gridCol w:w="403"/>
        <w:gridCol w:w="589"/>
        <w:gridCol w:w="799"/>
        <w:gridCol w:w="335"/>
        <w:gridCol w:w="584"/>
        <w:gridCol w:w="975"/>
      </w:tblGrid>
      <w:tr w:rsidR="00B93CCD" w:rsidRPr="0053701E" w:rsidTr="00DC53E9">
        <w:trPr>
          <w:trHeight w:val="350"/>
        </w:trPr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3CCD" w:rsidRPr="00150538" w:rsidRDefault="00B93CCD" w:rsidP="00DC53E9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50538">
              <w:rPr>
                <w:rFonts w:ascii="Times New Roman" w:hAnsi="Times New Roman"/>
                <w:b/>
                <w:sz w:val="18"/>
                <w:szCs w:val="18"/>
              </w:rPr>
              <w:t>Библиотеки</w:t>
            </w:r>
          </w:p>
        </w:tc>
        <w:tc>
          <w:tcPr>
            <w:tcW w:w="17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150538" w:rsidRDefault="00B93CCD" w:rsidP="00DC53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538">
              <w:rPr>
                <w:rFonts w:ascii="Times New Roman" w:hAnsi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150538" w:rsidRDefault="00B93CCD" w:rsidP="00DC5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0538">
              <w:rPr>
                <w:rFonts w:ascii="Times New Roman" w:hAnsi="Times New Roman"/>
                <w:b/>
                <w:sz w:val="18"/>
                <w:szCs w:val="18"/>
              </w:rPr>
              <w:t xml:space="preserve">Областной </w:t>
            </w:r>
          </w:p>
          <w:p w:rsidR="00B93CCD" w:rsidRPr="00150538" w:rsidRDefault="00B93CCD" w:rsidP="00DC53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538">
              <w:rPr>
                <w:rFonts w:ascii="Times New Roman" w:hAnsi="Times New Roman"/>
                <w:b/>
                <w:sz w:val="18"/>
                <w:szCs w:val="18"/>
              </w:rPr>
              <w:t>бюджет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CCD" w:rsidRPr="00150538" w:rsidRDefault="00B93CCD" w:rsidP="00DC53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538">
              <w:rPr>
                <w:rFonts w:ascii="Times New Roman" w:hAnsi="Times New Roman"/>
                <w:b/>
                <w:sz w:val="18"/>
                <w:szCs w:val="18"/>
              </w:rPr>
              <w:t>Муниципальный бюджет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CCD" w:rsidRPr="00150538" w:rsidRDefault="00B93CCD" w:rsidP="00DC5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0538">
              <w:rPr>
                <w:rFonts w:ascii="Times New Roman" w:hAnsi="Times New Roman"/>
                <w:b/>
                <w:sz w:val="18"/>
                <w:szCs w:val="18"/>
              </w:rPr>
              <w:t>Внебюджетные средства</w:t>
            </w:r>
          </w:p>
        </w:tc>
      </w:tr>
      <w:tr w:rsidR="00B93CCD" w:rsidRPr="0053701E" w:rsidTr="00DC53E9">
        <w:trPr>
          <w:trHeight w:val="345"/>
        </w:trPr>
        <w:tc>
          <w:tcPr>
            <w:tcW w:w="12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CCD" w:rsidRPr="00150538" w:rsidRDefault="00B93CCD" w:rsidP="00DC53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CD" w:rsidRPr="00150538" w:rsidRDefault="00B93CCD" w:rsidP="00DC53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CD" w:rsidRPr="00150538" w:rsidRDefault="00B93CCD" w:rsidP="00DC53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3CCD" w:rsidRPr="00150538" w:rsidRDefault="00B93CCD" w:rsidP="00DC53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CCD" w:rsidRPr="00150538" w:rsidRDefault="00B93CCD" w:rsidP="00DC5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0538">
              <w:rPr>
                <w:rFonts w:ascii="Times New Roman" w:hAnsi="Times New Roman"/>
                <w:b/>
                <w:sz w:val="18"/>
                <w:szCs w:val="18"/>
              </w:rPr>
              <w:t>Платные услуги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CCD" w:rsidRPr="00150538" w:rsidRDefault="00B93CCD" w:rsidP="00DC5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0538">
              <w:rPr>
                <w:rFonts w:ascii="Times New Roman" w:hAnsi="Times New Roman"/>
                <w:b/>
                <w:sz w:val="18"/>
                <w:szCs w:val="18"/>
              </w:rPr>
              <w:t>Другие источники</w:t>
            </w:r>
          </w:p>
        </w:tc>
      </w:tr>
      <w:tr w:rsidR="00B93CCD" w:rsidRPr="0053701E" w:rsidTr="00DC53E9">
        <w:trPr>
          <w:cantSplit/>
          <w:trHeight w:val="1826"/>
        </w:trPr>
        <w:tc>
          <w:tcPr>
            <w:tcW w:w="12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50538" w:rsidRDefault="00B93CCD" w:rsidP="00DC53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50538" w:rsidRDefault="00B93CCD" w:rsidP="00DC5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150538">
              <w:rPr>
                <w:rFonts w:ascii="Times New Roman" w:hAnsi="Times New Roman"/>
                <w:b/>
                <w:sz w:val="18"/>
                <w:szCs w:val="18"/>
              </w:rPr>
              <w:t>ериодика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50538" w:rsidRDefault="00B93CCD" w:rsidP="00DC5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0538">
              <w:rPr>
                <w:rFonts w:ascii="Times New Roman" w:hAnsi="Times New Roman"/>
                <w:b/>
                <w:sz w:val="18"/>
                <w:szCs w:val="18"/>
              </w:rPr>
              <w:t>Непериодические издания</w:t>
            </w:r>
            <w:r w:rsidRPr="00150538">
              <w:rPr>
                <w:rStyle w:val="ae"/>
                <w:rFonts w:ascii="Times New Roman" w:hAnsi="Times New Roman"/>
                <w:b/>
                <w:sz w:val="18"/>
                <w:szCs w:val="18"/>
              </w:rPr>
              <w:footnoteReference w:id="1"/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50538" w:rsidRDefault="00B93CCD" w:rsidP="00DC5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0538">
              <w:rPr>
                <w:rFonts w:ascii="Times New Roman" w:hAnsi="Times New Roman"/>
                <w:b/>
                <w:sz w:val="18"/>
                <w:szCs w:val="18"/>
              </w:rPr>
              <w:t>Электронные ресурсы удаленного доступа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50538" w:rsidRDefault="00B93CCD" w:rsidP="00DC5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150538">
              <w:rPr>
                <w:rFonts w:ascii="Times New Roman" w:hAnsi="Times New Roman"/>
                <w:b/>
                <w:sz w:val="18"/>
                <w:szCs w:val="18"/>
              </w:rPr>
              <w:t>ериодика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50538" w:rsidRDefault="00B93CCD" w:rsidP="00DC5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0538">
              <w:rPr>
                <w:rFonts w:ascii="Times New Roman" w:hAnsi="Times New Roman"/>
                <w:b/>
                <w:sz w:val="18"/>
                <w:szCs w:val="18"/>
              </w:rPr>
              <w:t>Непериодические издания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50538" w:rsidRDefault="00B93CCD" w:rsidP="00DC5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0538">
              <w:rPr>
                <w:rFonts w:ascii="Times New Roman" w:hAnsi="Times New Roman"/>
                <w:b/>
                <w:sz w:val="18"/>
                <w:szCs w:val="18"/>
              </w:rPr>
              <w:t>Электронные ресурсы удаленного доступа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50538" w:rsidRDefault="00B93CCD" w:rsidP="00DC5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150538">
              <w:rPr>
                <w:rFonts w:ascii="Times New Roman" w:hAnsi="Times New Roman"/>
                <w:b/>
                <w:sz w:val="18"/>
                <w:szCs w:val="18"/>
              </w:rPr>
              <w:t>ериодика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50538" w:rsidRDefault="00B93CCD" w:rsidP="00DC5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0538">
              <w:rPr>
                <w:rFonts w:ascii="Times New Roman" w:hAnsi="Times New Roman"/>
                <w:b/>
                <w:sz w:val="18"/>
                <w:szCs w:val="18"/>
              </w:rPr>
              <w:t>Непериодические издания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50538" w:rsidRDefault="00B93CCD" w:rsidP="00DC5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0538">
              <w:rPr>
                <w:rFonts w:ascii="Times New Roman" w:hAnsi="Times New Roman"/>
                <w:b/>
                <w:sz w:val="18"/>
                <w:szCs w:val="18"/>
              </w:rPr>
              <w:t>Электронные ресурсы удаленного доступа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50538" w:rsidRDefault="00B93CCD" w:rsidP="00DC5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150538">
              <w:rPr>
                <w:rFonts w:ascii="Times New Roman" w:hAnsi="Times New Roman"/>
                <w:b/>
                <w:sz w:val="18"/>
                <w:szCs w:val="18"/>
              </w:rPr>
              <w:t>ериодика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50538" w:rsidRDefault="00B93CCD" w:rsidP="00DC5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0538">
              <w:rPr>
                <w:rFonts w:ascii="Times New Roman" w:hAnsi="Times New Roman"/>
                <w:b/>
                <w:sz w:val="18"/>
                <w:szCs w:val="18"/>
              </w:rPr>
              <w:t>Непериодические издания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50538" w:rsidRDefault="00B93CCD" w:rsidP="00DC5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0538">
              <w:rPr>
                <w:rFonts w:ascii="Times New Roman" w:hAnsi="Times New Roman"/>
                <w:b/>
                <w:sz w:val="18"/>
                <w:szCs w:val="18"/>
              </w:rPr>
              <w:t>Электронные ресурсы удаленного доступа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50538" w:rsidRDefault="00B93CCD" w:rsidP="00DC5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150538">
              <w:rPr>
                <w:rFonts w:ascii="Times New Roman" w:hAnsi="Times New Roman"/>
                <w:b/>
                <w:sz w:val="18"/>
                <w:szCs w:val="18"/>
              </w:rPr>
              <w:t>ериодика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50538" w:rsidRDefault="00B93CCD" w:rsidP="00DC5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0538">
              <w:rPr>
                <w:rFonts w:ascii="Times New Roman" w:hAnsi="Times New Roman"/>
                <w:b/>
                <w:sz w:val="18"/>
                <w:szCs w:val="18"/>
              </w:rPr>
              <w:t>Непериодические издания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50538" w:rsidRDefault="00B93CCD" w:rsidP="00DC5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0538">
              <w:rPr>
                <w:rFonts w:ascii="Times New Roman" w:hAnsi="Times New Roman"/>
                <w:b/>
                <w:sz w:val="18"/>
                <w:szCs w:val="18"/>
              </w:rPr>
              <w:t>Электронные ресурсы удаленного доступа</w:t>
            </w:r>
          </w:p>
        </w:tc>
      </w:tr>
      <w:tr w:rsidR="00F042B0" w:rsidRPr="0053701E" w:rsidTr="00F042B0">
        <w:trPr>
          <w:cantSplit/>
          <w:trHeight w:val="1134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B0" w:rsidRPr="00150538" w:rsidRDefault="00F042B0" w:rsidP="00F042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Караванная сельская библиотека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042B0" w:rsidRPr="00150538" w:rsidRDefault="00F042B0" w:rsidP="00F042B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042B0" w:rsidRPr="00150538" w:rsidRDefault="00F042B0" w:rsidP="00F042B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22007,0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042B0" w:rsidRPr="00150538" w:rsidRDefault="00F042B0" w:rsidP="00F042B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042B0" w:rsidRPr="00150538" w:rsidRDefault="00F042B0" w:rsidP="00F042B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042B0" w:rsidRPr="00150538" w:rsidRDefault="00F042B0" w:rsidP="00F042B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042B0" w:rsidRPr="00150538" w:rsidRDefault="00F042B0" w:rsidP="00F042B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042B0" w:rsidRPr="00150538" w:rsidRDefault="00F042B0" w:rsidP="00F042B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22771,68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042B0" w:rsidRPr="00150538" w:rsidRDefault="00F042B0" w:rsidP="00F042B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042B0" w:rsidRPr="00150538" w:rsidRDefault="00F042B0" w:rsidP="00F042B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042B0" w:rsidRPr="00150538" w:rsidRDefault="00F042B0" w:rsidP="00F042B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042B0" w:rsidRPr="00150538" w:rsidRDefault="00F042B0" w:rsidP="00F042B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042B0" w:rsidRPr="00150538" w:rsidRDefault="00F042B0" w:rsidP="00F042B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042B0" w:rsidRPr="00150538" w:rsidRDefault="00F042B0" w:rsidP="00F042B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042B0" w:rsidRPr="00150538" w:rsidRDefault="00F042B0" w:rsidP="00F042B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11690,45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042B0" w:rsidRPr="00150538" w:rsidRDefault="00F042B0" w:rsidP="00F042B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B93CCD" w:rsidRPr="00210F22" w:rsidRDefault="00B93CCD" w:rsidP="00B93CCD">
      <w:pPr>
        <w:tabs>
          <w:tab w:val="left" w:pos="1276"/>
        </w:tabs>
        <w:spacing w:after="0" w:line="240" w:lineRule="auto"/>
        <w:ind w:right="-427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CCD" w:rsidRDefault="00B93CCD" w:rsidP="00B93CCD">
      <w:pPr>
        <w:tabs>
          <w:tab w:val="left" w:pos="1276"/>
        </w:tabs>
        <w:spacing w:after="0" w:line="240" w:lineRule="auto"/>
        <w:ind w:right="23" w:firstLine="709"/>
        <w:jc w:val="both"/>
        <w:rPr>
          <w:rFonts w:ascii="Times New Roman" w:hAnsi="Times New Roman"/>
          <w:sz w:val="28"/>
          <w:szCs w:val="28"/>
        </w:rPr>
      </w:pPr>
      <w:r w:rsidRPr="00624203">
        <w:rPr>
          <w:rFonts w:ascii="Times New Roman" w:hAnsi="Times New Roman"/>
          <w:sz w:val="28"/>
          <w:szCs w:val="28"/>
        </w:rPr>
        <w:t>6.8. Характеристика работы с отказами в целом по библиотечной системе: мероприятия по ликвидации отказов</w:t>
      </w:r>
      <w:r w:rsidR="00F042B0">
        <w:rPr>
          <w:rFonts w:ascii="Times New Roman" w:hAnsi="Times New Roman"/>
          <w:sz w:val="28"/>
          <w:szCs w:val="28"/>
        </w:rPr>
        <w:t xml:space="preserve"> – частично приобретена детская литература, которая требуется для летнего чтения школьникам</w:t>
      </w:r>
      <w:r w:rsidRPr="00624203">
        <w:rPr>
          <w:rFonts w:ascii="Times New Roman" w:hAnsi="Times New Roman"/>
          <w:sz w:val="28"/>
          <w:szCs w:val="28"/>
        </w:rPr>
        <w:t>; количество ликвидированных отказов</w:t>
      </w:r>
      <w:r w:rsidR="00F042B0">
        <w:rPr>
          <w:rFonts w:ascii="Times New Roman" w:hAnsi="Times New Roman"/>
          <w:sz w:val="28"/>
          <w:szCs w:val="28"/>
        </w:rPr>
        <w:t xml:space="preserve"> - 28</w:t>
      </w:r>
      <w:r w:rsidRPr="00624203">
        <w:rPr>
          <w:rFonts w:ascii="Times New Roman" w:hAnsi="Times New Roman"/>
          <w:sz w:val="28"/>
          <w:szCs w:val="28"/>
        </w:rPr>
        <w:t>.</w:t>
      </w:r>
    </w:p>
    <w:p w:rsidR="00F042B0" w:rsidRPr="00624203" w:rsidRDefault="00B93CCD" w:rsidP="00F042B0">
      <w:pPr>
        <w:tabs>
          <w:tab w:val="left" w:pos="1276"/>
        </w:tabs>
        <w:spacing w:after="0" w:line="240" w:lineRule="auto"/>
        <w:ind w:right="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6.9. Исследования физического состояния фонда библи</w:t>
      </w:r>
      <w:r w:rsidR="00F042B0">
        <w:rPr>
          <w:rFonts w:ascii="Times New Roman" w:hAnsi="Times New Roman"/>
          <w:sz w:val="28"/>
          <w:szCs w:val="28"/>
        </w:rPr>
        <w:t xml:space="preserve">отек муниципального образования </w:t>
      </w:r>
      <w:r w:rsidR="00F042B0">
        <w:rPr>
          <w:rFonts w:ascii="Times New Roman" w:hAnsi="Times New Roman"/>
          <w:color w:val="000000"/>
          <w:sz w:val="28"/>
          <w:szCs w:val="28"/>
        </w:rPr>
        <w:t>проводим периодически, также осуществляем повседневное изучение фонда при обработке новых поступлений, расстановке документов на полки, при организации выставок, проведении бесед и библиографических обзоров</w:t>
      </w:r>
      <w:r w:rsidR="00F042B0">
        <w:rPr>
          <w:rFonts w:ascii="Times New Roman" w:hAnsi="Times New Roman"/>
          <w:sz w:val="28"/>
          <w:szCs w:val="28"/>
        </w:rPr>
        <w:t>.</w:t>
      </w:r>
    </w:p>
    <w:p w:rsidR="00F042B0" w:rsidRDefault="00B93CCD" w:rsidP="00F042B0">
      <w:pPr>
        <w:tabs>
          <w:tab w:val="left" w:pos="1276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210F2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210F22">
        <w:rPr>
          <w:rFonts w:ascii="Times New Roman" w:hAnsi="Times New Roman"/>
          <w:color w:val="000000"/>
          <w:sz w:val="28"/>
          <w:szCs w:val="28"/>
        </w:rPr>
        <w:t>. Обеспечение сохранности фондов</w:t>
      </w:r>
      <w:r w:rsidR="00F042B0">
        <w:rPr>
          <w:rFonts w:ascii="Times New Roman" w:hAnsi="Times New Roman"/>
          <w:color w:val="000000"/>
          <w:sz w:val="28"/>
          <w:szCs w:val="28"/>
        </w:rPr>
        <w:t>: просмотрены и отобраны издания для списания старше 1980 года выпуска;  проведена работа с задолжниками.</w:t>
      </w:r>
    </w:p>
    <w:p w:rsidR="00B93CCD" w:rsidRPr="00210F22" w:rsidRDefault="00F11926" w:rsidP="00B93CCD">
      <w:pPr>
        <w:tabs>
          <w:tab w:val="left" w:pos="1276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1926">
        <w:rPr>
          <w:rFonts w:ascii="Times New Roman" w:hAnsi="Times New Roman"/>
          <w:color w:val="000000"/>
          <w:sz w:val="28"/>
          <w:szCs w:val="28"/>
        </w:rPr>
        <w:t>Система защиты и обеспечения безопасности библиотечного фонда в учреждении включает в себя  огнетушители, наличие пожарной сигнализации.</w:t>
      </w:r>
    </w:p>
    <w:p w:rsidR="00B93CCD" w:rsidRPr="00210F22" w:rsidRDefault="00B93CCD" w:rsidP="00B93CCD">
      <w:pPr>
        <w:tabs>
          <w:tab w:val="left" w:pos="1276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6.11</w:t>
      </w:r>
      <w:r w:rsidRPr="00210F22">
        <w:rPr>
          <w:rFonts w:ascii="Times New Roman" w:hAnsi="Times New Roman"/>
          <w:color w:val="000000"/>
          <w:sz w:val="28"/>
          <w:szCs w:val="28"/>
        </w:rPr>
        <w:t>. Соблюдение «Порядка учета документов, входящих в состав библиотечного фонда»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10F22">
        <w:rPr>
          <w:rFonts w:ascii="Times New Roman" w:hAnsi="Times New Roman"/>
          <w:color w:val="000000"/>
          <w:sz w:val="28"/>
          <w:szCs w:val="28"/>
        </w:rPr>
        <w:t xml:space="preserve"> утвержденного приказом МК РФ от 08.10.2012 г. № 1077.</w:t>
      </w:r>
    </w:p>
    <w:p w:rsidR="00B93CCD" w:rsidRDefault="00B93CCD" w:rsidP="00B93CCD">
      <w:pPr>
        <w:tabs>
          <w:tab w:val="left" w:pos="1276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6.12</w:t>
      </w:r>
      <w:r w:rsidRPr="00210F22">
        <w:rPr>
          <w:rFonts w:ascii="Times New Roman" w:hAnsi="Times New Roman"/>
          <w:color w:val="000000"/>
          <w:sz w:val="28"/>
          <w:szCs w:val="28"/>
        </w:rPr>
        <w:t xml:space="preserve">. Проверка и передача фондов библиотек. </w:t>
      </w:r>
    </w:p>
    <w:p w:rsidR="00F91758" w:rsidRDefault="00F91758" w:rsidP="00B93CCD">
      <w:pPr>
        <w:tabs>
          <w:tab w:val="left" w:pos="1276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CCD" w:rsidRDefault="00B93CCD" w:rsidP="00B93CCD">
      <w:pPr>
        <w:tabs>
          <w:tab w:val="left" w:pos="1276"/>
        </w:tabs>
        <w:spacing w:after="0" w:line="240" w:lineRule="auto"/>
        <w:ind w:right="23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16</w:t>
      </w:r>
    </w:p>
    <w:p w:rsidR="00B93CCD" w:rsidRPr="00F91758" w:rsidRDefault="00B93CCD" w:rsidP="00B93CCD">
      <w:pPr>
        <w:tabs>
          <w:tab w:val="left" w:pos="1276"/>
        </w:tabs>
        <w:spacing w:after="0" w:line="240" w:lineRule="auto"/>
        <w:ind w:right="23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93CCD" w:rsidRDefault="00B93CCD" w:rsidP="00B93CCD">
      <w:pPr>
        <w:spacing w:after="0" w:line="240" w:lineRule="auto"/>
        <w:ind w:right="2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0F22">
        <w:rPr>
          <w:rFonts w:ascii="Times New Roman" w:hAnsi="Times New Roman"/>
          <w:b/>
          <w:color w:val="000000"/>
          <w:sz w:val="28"/>
          <w:szCs w:val="28"/>
        </w:rPr>
        <w:t>Причины исключения документов библиотечных фондов</w:t>
      </w:r>
    </w:p>
    <w:p w:rsidR="00F91758" w:rsidRPr="00210F22" w:rsidRDefault="00F91758" w:rsidP="00B93CCD">
      <w:pPr>
        <w:spacing w:after="0" w:line="240" w:lineRule="auto"/>
        <w:ind w:right="2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076" w:type="dxa"/>
        <w:tblInd w:w="2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0"/>
        <w:gridCol w:w="1870"/>
        <w:gridCol w:w="1516"/>
      </w:tblGrid>
      <w:tr w:rsidR="00B93CCD" w:rsidRPr="00210F22" w:rsidTr="001F4F83">
        <w:trPr>
          <w:trHeight w:val="273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CCD" w:rsidRPr="002946F1" w:rsidRDefault="00B93CCD" w:rsidP="001F4F8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946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Причины исключения изданий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CCD" w:rsidRPr="002946F1" w:rsidRDefault="00B93CCD" w:rsidP="001F4F8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946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Кол-во экз.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2946F1" w:rsidRDefault="00B93CCD" w:rsidP="001F4F8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946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Сумма</w:t>
            </w:r>
          </w:p>
        </w:tc>
      </w:tr>
      <w:tr w:rsidR="00B93CCD" w:rsidRPr="00210F22" w:rsidTr="001F4F83">
        <w:trPr>
          <w:trHeight w:val="288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CCD" w:rsidRPr="00210F22" w:rsidRDefault="00B93CCD" w:rsidP="001F4F8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0F22">
              <w:rPr>
                <w:rFonts w:ascii="Times New Roman" w:hAnsi="Times New Roman"/>
                <w:color w:val="000000"/>
                <w:sz w:val="28"/>
                <w:szCs w:val="28"/>
              </w:rPr>
              <w:t>Утеряно читателями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CCD" w:rsidRPr="00210F22" w:rsidRDefault="00F11926" w:rsidP="001F4F8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210F22" w:rsidRDefault="00F11926" w:rsidP="001F4F8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4557,75</w:t>
            </w:r>
          </w:p>
        </w:tc>
      </w:tr>
      <w:tr w:rsidR="00B93CCD" w:rsidRPr="00210F22" w:rsidTr="001F4F83">
        <w:trPr>
          <w:trHeight w:val="288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CCD" w:rsidRPr="00210F22" w:rsidRDefault="00B93CCD" w:rsidP="001F4F8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0F22">
              <w:rPr>
                <w:rFonts w:ascii="Times New Roman" w:hAnsi="Times New Roman"/>
                <w:color w:val="000000"/>
                <w:sz w:val="28"/>
                <w:szCs w:val="28"/>
              </w:rPr>
              <w:t>Недостача (по результатам проверок библиотечного фонда)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CCD" w:rsidRPr="00210F22" w:rsidRDefault="00F11926" w:rsidP="001F4F8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210F22" w:rsidRDefault="00F11926" w:rsidP="001F4F8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B93CCD" w:rsidRPr="00210F22" w:rsidTr="001F4F83">
        <w:trPr>
          <w:trHeight w:val="288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CCD" w:rsidRPr="00210F22" w:rsidRDefault="00B93CCD" w:rsidP="001F4F8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0F22">
              <w:rPr>
                <w:rFonts w:ascii="Times New Roman" w:hAnsi="Times New Roman"/>
                <w:color w:val="000000"/>
                <w:sz w:val="28"/>
                <w:szCs w:val="28"/>
              </w:rPr>
              <w:t>По ветхости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CCD" w:rsidRPr="00210F22" w:rsidRDefault="00F11926" w:rsidP="001F4F8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210F22" w:rsidRDefault="00F11926" w:rsidP="00F119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1200,22</w:t>
            </w:r>
          </w:p>
        </w:tc>
      </w:tr>
      <w:tr w:rsidR="00B93CCD" w:rsidRPr="00210F22" w:rsidTr="001F4F83">
        <w:trPr>
          <w:trHeight w:val="273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CCD" w:rsidRPr="00210F22" w:rsidRDefault="00862E0D" w:rsidP="001F4F8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Периодические издания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CCD" w:rsidRPr="00210F22" w:rsidRDefault="00862E0D" w:rsidP="001F4F8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210F22" w:rsidRDefault="00862E0D" w:rsidP="001F4F8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8253,46</w:t>
            </w:r>
          </w:p>
        </w:tc>
      </w:tr>
      <w:tr w:rsidR="00B93CCD" w:rsidRPr="00210F22" w:rsidTr="001F4F83">
        <w:trPr>
          <w:trHeight w:val="288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CCD" w:rsidRPr="00210F22" w:rsidRDefault="00B93CCD" w:rsidP="001F4F8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0F22">
              <w:rPr>
                <w:rFonts w:ascii="Times New Roman" w:hAnsi="Times New Roman"/>
                <w:color w:val="000000"/>
                <w:sz w:val="28"/>
                <w:szCs w:val="28"/>
              </w:rPr>
              <w:t>Стихийные бедствия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CCD" w:rsidRPr="00210F22" w:rsidRDefault="00F11926" w:rsidP="001F4F8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210F22" w:rsidRDefault="00F11926" w:rsidP="001F4F8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B93CCD" w:rsidRPr="00210F22" w:rsidTr="001F4F83">
        <w:trPr>
          <w:trHeight w:val="273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CCD" w:rsidRPr="00210F22" w:rsidRDefault="00B93CCD" w:rsidP="001F4F8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0F22">
              <w:rPr>
                <w:rFonts w:ascii="Times New Roman" w:hAnsi="Times New Roman"/>
                <w:color w:val="000000"/>
                <w:sz w:val="28"/>
                <w:szCs w:val="28"/>
              </w:rPr>
              <w:t>Кражи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CCD" w:rsidRPr="00210F22" w:rsidRDefault="00F11926" w:rsidP="001F4F8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210F22" w:rsidRDefault="00F11926" w:rsidP="001F4F8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CCD" w:rsidRPr="00210F22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6.13</w:t>
      </w:r>
      <w:r w:rsidRPr="00210F22">
        <w:rPr>
          <w:rFonts w:ascii="Times New Roman" w:hAnsi="Times New Roman"/>
          <w:color w:val="000000"/>
          <w:sz w:val="28"/>
          <w:szCs w:val="28"/>
        </w:rPr>
        <w:t>. Количество</w:t>
      </w:r>
      <w:r w:rsidR="00F11926">
        <w:rPr>
          <w:rFonts w:ascii="Times New Roman" w:hAnsi="Times New Roman"/>
          <w:color w:val="000000"/>
          <w:sz w:val="28"/>
          <w:szCs w:val="28"/>
        </w:rPr>
        <w:t xml:space="preserve"> – 34 экземпляра</w:t>
      </w:r>
      <w:r w:rsidRPr="00210F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1926" w:rsidRPr="00210F22">
        <w:rPr>
          <w:rFonts w:ascii="Times New Roman" w:hAnsi="Times New Roman"/>
          <w:color w:val="000000"/>
          <w:sz w:val="28"/>
          <w:szCs w:val="28"/>
        </w:rPr>
        <w:t xml:space="preserve">книг </w:t>
      </w:r>
      <w:r w:rsidRPr="00210F22">
        <w:rPr>
          <w:rFonts w:ascii="Times New Roman" w:hAnsi="Times New Roman"/>
          <w:color w:val="000000"/>
          <w:sz w:val="28"/>
          <w:szCs w:val="28"/>
        </w:rPr>
        <w:t>и стоимость</w:t>
      </w:r>
      <w:r w:rsidR="00F11926">
        <w:rPr>
          <w:rFonts w:ascii="Times New Roman" w:hAnsi="Times New Roman"/>
          <w:color w:val="000000"/>
          <w:sz w:val="28"/>
          <w:szCs w:val="28"/>
        </w:rPr>
        <w:t xml:space="preserve"> – 34</w:t>
      </w:r>
      <w:r w:rsidR="008A679F">
        <w:rPr>
          <w:rFonts w:ascii="Times New Roman" w:hAnsi="Times New Roman"/>
          <w:color w:val="000000"/>
          <w:sz w:val="28"/>
          <w:szCs w:val="28"/>
        </w:rPr>
        <w:t>,0</w:t>
      </w:r>
      <w:r w:rsidR="00F11926">
        <w:rPr>
          <w:rFonts w:ascii="Times New Roman" w:hAnsi="Times New Roman"/>
          <w:color w:val="000000"/>
          <w:sz w:val="28"/>
          <w:szCs w:val="28"/>
        </w:rPr>
        <w:t xml:space="preserve"> руб.</w:t>
      </w:r>
      <w:r w:rsidRPr="00210F22">
        <w:rPr>
          <w:rFonts w:ascii="Times New Roman" w:hAnsi="Times New Roman"/>
          <w:color w:val="000000"/>
          <w:sz w:val="28"/>
          <w:szCs w:val="28"/>
        </w:rPr>
        <w:t>, принятых взамен утерянных</w:t>
      </w:r>
      <w:r w:rsidR="00F11926">
        <w:rPr>
          <w:rFonts w:ascii="Times New Roman" w:hAnsi="Times New Roman"/>
          <w:color w:val="000000"/>
          <w:sz w:val="28"/>
          <w:szCs w:val="28"/>
        </w:rPr>
        <w:t>:</w:t>
      </w:r>
      <w:proofErr w:type="gramStart"/>
      <w:r w:rsidR="00F119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0F22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B93CCD" w:rsidRPr="00210F22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6.14</w:t>
      </w:r>
      <w:r w:rsidRPr="00210F22">
        <w:rPr>
          <w:rFonts w:ascii="Times New Roman" w:hAnsi="Times New Roman"/>
          <w:color w:val="000000"/>
          <w:sz w:val="28"/>
          <w:szCs w:val="28"/>
        </w:rPr>
        <w:t>. Количество переплетенных, отреставрированных изданий</w:t>
      </w:r>
      <w:r w:rsidR="008A679F">
        <w:rPr>
          <w:rFonts w:ascii="Times New Roman" w:hAnsi="Times New Roman"/>
          <w:color w:val="000000"/>
          <w:sz w:val="28"/>
          <w:szCs w:val="28"/>
        </w:rPr>
        <w:t xml:space="preserve"> - 24</w:t>
      </w:r>
      <w:r w:rsidRPr="00210F22">
        <w:rPr>
          <w:rFonts w:ascii="Times New Roman" w:hAnsi="Times New Roman"/>
          <w:color w:val="000000"/>
          <w:sz w:val="28"/>
          <w:szCs w:val="28"/>
        </w:rPr>
        <w:t>.</w:t>
      </w:r>
    </w:p>
    <w:p w:rsidR="00B93CCD" w:rsidRPr="00210F22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6.15</w:t>
      </w:r>
      <w:r w:rsidRPr="00210F22">
        <w:rPr>
          <w:rFonts w:ascii="Times New Roman" w:hAnsi="Times New Roman"/>
          <w:color w:val="000000"/>
          <w:sz w:val="28"/>
          <w:szCs w:val="28"/>
        </w:rPr>
        <w:t>. Соблюдение режимов хранения</w:t>
      </w:r>
      <w:r w:rsidR="008A679F">
        <w:rPr>
          <w:rFonts w:ascii="Times New Roman" w:hAnsi="Times New Roman"/>
          <w:color w:val="000000"/>
          <w:sz w:val="28"/>
          <w:szCs w:val="28"/>
        </w:rPr>
        <w:t xml:space="preserve"> - соблюдены</w:t>
      </w:r>
      <w:r w:rsidRPr="00210F22">
        <w:rPr>
          <w:rFonts w:ascii="Times New Roman" w:hAnsi="Times New Roman"/>
          <w:color w:val="000000"/>
          <w:sz w:val="28"/>
          <w:szCs w:val="28"/>
        </w:rPr>
        <w:t>.</w:t>
      </w:r>
    </w:p>
    <w:p w:rsidR="00B93CCD" w:rsidRDefault="008A679F" w:rsidP="00B93CC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Ведется планомерная работа с фондом библиотеки: отбор и списание ветхих изданий старше 1980 гг., работаем с должниками.</w:t>
      </w:r>
    </w:p>
    <w:p w:rsidR="00B93CCD" w:rsidRDefault="00B93CCD" w:rsidP="00B93CCD">
      <w:pPr>
        <w:spacing w:after="0" w:line="240" w:lineRule="auto"/>
        <w:ind w:right="-1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Default="00B93CCD" w:rsidP="00B93CCD">
      <w:pPr>
        <w:spacing w:after="0" w:line="240" w:lineRule="auto"/>
        <w:ind w:right="-1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91758" w:rsidRDefault="00B93CCD" w:rsidP="00B93CCD">
      <w:pPr>
        <w:spacing w:after="0" w:line="240" w:lineRule="auto"/>
        <w:ind w:right="-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VII</w:t>
      </w:r>
      <w:r w:rsidRPr="00C775B8">
        <w:rPr>
          <w:rFonts w:ascii="Times New Roman" w:hAnsi="Times New Roman"/>
          <w:b/>
          <w:color w:val="000000"/>
          <w:sz w:val="28"/>
          <w:szCs w:val="28"/>
        </w:rPr>
        <w:t>. ЭЛЕКТРОННЫЕ И СЕТЕВЫЕ РЕСУРСЫ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B93CCD" w:rsidRDefault="00B93CCD" w:rsidP="00B93CCD">
      <w:pPr>
        <w:spacing w:after="0" w:line="240" w:lineRule="auto"/>
        <w:ind w:right="-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АВТОМАТИЗАЦИЯ БИБЛИОТЕЧНЫХ ПРОЦЕССОВ</w:t>
      </w:r>
    </w:p>
    <w:p w:rsidR="00B93CCD" w:rsidRPr="00C775B8" w:rsidRDefault="00B93CCD" w:rsidP="00B93CCD">
      <w:pPr>
        <w:spacing w:after="0" w:line="240" w:lineRule="auto"/>
        <w:ind w:right="-1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Pr="00C775B8" w:rsidRDefault="00B93CCD" w:rsidP="00B93C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CCD" w:rsidRPr="00C775B8" w:rsidRDefault="00B93CCD" w:rsidP="00B93CCD">
      <w:pPr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7.6</w:t>
      </w:r>
      <w:r w:rsidRPr="00C775B8">
        <w:rPr>
          <w:rFonts w:ascii="Times New Roman" w:hAnsi="Times New Roman"/>
          <w:color w:val="000000"/>
          <w:sz w:val="28"/>
          <w:szCs w:val="28"/>
        </w:rPr>
        <w:t xml:space="preserve">. Обеспечение удаленным пользователям доступа к полнотекстовым документам электронных библиотечных систем (ЭБС) </w:t>
      </w:r>
      <w:r w:rsidRPr="00C775B8">
        <w:rPr>
          <w:rFonts w:ascii="Times New Roman" w:eastAsia="F1" w:hAnsi="Times New Roman"/>
          <w:color w:val="000000"/>
          <w:sz w:val="28"/>
          <w:szCs w:val="28"/>
        </w:rPr>
        <w:t>–</w:t>
      </w:r>
      <w:r w:rsidRPr="00C775B8">
        <w:rPr>
          <w:rFonts w:ascii="Times New Roman" w:hAnsi="Times New Roman"/>
          <w:color w:val="000000"/>
          <w:sz w:val="28"/>
          <w:szCs w:val="28"/>
        </w:rPr>
        <w:t xml:space="preserve"> перечислить названия, к ресурсам национальной электронной библиотеки (НЭБ), к базам данных инсталлированных документов. Анализ состояния и использования электронных (сетевых) ресурсов муниципальными библиотеками. Способы продвижения.</w:t>
      </w:r>
    </w:p>
    <w:p w:rsidR="00B93CCD" w:rsidRDefault="00B93CCD" w:rsidP="00B93CCD">
      <w:pPr>
        <w:spacing w:after="0" w:line="240" w:lineRule="auto"/>
        <w:ind w:right="23" w:firstLine="709"/>
        <w:jc w:val="both"/>
        <w:rPr>
          <w:rFonts w:ascii="Times New Roman" w:hAnsi="Times New Roman"/>
          <w:sz w:val="28"/>
          <w:szCs w:val="28"/>
        </w:rPr>
      </w:pPr>
      <w:r w:rsidRPr="00617465">
        <w:rPr>
          <w:rFonts w:ascii="Times New Roman" w:hAnsi="Times New Roman"/>
          <w:sz w:val="28"/>
          <w:szCs w:val="28"/>
        </w:rPr>
        <w:t>7.7. Характеристика представительства муниципальных библиотек в сети Интернет.</w:t>
      </w:r>
    </w:p>
    <w:p w:rsidR="00E87BD6" w:rsidRPr="00617465" w:rsidRDefault="00E87BD6" w:rsidP="00B93CCD">
      <w:pPr>
        <w:spacing w:after="0" w:line="240" w:lineRule="auto"/>
        <w:ind w:right="23"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right="-142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21</w:t>
      </w:r>
    </w:p>
    <w:p w:rsidR="00B93CCD" w:rsidRPr="007A6CD1" w:rsidRDefault="00B93CCD" w:rsidP="00B93CCD">
      <w:pPr>
        <w:spacing w:after="0" w:line="240" w:lineRule="auto"/>
        <w:ind w:right="-142" w:firstLine="709"/>
        <w:jc w:val="right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775B8">
        <w:rPr>
          <w:rFonts w:ascii="Times New Roman" w:hAnsi="Times New Roman"/>
          <w:b/>
          <w:color w:val="000000"/>
          <w:sz w:val="28"/>
          <w:szCs w:val="28"/>
        </w:rPr>
        <w:t>Количество посещений сайтов (обращений к ним)</w:t>
      </w:r>
    </w:p>
    <w:p w:rsidR="00464B73" w:rsidRPr="00C775B8" w:rsidRDefault="00464B73" w:rsidP="00B93C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29"/>
        <w:gridCol w:w="3329"/>
        <w:gridCol w:w="3407"/>
      </w:tblGrid>
      <w:tr w:rsidR="00B93CCD" w:rsidRPr="00C775B8" w:rsidTr="001F4F83">
        <w:trPr>
          <w:trHeight w:val="80"/>
        </w:trPr>
        <w:tc>
          <w:tcPr>
            <w:tcW w:w="3329" w:type="dxa"/>
            <w:vAlign w:val="center"/>
          </w:tcPr>
          <w:p w:rsidR="00B93CCD" w:rsidRPr="00464B73" w:rsidRDefault="00B93CCD" w:rsidP="00FC7A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shd w:val="clear" w:color="auto" w:fill="FFFFFF"/>
              </w:rPr>
            </w:pPr>
            <w:r w:rsidRPr="00464B73">
              <w:rPr>
                <w:rFonts w:ascii="Times New Roman" w:hAnsi="Times New Roman"/>
                <w:b/>
                <w:sz w:val="28"/>
                <w:szCs w:val="28"/>
                <w:highlight w:val="yellow"/>
                <w:shd w:val="clear" w:color="auto" w:fill="FFFFFF"/>
              </w:rPr>
              <w:t>20</w:t>
            </w:r>
            <w:r w:rsidR="00FC7A56">
              <w:rPr>
                <w:rFonts w:ascii="Times New Roman" w:hAnsi="Times New Roman"/>
                <w:b/>
                <w:sz w:val="28"/>
                <w:szCs w:val="28"/>
                <w:highlight w:val="yellow"/>
                <w:shd w:val="clear" w:color="auto" w:fill="FFFFFF"/>
              </w:rPr>
              <w:t>20</w:t>
            </w:r>
            <w:r w:rsidRPr="00464B73">
              <w:rPr>
                <w:rFonts w:ascii="Times New Roman" w:hAnsi="Times New Roman"/>
                <w:b/>
                <w:sz w:val="28"/>
                <w:szCs w:val="28"/>
                <w:highlight w:val="yellow"/>
                <w:shd w:val="clear" w:color="auto" w:fill="FFFFFF"/>
              </w:rPr>
              <w:t xml:space="preserve"> г.</w:t>
            </w:r>
          </w:p>
        </w:tc>
        <w:tc>
          <w:tcPr>
            <w:tcW w:w="3329" w:type="dxa"/>
            <w:vAlign w:val="center"/>
          </w:tcPr>
          <w:p w:rsidR="00B93CCD" w:rsidRPr="00464B73" w:rsidRDefault="00710C6E" w:rsidP="00FC7A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shd w:val="clear" w:color="auto" w:fill="FFFFFF"/>
              </w:rPr>
            </w:pPr>
            <w:r w:rsidRPr="00464B73">
              <w:rPr>
                <w:rFonts w:ascii="Times New Roman" w:hAnsi="Times New Roman"/>
                <w:b/>
                <w:sz w:val="28"/>
                <w:szCs w:val="28"/>
                <w:highlight w:val="yellow"/>
                <w:shd w:val="clear" w:color="auto" w:fill="FFFFFF"/>
              </w:rPr>
              <w:t>202</w:t>
            </w:r>
            <w:r w:rsidR="00FC7A56">
              <w:rPr>
                <w:rFonts w:ascii="Times New Roman" w:hAnsi="Times New Roman"/>
                <w:b/>
                <w:sz w:val="28"/>
                <w:szCs w:val="28"/>
                <w:highlight w:val="yellow"/>
                <w:shd w:val="clear" w:color="auto" w:fill="FFFFFF"/>
              </w:rPr>
              <w:t>1</w:t>
            </w:r>
            <w:r w:rsidR="00B93CCD" w:rsidRPr="00464B73">
              <w:rPr>
                <w:rFonts w:ascii="Times New Roman" w:hAnsi="Times New Roman"/>
                <w:b/>
                <w:sz w:val="28"/>
                <w:szCs w:val="28"/>
                <w:highlight w:val="yellow"/>
                <w:shd w:val="clear" w:color="auto" w:fill="FFFFFF"/>
              </w:rPr>
              <w:t xml:space="preserve"> г.</w:t>
            </w:r>
          </w:p>
        </w:tc>
        <w:tc>
          <w:tcPr>
            <w:tcW w:w="3407" w:type="dxa"/>
            <w:vAlign w:val="center"/>
          </w:tcPr>
          <w:p w:rsidR="00B93CCD" w:rsidRPr="00464B73" w:rsidRDefault="00B93CCD" w:rsidP="00FC7A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shd w:val="clear" w:color="auto" w:fill="FFFFFF"/>
              </w:rPr>
            </w:pPr>
            <w:r w:rsidRPr="00464B73">
              <w:rPr>
                <w:rFonts w:ascii="Times New Roman" w:hAnsi="Times New Roman"/>
                <w:b/>
                <w:sz w:val="28"/>
                <w:szCs w:val="28"/>
                <w:highlight w:val="yellow"/>
                <w:shd w:val="clear" w:color="auto" w:fill="FFFFFF"/>
              </w:rPr>
              <w:t>20</w:t>
            </w:r>
            <w:r w:rsidR="00710C6E" w:rsidRPr="00464B73">
              <w:rPr>
                <w:rFonts w:ascii="Times New Roman" w:hAnsi="Times New Roman"/>
                <w:b/>
                <w:sz w:val="28"/>
                <w:szCs w:val="28"/>
                <w:highlight w:val="yellow"/>
                <w:shd w:val="clear" w:color="auto" w:fill="FFFFFF"/>
              </w:rPr>
              <w:t>2</w:t>
            </w:r>
            <w:r w:rsidR="00FC7A56">
              <w:rPr>
                <w:rFonts w:ascii="Times New Roman" w:hAnsi="Times New Roman"/>
                <w:b/>
                <w:sz w:val="28"/>
                <w:szCs w:val="28"/>
                <w:highlight w:val="yellow"/>
                <w:shd w:val="clear" w:color="auto" w:fill="FFFFFF"/>
              </w:rPr>
              <w:t>2</w:t>
            </w:r>
            <w:r w:rsidRPr="00464B73">
              <w:rPr>
                <w:rFonts w:ascii="Times New Roman" w:hAnsi="Times New Roman"/>
                <w:b/>
                <w:sz w:val="28"/>
                <w:szCs w:val="28"/>
                <w:highlight w:val="yellow"/>
                <w:shd w:val="clear" w:color="auto" w:fill="FFFFFF"/>
              </w:rPr>
              <w:t xml:space="preserve"> г.</w:t>
            </w:r>
          </w:p>
        </w:tc>
      </w:tr>
      <w:tr w:rsidR="00B93CCD" w:rsidRPr="00C775B8" w:rsidTr="001F4F83">
        <w:trPr>
          <w:trHeight w:val="166"/>
        </w:trPr>
        <w:tc>
          <w:tcPr>
            <w:tcW w:w="3329" w:type="dxa"/>
          </w:tcPr>
          <w:p w:rsidR="00B93CCD" w:rsidRPr="00C775B8" w:rsidRDefault="007A73E1" w:rsidP="001F4F83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748</w:t>
            </w:r>
          </w:p>
        </w:tc>
        <w:tc>
          <w:tcPr>
            <w:tcW w:w="3329" w:type="dxa"/>
          </w:tcPr>
          <w:p w:rsidR="00B93CCD" w:rsidRPr="00C775B8" w:rsidRDefault="007A73E1" w:rsidP="001F4F83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748</w:t>
            </w:r>
          </w:p>
        </w:tc>
        <w:tc>
          <w:tcPr>
            <w:tcW w:w="3407" w:type="dxa"/>
          </w:tcPr>
          <w:p w:rsidR="00B93CCD" w:rsidRDefault="007A73E1" w:rsidP="001F4F83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3248</w:t>
            </w:r>
          </w:p>
          <w:p w:rsidR="007A73E1" w:rsidRDefault="007A73E1" w:rsidP="001F4F83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</w:p>
          <w:p w:rsidR="007A73E1" w:rsidRPr="00C775B8" w:rsidRDefault="007A73E1" w:rsidP="001F4F83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</w:p>
        </w:tc>
      </w:tr>
    </w:tbl>
    <w:p w:rsidR="00B93CCD" w:rsidRPr="00C775B8" w:rsidRDefault="00B93CCD" w:rsidP="00B93CCD">
      <w:pPr>
        <w:spacing w:after="0" w:line="240" w:lineRule="auto"/>
        <w:ind w:righ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CCD" w:rsidRPr="00C775B8" w:rsidRDefault="00B93CCD" w:rsidP="00B93CCD">
      <w:pPr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7.8</w:t>
      </w:r>
      <w:r w:rsidRPr="00C775B8">
        <w:rPr>
          <w:rFonts w:ascii="Times New Roman" w:hAnsi="Times New Roman"/>
          <w:color w:val="000000"/>
          <w:sz w:val="28"/>
          <w:szCs w:val="28"/>
        </w:rPr>
        <w:t>. Наличие виртуальных услуг и сервисов:</w:t>
      </w:r>
    </w:p>
    <w:p w:rsidR="00B93CCD" w:rsidRPr="00C775B8" w:rsidRDefault="00B93CCD" w:rsidP="00B93CCD">
      <w:pPr>
        <w:tabs>
          <w:tab w:val="left" w:pos="993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775B8">
        <w:rPr>
          <w:rFonts w:ascii="Times New Roman" w:hAnsi="Times New Roman"/>
          <w:color w:val="000000"/>
          <w:sz w:val="28"/>
          <w:szCs w:val="28"/>
        </w:rPr>
        <w:t xml:space="preserve">виртуальная справка (краткое описание), </w:t>
      </w:r>
      <w:r w:rsidR="007A73E1">
        <w:rPr>
          <w:rFonts w:ascii="Times New Roman" w:hAnsi="Times New Roman"/>
          <w:color w:val="000000"/>
          <w:sz w:val="28"/>
          <w:szCs w:val="28"/>
        </w:rPr>
        <w:t>обслуживаем всех обратившихся пользователей, независимо от их возраста, уровня образования и места проживания, а также независимо от того, являются они читателями библиотеки или нет), число выполненных запросов - 70</w:t>
      </w:r>
      <w:r w:rsidRPr="00C775B8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7A73E1" w:rsidRPr="00C775B8" w:rsidRDefault="00B93CCD" w:rsidP="007A73E1">
      <w:pPr>
        <w:tabs>
          <w:tab w:val="left" w:pos="993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775B8">
        <w:rPr>
          <w:rFonts w:ascii="Times New Roman" w:hAnsi="Times New Roman"/>
          <w:color w:val="000000"/>
          <w:sz w:val="28"/>
          <w:szCs w:val="28"/>
        </w:rPr>
        <w:t>наличие обратной связи с пользователями (гостевая книга и др.)</w:t>
      </w:r>
      <w:r w:rsidR="007A73E1">
        <w:rPr>
          <w:rFonts w:ascii="Times New Roman" w:hAnsi="Times New Roman"/>
          <w:color w:val="000000"/>
          <w:sz w:val="28"/>
          <w:szCs w:val="28"/>
        </w:rPr>
        <w:t>:</w:t>
      </w:r>
      <w:r w:rsidR="007A73E1" w:rsidRPr="007A73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73E1" w:rsidRPr="00053606">
        <w:rPr>
          <w:rFonts w:ascii="Times New Roman" w:hAnsi="Times New Roman"/>
          <w:color w:val="000000"/>
          <w:sz w:val="28"/>
          <w:szCs w:val="28"/>
        </w:rPr>
        <w:t>в группах социальных сетей</w:t>
      </w:r>
      <w:r w:rsidR="007A73E1">
        <w:rPr>
          <w:rFonts w:ascii="Times New Roman" w:hAnsi="Times New Roman"/>
          <w:color w:val="000000"/>
          <w:sz w:val="28"/>
          <w:szCs w:val="28"/>
        </w:rPr>
        <w:t xml:space="preserve"> и на сайте </w:t>
      </w:r>
      <w:r w:rsidR="007A73E1" w:rsidRPr="00053606">
        <w:rPr>
          <w:rFonts w:ascii="Times New Roman" w:hAnsi="Times New Roman"/>
          <w:color w:val="000000"/>
          <w:sz w:val="28"/>
          <w:szCs w:val="28"/>
        </w:rPr>
        <w:t xml:space="preserve"> есть раздел "гостевая книга" или "обратная связь" где читатели могут оставить свои запросы или пожелания, также отвечаем и</w:t>
      </w:r>
      <w:r w:rsidR="007A73E1">
        <w:rPr>
          <w:rFonts w:ascii="Times New Roman" w:hAnsi="Times New Roman"/>
          <w:color w:val="000000"/>
          <w:sz w:val="28"/>
          <w:szCs w:val="28"/>
        </w:rPr>
        <w:t>м</w:t>
      </w:r>
      <w:r w:rsidR="007A73E1" w:rsidRPr="00053606">
        <w:rPr>
          <w:rFonts w:ascii="Times New Roman" w:hAnsi="Times New Roman"/>
          <w:color w:val="000000"/>
          <w:sz w:val="28"/>
          <w:szCs w:val="28"/>
        </w:rPr>
        <w:t xml:space="preserve"> в личных сообщениях</w:t>
      </w:r>
      <w:r w:rsidR="00FB773F">
        <w:rPr>
          <w:rFonts w:ascii="Times New Roman" w:hAnsi="Times New Roman"/>
          <w:color w:val="000000"/>
          <w:sz w:val="28"/>
          <w:szCs w:val="28"/>
        </w:rPr>
        <w:t>, в библиотеке имеется книга отзывов</w:t>
      </w:r>
      <w:r w:rsidR="007A73E1">
        <w:rPr>
          <w:rFonts w:ascii="Times New Roman" w:hAnsi="Times New Roman"/>
          <w:color w:val="000000"/>
          <w:sz w:val="28"/>
          <w:szCs w:val="28"/>
        </w:rPr>
        <w:t>;</w:t>
      </w:r>
    </w:p>
    <w:p w:rsidR="00B93CCD" w:rsidRPr="00C775B8" w:rsidRDefault="00B93CCD" w:rsidP="00B93CCD">
      <w:pPr>
        <w:tabs>
          <w:tab w:val="left" w:pos="993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775B8">
        <w:rPr>
          <w:rFonts w:ascii="Times New Roman" w:hAnsi="Times New Roman"/>
          <w:color w:val="000000"/>
          <w:sz w:val="28"/>
          <w:szCs w:val="28"/>
        </w:rPr>
        <w:t>предоставление доступа к справочно-поисковому аппарату и базам данных библиотек в онлайн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C775B8">
        <w:rPr>
          <w:rFonts w:ascii="Times New Roman" w:hAnsi="Times New Roman"/>
          <w:color w:val="000000"/>
          <w:sz w:val="28"/>
          <w:szCs w:val="28"/>
        </w:rPr>
        <w:t xml:space="preserve">режиме (государственная услуга) </w:t>
      </w:r>
      <w:r w:rsidR="00FB773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75B8">
        <w:rPr>
          <w:rFonts w:ascii="Times New Roman" w:hAnsi="Times New Roman"/>
          <w:color w:val="000000"/>
          <w:sz w:val="28"/>
          <w:szCs w:val="28"/>
        </w:rPr>
        <w:t>нет;</w:t>
      </w:r>
    </w:p>
    <w:p w:rsidR="00B93CCD" w:rsidRPr="00C775B8" w:rsidRDefault="00B93CCD" w:rsidP="00B93CCD">
      <w:pPr>
        <w:tabs>
          <w:tab w:val="left" w:pos="993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775B8">
        <w:rPr>
          <w:rFonts w:ascii="Times New Roman" w:hAnsi="Times New Roman"/>
          <w:color w:val="000000"/>
          <w:sz w:val="28"/>
          <w:szCs w:val="28"/>
        </w:rPr>
        <w:t>предоставление доступа к изданиям, переведенным в электронный вид, хранящимся в библиотеках в онлайн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FB773F">
        <w:rPr>
          <w:rFonts w:ascii="Times New Roman" w:hAnsi="Times New Roman"/>
          <w:color w:val="000000"/>
          <w:sz w:val="28"/>
          <w:szCs w:val="28"/>
        </w:rPr>
        <w:t>режиме (</w:t>
      </w:r>
      <w:r w:rsidRPr="00C775B8">
        <w:rPr>
          <w:rFonts w:ascii="Times New Roman" w:hAnsi="Times New Roman"/>
          <w:color w:val="000000"/>
          <w:sz w:val="28"/>
          <w:szCs w:val="28"/>
        </w:rPr>
        <w:t>нет);</w:t>
      </w:r>
    </w:p>
    <w:p w:rsidR="00B93CCD" w:rsidRPr="00C775B8" w:rsidRDefault="00B93CCD" w:rsidP="00B93CCD">
      <w:pPr>
        <w:tabs>
          <w:tab w:val="left" w:pos="993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775B8">
        <w:rPr>
          <w:rFonts w:ascii="Times New Roman" w:hAnsi="Times New Roman"/>
          <w:color w:val="000000"/>
          <w:sz w:val="28"/>
          <w:szCs w:val="28"/>
        </w:rPr>
        <w:t>предоставление доступа к ресурсам электронных библиотечных систем</w:t>
      </w:r>
      <w:r w:rsidR="00A040FD">
        <w:rPr>
          <w:rFonts w:ascii="Times New Roman" w:hAnsi="Times New Roman"/>
          <w:color w:val="000000"/>
          <w:sz w:val="28"/>
          <w:szCs w:val="28"/>
        </w:rPr>
        <w:t xml:space="preserve"> - нет</w:t>
      </w:r>
      <w:r w:rsidRPr="00C775B8">
        <w:rPr>
          <w:rFonts w:ascii="Times New Roman" w:hAnsi="Times New Roman"/>
          <w:color w:val="000000"/>
          <w:sz w:val="28"/>
          <w:szCs w:val="28"/>
        </w:rPr>
        <w:t>;</w:t>
      </w:r>
    </w:p>
    <w:p w:rsidR="00B93CCD" w:rsidRPr="00C775B8" w:rsidRDefault="00B93CCD" w:rsidP="00B93CCD">
      <w:pPr>
        <w:tabs>
          <w:tab w:val="left" w:pos="993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775B8">
        <w:rPr>
          <w:rFonts w:ascii="Times New Roman" w:hAnsi="Times New Roman"/>
          <w:color w:val="000000"/>
          <w:sz w:val="28"/>
          <w:szCs w:val="28"/>
        </w:rPr>
        <w:t xml:space="preserve">продление срока пользования библиотечными изданиями в режиме </w:t>
      </w:r>
      <w:r>
        <w:rPr>
          <w:rFonts w:ascii="Times New Roman" w:hAnsi="Times New Roman"/>
          <w:color w:val="000000"/>
          <w:sz w:val="28"/>
          <w:szCs w:val="28"/>
        </w:rPr>
        <w:t xml:space="preserve">онлайн </w:t>
      </w:r>
      <w:r w:rsidRPr="00C775B8">
        <w:rPr>
          <w:rFonts w:ascii="Times New Roman" w:hAnsi="Times New Roman"/>
          <w:color w:val="000000"/>
          <w:sz w:val="28"/>
          <w:szCs w:val="28"/>
        </w:rPr>
        <w:t>(да), число продленных документов</w:t>
      </w:r>
      <w:r w:rsidR="00A040FD">
        <w:rPr>
          <w:rFonts w:ascii="Times New Roman" w:hAnsi="Times New Roman"/>
          <w:color w:val="000000"/>
          <w:sz w:val="28"/>
          <w:szCs w:val="28"/>
        </w:rPr>
        <w:t xml:space="preserve"> - 16</w:t>
      </w:r>
      <w:r w:rsidRPr="00C775B8">
        <w:rPr>
          <w:rFonts w:ascii="Times New Roman" w:hAnsi="Times New Roman"/>
          <w:color w:val="000000"/>
          <w:sz w:val="28"/>
          <w:szCs w:val="28"/>
        </w:rPr>
        <w:t>;</w:t>
      </w:r>
    </w:p>
    <w:p w:rsidR="00B93CCD" w:rsidRPr="00C775B8" w:rsidRDefault="00B93CCD" w:rsidP="00B93CCD">
      <w:pPr>
        <w:tabs>
          <w:tab w:val="left" w:pos="993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775B8">
        <w:rPr>
          <w:rFonts w:ascii="Times New Roman" w:hAnsi="Times New Roman"/>
          <w:color w:val="000000"/>
          <w:sz w:val="28"/>
          <w:szCs w:val="28"/>
        </w:rPr>
        <w:t>виртуальная выставка</w:t>
      </w:r>
      <w:r w:rsidR="00A040F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775B8">
        <w:rPr>
          <w:rFonts w:ascii="Times New Roman" w:hAnsi="Times New Roman"/>
          <w:color w:val="000000"/>
          <w:sz w:val="28"/>
          <w:szCs w:val="28"/>
        </w:rPr>
        <w:t>краткое описание: количество выставок</w:t>
      </w:r>
      <w:r w:rsidR="00FF6381">
        <w:rPr>
          <w:rFonts w:ascii="Times New Roman" w:hAnsi="Times New Roman"/>
          <w:color w:val="000000"/>
          <w:sz w:val="28"/>
          <w:szCs w:val="28"/>
        </w:rPr>
        <w:t xml:space="preserve"> -1</w:t>
      </w:r>
      <w:r w:rsidRPr="00C775B8">
        <w:rPr>
          <w:rFonts w:ascii="Times New Roman" w:hAnsi="Times New Roman"/>
          <w:color w:val="000000"/>
          <w:sz w:val="28"/>
          <w:szCs w:val="28"/>
        </w:rPr>
        <w:t>, тематика</w:t>
      </w:r>
      <w:r w:rsidR="00FF6381">
        <w:rPr>
          <w:rFonts w:ascii="Times New Roman" w:hAnsi="Times New Roman"/>
          <w:color w:val="000000"/>
          <w:sz w:val="28"/>
          <w:szCs w:val="28"/>
        </w:rPr>
        <w:t xml:space="preserve"> «Литературная карта Крыма»</w:t>
      </w:r>
      <w:r w:rsidRPr="00C775B8">
        <w:rPr>
          <w:rFonts w:ascii="Times New Roman" w:hAnsi="Times New Roman"/>
          <w:color w:val="000000"/>
          <w:sz w:val="28"/>
          <w:szCs w:val="28"/>
        </w:rPr>
        <w:t>, колич</w:t>
      </w:r>
      <w:r>
        <w:rPr>
          <w:rFonts w:ascii="Times New Roman" w:hAnsi="Times New Roman"/>
          <w:color w:val="000000"/>
          <w:sz w:val="28"/>
          <w:szCs w:val="28"/>
        </w:rPr>
        <w:t>ество экспонируемых документов</w:t>
      </w:r>
      <w:r w:rsidR="00FF6381">
        <w:rPr>
          <w:rFonts w:ascii="Times New Roman" w:hAnsi="Times New Roman"/>
          <w:color w:val="000000"/>
          <w:sz w:val="28"/>
          <w:szCs w:val="28"/>
        </w:rPr>
        <w:t>- 10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FF6381" w:rsidRDefault="00B93CCD" w:rsidP="00FF6381">
      <w:pPr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7.9</w:t>
      </w:r>
      <w:r w:rsidRPr="00617465">
        <w:rPr>
          <w:rFonts w:ascii="Times New Roman" w:hAnsi="Times New Roman"/>
          <w:sz w:val="28"/>
          <w:szCs w:val="28"/>
        </w:rPr>
        <w:t xml:space="preserve">. Представительства муниципальных библиотек в Интернете: </w:t>
      </w:r>
      <w:r w:rsidR="00FF6381">
        <w:rPr>
          <w:rFonts w:ascii="Times New Roman" w:hAnsi="Times New Roman"/>
          <w:color w:val="000000"/>
          <w:sz w:val="28"/>
          <w:szCs w:val="28"/>
        </w:rPr>
        <w:t xml:space="preserve">группа в социальных сетях "Одноклассники" https://ok.ru/karavanbooks - 171подписчик,  "ВКонтакте" https://vk.com/club176911498 - 81 подписчик. Есть отдельная страница на сайте ЦБУК </w:t>
      </w:r>
      <w:proofErr w:type="spellStart"/>
      <w:r w:rsidR="00FF6381">
        <w:rPr>
          <w:rFonts w:ascii="Times New Roman" w:hAnsi="Times New Roman"/>
          <w:color w:val="000000"/>
          <w:sz w:val="28"/>
          <w:szCs w:val="28"/>
        </w:rPr>
        <w:t>ЦКиБО</w:t>
      </w:r>
      <w:proofErr w:type="spellEnd"/>
      <w:r w:rsidR="00FF6381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="00FF6381">
        <w:rPr>
          <w:rFonts w:ascii="Times New Roman" w:hAnsi="Times New Roman"/>
          <w:color w:val="000000"/>
          <w:sz w:val="28"/>
          <w:szCs w:val="28"/>
        </w:rPr>
        <w:t>Караванный»</w:t>
      </w:r>
      <w:r w:rsidR="00FF6381" w:rsidRPr="00824D82">
        <w:rPr>
          <w:rFonts w:ascii="Times New Roman" w:hAnsi="Times New Roman"/>
          <w:color w:val="000000"/>
          <w:sz w:val="28"/>
          <w:szCs w:val="28"/>
        </w:rPr>
        <w:t>http</w:t>
      </w:r>
      <w:proofErr w:type="spellEnd"/>
      <w:r w:rsidR="00FF6381" w:rsidRPr="00824D82">
        <w:rPr>
          <w:rFonts w:ascii="Times New Roman" w:hAnsi="Times New Roman"/>
          <w:color w:val="000000"/>
          <w:sz w:val="28"/>
          <w:szCs w:val="28"/>
        </w:rPr>
        <w:t>://караванный</w:t>
      </w:r>
      <w:proofErr w:type="gramStart"/>
      <w:r w:rsidR="00FF6381" w:rsidRPr="00824D82">
        <w:rPr>
          <w:rFonts w:ascii="Times New Roman" w:hAnsi="Times New Roman"/>
          <w:color w:val="000000"/>
          <w:sz w:val="28"/>
          <w:szCs w:val="28"/>
        </w:rPr>
        <w:t>.м</w:t>
      </w:r>
      <w:proofErr w:type="gramEnd"/>
      <w:r w:rsidR="00FF6381" w:rsidRPr="00824D82">
        <w:rPr>
          <w:rFonts w:ascii="Times New Roman" w:hAnsi="Times New Roman"/>
          <w:color w:val="000000"/>
          <w:sz w:val="28"/>
          <w:szCs w:val="28"/>
        </w:rPr>
        <w:t>бук56.рф/библиотека/</w:t>
      </w:r>
      <w:r w:rsidR="00FF6381">
        <w:rPr>
          <w:rFonts w:ascii="Times New Roman" w:hAnsi="Times New Roman"/>
          <w:color w:val="000000"/>
          <w:sz w:val="28"/>
          <w:szCs w:val="28"/>
        </w:rPr>
        <w:t xml:space="preserve">. За прошедший период на страницах в соц.сетях выкладывалась информация о проведенных мероприятиях, объявления о предстоящих мероприятиях, информация о поступлениях новой литературы, интересные факты и события из жизни и творчества известных писателей, виртуальные выставки.  </w:t>
      </w:r>
    </w:p>
    <w:p w:rsidR="00B93CCD" w:rsidRPr="00C775B8" w:rsidRDefault="00B93CCD" w:rsidP="00B93CCD">
      <w:pPr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7.10</w:t>
      </w:r>
      <w:r w:rsidRPr="00C775B8">
        <w:rPr>
          <w:rFonts w:ascii="Times New Roman" w:hAnsi="Times New Roman"/>
          <w:color w:val="000000"/>
          <w:sz w:val="28"/>
          <w:szCs w:val="28"/>
        </w:rPr>
        <w:t>. Характеристика участия библиотек на</w:t>
      </w:r>
      <w:r>
        <w:rPr>
          <w:rFonts w:ascii="Times New Roman" w:hAnsi="Times New Roman"/>
          <w:color w:val="000000"/>
          <w:sz w:val="28"/>
          <w:szCs w:val="28"/>
        </w:rPr>
        <w:t xml:space="preserve"> «Библиотечном портале Оренбургской области».</w:t>
      </w:r>
    </w:p>
    <w:p w:rsidR="00B93CCD" w:rsidRPr="00724E9E" w:rsidRDefault="00B93CCD" w:rsidP="00B93CCD">
      <w:pPr>
        <w:tabs>
          <w:tab w:val="left" w:pos="851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4E9E">
        <w:rPr>
          <w:rFonts w:ascii="Times New Roman" w:hAnsi="Times New Roman"/>
          <w:color w:val="000000"/>
          <w:sz w:val="28"/>
          <w:szCs w:val="28"/>
        </w:rPr>
        <w:t>7.1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724E9E">
        <w:rPr>
          <w:rFonts w:ascii="Times New Roman" w:hAnsi="Times New Roman"/>
          <w:color w:val="000000"/>
          <w:sz w:val="28"/>
          <w:szCs w:val="28"/>
        </w:rPr>
        <w:t>. Состояние компьютерного</w:t>
      </w:r>
      <w:r>
        <w:rPr>
          <w:rFonts w:ascii="Times New Roman" w:hAnsi="Times New Roman"/>
          <w:color w:val="000000"/>
          <w:sz w:val="28"/>
          <w:szCs w:val="28"/>
        </w:rPr>
        <w:t xml:space="preserve"> парка муниципальных библиотек.</w:t>
      </w:r>
    </w:p>
    <w:p w:rsidR="00B93CCD" w:rsidRPr="00777B10" w:rsidRDefault="00B93CCD" w:rsidP="00B93CCD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Pr="00777B10" w:rsidRDefault="00B93CCD" w:rsidP="00B93CCD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777B10">
        <w:rPr>
          <w:rFonts w:ascii="Times New Roman" w:hAnsi="Times New Roman"/>
          <w:b/>
          <w:color w:val="000000"/>
          <w:sz w:val="28"/>
          <w:szCs w:val="28"/>
        </w:rPr>
        <w:t>Таблица №22</w:t>
      </w:r>
    </w:p>
    <w:p w:rsidR="00B93CCD" w:rsidRPr="00777B10" w:rsidRDefault="00B93CCD" w:rsidP="00B93CCD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Default="00B93CCD" w:rsidP="00B93CCD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1975">
        <w:rPr>
          <w:rFonts w:ascii="Times New Roman" w:hAnsi="Times New Roman"/>
          <w:b/>
          <w:color w:val="000000"/>
          <w:sz w:val="28"/>
          <w:szCs w:val="28"/>
        </w:rPr>
        <w:t>Динамика компьютеризации библиотек</w:t>
      </w:r>
    </w:p>
    <w:p w:rsidR="00777B10" w:rsidRPr="00911975" w:rsidRDefault="00777B10" w:rsidP="00B93CCD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8"/>
        <w:gridCol w:w="828"/>
        <w:gridCol w:w="848"/>
        <w:gridCol w:w="884"/>
        <w:gridCol w:w="917"/>
        <w:gridCol w:w="828"/>
        <w:gridCol w:w="827"/>
        <w:gridCol w:w="828"/>
        <w:gridCol w:w="828"/>
        <w:gridCol w:w="828"/>
        <w:gridCol w:w="828"/>
        <w:gridCol w:w="793"/>
      </w:tblGrid>
      <w:tr w:rsidR="00B93CCD" w:rsidRPr="008D55CB" w:rsidTr="001F4F83">
        <w:trPr>
          <w:trHeight w:val="115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B0257E" w:rsidRDefault="00B93CCD" w:rsidP="001F4F83">
            <w:pPr>
              <w:pStyle w:val="afb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0257E">
              <w:rPr>
                <w:b/>
                <w:color w:val="000000"/>
                <w:sz w:val="20"/>
                <w:szCs w:val="20"/>
              </w:rPr>
              <w:t>Количество библиотек, имеющих:</w:t>
            </w:r>
          </w:p>
        </w:tc>
      </w:tr>
      <w:tr w:rsidR="00B93CCD" w:rsidRPr="008D55CB" w:rsidTr="001F4F83">
        <w:trPr>
          <w:trHeight w:val="115"/>
        </w:trPr>
        <w:tc>
          <w:tcPr>
            <w:tcW w:w="2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B0257E" w:rsidRDefault="00B93CCD" w:rsidP="001F4F83">
            <w:pPr>
              <w:pStyle w:val="afb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257E">
              <w:rPr>
                <w:b/>
                <w:color w:val="000000"/>
                <w:sz w:val="20"/>
                <w:szCs w:val="20"/>
              </w:rPr>
              <w:t>компьютерную технику</w:t>
            </w:r>
          </w:p>
        </w:tc>
        <w:tc>
          <w:tcPr>
            <w:tcW w:w="2629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B93CCD" w:rsidRPr="00B0257E" w:rsidRDefault="00B93CCD" w:rsidP="001F4F83">
            <w:pPr>
              <w:pStyle w:val="afb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257E">
              <w:rPr>
                <w:b/>
                <w:color w:val="000000"/>
                <w:sz w:val="20"/>
                <w:szCs w:val="20"/>
              </w:rPr>
              <w:t>подключение к сети Интернет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B0257E" w:rsidRDefault="00B93CCD" w:rsidP="001F4F83">
            <w:pPr>
              <w:pStyle w:val="afb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257E">
              <w:rPr>
                <w:b/>
                <w:color w:val="000000"/>
                <w:sz w:val="20"/>
                <w:szCs w:val="20"/>
              </w:rPr>
              <w:t>копировально-множительную технику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B0257E" w:rsidRDefault="00B93CCD" w:rsidP="001F4F83">
            <w:pPr>
              <w:pStyle w:val="afb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257E">
              <w:rPr>
                <w:b/>
                <w:bCs/>
                <w:color w:val="000000"/>
                <w:sz w:val="20"/>
                <w:szCs w:val="20"/>
              </w:rPr>
              <w:t>проекционное оборудование</w:t>
            </w:r>
          </w:p>
        </w:tc>
      </w:tr>
      <w:tr w:rsidR="00451C92" w:rsidRPr="008407BD" w:rsidTr="001F4F83">
        <w:trPr>
          <w:trHeight w:val="77"/>
        </w:trPr>
        <w:tc>
          <w:tcPr>
            <w:tcW w:w="8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451C92" w:rsidRPr="00426F00" w:rsidRDefault="00451C92" w:rsidP="00451C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highlight w:val="yellow"/>
                <w:shd w:val="clear" w:color="auto" w:fill="FFFFFF"/>
              </w:rPr>
              <w:t>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51C92" w:rsidRPr="00426F00" w:rsidRDefault="00451C92" w:rsidP="00451C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highlight w:val="yellow"/>
                <w:shd w:val="clear" w:color="auto" w:fill="FFFFFF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451C92" w:rsidRPr="00426F00" w:rsidRDefault="00451C92" w:rsidP="00451C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highlight w:val="yellow"/>
                <w:shd w:val="clear" w:color="auto" w:fill="FFFFFF"/>
              </w:rPr>
              <w:t>2</w:t>
            </w:r>
          </w:p>
        </w:tc>
        <w:tc>
          <w:tcPr>
            <w:tcW w:w="8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1C92" w:rsidRPr="00426F00" w:rsidRDefault="00451C92" w:rsidP="00451C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highlight w:val="yellow"/>
                <w:shd w:val="clear" w:color="auto" w:fill="FFFFFF"/>
              </w:rPr>
              <w:t>20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51C92" w:rsidRPr="00426F00" w:rsidRDefault="00451C92" w:rsidP="00451C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highlight w:val="yellow"/>
                <w:shd w:val="clear" w:color="auto" w:fill="FFFFFF"/>
              </w:rPr>
              <w:t>1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451C92" w:rsidRPr="00426F00" w:rsidRDefault="00451C92" w:rsidP="00451C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highlight w:val="yellow"/>
                <w:shd w:val="clear" w:color="auto" w:fill="FFFFFF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92" w:rsidRPr="00426F00" w:rsidRDefault="00451C92" w:rsidP="00F86A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highlight w:val="yellow"/>
                <w:shd w:val="clear" w:color="auto" w:fill="FFFFFF"/>
              </w:rPr>
              <w:t>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92" w:rsidRPr="00426F00" w:rsidRDefault="00451C92" w:rsidP="00F86A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highlight w:val="yellow"/>
                <w:shd w:val="clear" w:color="auto" w:fill="FFFFFF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92" w:rsidRPr="00426F00" w:rsidRDefault="00451C92" w:rsidP="00F86A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highlight w:val="yellow"/>
                <w:shd w:val="clear" w:color="auto" w:fill="FFFFFF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92" w:rsidRPr="00426F00" w:rsidRDefault="00451C92" w:rsidP="00F86A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highlight w:val="yellow"/>
                <w:shd w:val="clear" w:color="auto" w:fill="FFFFFF"/>
              </w:rPr>
              <w:t>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92" w:rsidRPr="00426F00" w:rsidRDefault="00451C92" w:rsidP="00F86A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highlight w:val="yellow"/>
                <w:shd w:val="clear" w:color="auto" w:fill="FFFFFF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92" w:rsidRPr="00426F00" w:rsidRDefault="00451C92" w:rsidP="00F86A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highlight w:val="yellow"/>
                <w:shd w:val="clear" w:color="auto" w:fill="FFFFFF"/>
              </w:rPr>
              <w:t>2</w:t>
            </w:r>
          </w:p>
        </w:tc>
      </w:tr>
      <w:tr w:rsidR="00B93CCD" w:rsidRPr="008D55CB" w:rsidTr="001F4F83">
        <w:trPr>
          <w:trHeight w:val="160"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</w:tcPr>
          <w:p w:rsidR="00B93CCD" w:rsidRPr="008D55CB" w:rsidRDefault="00FF6381" w:rsidP="001F4F83">
            <w:pPr>
              <w:pStyle w:val="afb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CCD" w:rsidRPr="008D55CB" w:rsidRDefault="00FF6381" w:rsidP="001F4F83">
            <w:pPr>
              <w:pStyle w:val="afb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</w:tcBorders>
          </w:tcPr>
          <w:p w:rsidR="00B93CCD" w:rsidRPr="008D55CB" w:rsidRDefault="00FF6381" w:rsidP="001F4F83">
            <w:pPr>
              <w:pStyle w:val="afb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4" w:type="dxa"/>
            <w:tcBorders>
              <w:left w:val="single" w:sz="1" w:space="0" w:color="000000"/>
              <w:bottom w:val="single" w:sz="1" w:space="0" w:color="000000"/>
            </w:tcBorders>
          </w:tcPr>
          <w:p w:rsidR="00B93CCD" w:rsidRPr="008D55CB" w:rsidRDefault="00FF6381" w:rsidP="001F4F83">
            <w:pPr>
              <w:pStyle w:val="afb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CCD" w:rsidRPr="008D55CB" w:rsidRDefault="00FF6381" w:rsidP="001F4F83">
            <w:pPr>
              <w:pStyle w:val="afb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93CCD" w:rsidRPr="008D55CB" w:rsidRDefault="00FF6381" w:rsidP="001F4F83">
            <w:pPr>
              <w:pStyle w:val="afb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8D55CB" w:rsidRDefault="00FF6381" w:rsidP="001F4F83">
            <w:pPr>
              <w:pStyle w:val="afb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8D55CB" w:rsidRDefault="00FF6381" w:rsidP="001F4F83">
            <w:pPr>
              <w:pStyle w:val="afb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8D55CB" w:rsidRDefault="00FF6381" w:rsidP="001F4F83">
            <w:pPr>
              <w:pStyle w:val="afb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8D55CB" w:rsidRDefault="00FF6381" w:rsidP="001F4F83">
            <w:pPr>
              <w:pStyle w:val="afb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8D55CB" w:rsidRDefault="00FF6381" w:rsidP="001F4F83">
            <w:pPr>
              <w:pStyle w:val="afb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8D55CB" w:rsidRDefault="00FF6381" w:rsidP="001F4F83">
            <w:pPr>
              <w:pStyle w:val="afb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B93CCD" w:rsidRPr="00777B10" w:rsidRDefault="00B93CCD" w:rsidP="00B93C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6381" w:rsidRDefault="00FF6381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F6381" w:rsidRDefault="00FF6381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F6381" w:rsidRDefault="00FF6381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Pr="00426F00" w:rsidRDefault="00B93CCD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23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93"/>
        <w:gridCol w:w="1093"/>
        <w:gridCol w:w="1064"/>
        <w:gridCol w:w="1341"/>
        <w:gridCol w:w="1093"/>
        <w:gridCol w:w="1094"/>
        <w:gridCol w:w="1092"/>
        <w:gridCol w:w="1093"/>
        <w:gridCol w:w="1102"/>
      </w:tblGrid>
      <w:tr w:rsidR="00B93CCD" w:rsidRPr="008D55CB" w:rsidTr="001F4F83">
        <w:trPr>
          <w:trHeight w:val="115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B0257E" w:rsidRDefault="00B93CCD" w:rsidP="001F4F83">
            <w:pPr>
              <w:pStyle w:val="afb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257E">
              <w:rPr>
                <w:b/>
                <w:color w:val="000000"/>
                <w:sz w:val="20"/>
                <w:szCs w:val="20"/>
              </w:rPr>
              <w:t>Количество единиц в библиотеках:</w:t>
            </w:r>
          </w:p>
        </w:tc>
      </w:tr>
      <w:tr w:rsidR="00B93CCD" w:rsidRPr="008D55CB" w:rsidTr="001F4F83">
        <w:trPr>
          <w:trHeight w:val="115"/>
        </w:trPr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B0257E" w:rsidRDefault="00B93CCD" w:rsidP="001F4F83">
            <w:pPr>
              <w:pStyle w:val="afb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257E">
              <w:rPr>
                <w:b/>
                <w:color w:val="000000"/>
                <w:sz w:val="20"/>
                <w:szCs w:val="20"/>
              </w:rPr>
              <w:t>компьютерной техники</w:t>
            </w:r>
          </w:p>
        </w:tc>
        <w:tc>
          <w:tcPr>
            <w:tcW w:w="3528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B93CCD" w:rsidRPr="00B0257E" w:rsidRDefault="00B93CCD" w:rsidP="001F4F83">
            <w:pPr>
              <w:pStyle w:val="afb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257E">
              <w:rPr>
                <w:b/>
                <w:color w:val="000000"/>
                <w:sz w:val="20"/>
                <w:szCs w:val="20"/>
              </w:rPr>
              <w:t>копировально-множительной техники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B0257E" w:rsidRDefault="00B93CCD" w:rsidP="001F4F83">
            <w:pPr>
              <w:pStyle w:val="afb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257E">
              <w:rPr>
                <w:b/>
                <w:bCs/>
                <w:color w:val="000000"/>
                <w:sz w:val="20"/>
                <w:szCs w:val="20"/>
              </w:rPr>
              <w:t>проекционного оборудования</w:t>
            </w:r>
          </w:p>
        </w:tc>
      </w:tr>
      <w:tr w:rsidR="00451C92" w:rsidRPr="009A5936" w:rsidTr="001F4F83">
        <w:trPr>
          <w:trHeight w:val="77"/>
        </w:trPr>
        <w:tc>
          <w:tcPr>
            <w:tcW w:w="10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451C92" w:rsidRPr="00426F00" w:rsidRDefault="00451C92" w:rsidP="00F86A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highlight w:val="yellow"/>
                <w:shd w:val="clear" w:color="auto" w:fill="FFFFFF"/>
              </w:rPr>
              <w:t>20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51C92" w:rsidRPr="00426F00" w:rsidRDefault="00451C92" w:rsidP="00F86A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highlight w:val="yellow"/>
                <w:shd w:val="clear" w:color="auto" w:fill="FFFFFF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451C92" w:rsidRPr="00426F00" w:rsidRDefault="00451C92" w:rsidP="00F86A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highlight w:val="yellow"/>
                <w:shd w:val="clear" w:color="auto" w:fill="FFFFFF"/>
              </w:rPr>
              <w:t>2</w:t>
            </w:r>
          </w:p>
        </w:tc>
        <w:tc>
          <w:tcPr>
            <w:tcW w:w="134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1C92" w:rsidRPr="00426F00" w:rsidRDefault="00451C92" w:rsidP="00F86A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highlight w:val="yellow"/>
                <w:shd w:val="clear" w:color="auto" w:fill="FFFFFF"/>
              </w:rPr>
              <w:t>20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51C92" w:rsidRPr="00426F00" w:rsidRDefault="00451C92" w:rsidP="00F86A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highlight w:val="yellow"/>
                <w:shd w:val="clear" w:color="auto" w:fill="FFFFFF"/>
              </w:rPr>
              <w:t>1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451C92" w:rsidRPr="00426F00" w:rsidRDefault="00451C92" w:rsidP="00F86A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highlight w:val="yellow"/>
                <w:shd w:val="clear" w:color="auto" w:fill="FFFFFF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92" w:rsidRPr="00426F00" w:rsidRDefault="00451C92" w:rsidP="00F86A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highlight w:val="yellow"/>
                <w:shd w:val="clear" w:color="auto" w:fill="FFFFFF"/>
              </w:rPr>
              <w:t>20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92" w:rsidRPr="00426F00" w:rsidRDefault="00451C92" w:rsidP="00F86A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highlight w:val="yellow"/>
                <w:shd w:val="clear" w:color="auto" w:fill="FFFFFF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92" w:rsidRPr="00426F00" w:rsidRDefault="00451C92" w:rsidP="00F86A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highlight w:val="yellow"/>
                <w:shd w:val="clear" w:color="auto" w:fill="FFFFFF"/>
              </w:rPr>
              <w:t>2</w:t>
            </w:r>
          </w:p>
        </w:tc>
      </w:tr>
      <w:tr w:rsidR="00B93CCD" w:rsidRPr="009A5936" w:rsidTr="001F4F83">
        <w:trPr>
          <w:trHeight w:val="159"/>
        </w:trPr>
        <w:tc>
          <w:tcPr>
            <w:tcW w:w="1093" w:type="dxa"/>
            <w:tcBorders>
              <w:left w:val="single" w:sz="1" w:space="0" w:color="000000"/>
              <w:bottom w:val="single" w:sz="1" w:space="0" w:color="000000"/>
            </w:tcBorders>
          </w:tcPr>
          <w:p w:rsidR="00B93CCD" w:rsidRPr="009A5936" w:rsidRDefault="00FF6381" w:rsidP="009A5936">
            <w:pPr>
              <w:pStyle w:val="af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CCD" w:rsidRPr="009A5936" w:rsidRDefault="00FF6381" w:rsidP="009A5936">
            <w:pPr>
              <w:pStyle w:val="af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:rsidR="00B93CCD" w:rsidRPr="009A5936" w:rsidRDefault="00FF6381" w:rsidP="009A5936">
            <w:pPr>
              <w:pStyle w:val="af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1" w:type="dxa"/>
            <w:tcBorders>
              <w:left w:val="single" w:sz="1" w:space="0" w:color="000000"/>
              <w:bottom w:val="single" w:sz="1" w:space="0" w:color="000000"/>
            </w:tcBorders>
          </w:tcPr>
          <w:p w:rsidR="00B93CCD" w:rsidRPr="009A5936" w:rsidRDefault="00FF6381" w:rsidP="009A5936">
            <w:pPr>
              <w:pStyle w:val="af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CCD" w:rsidRPr="009A5936" w:rsidRDefault="00FF6381" w:rsidP="009A5936">
            <w:pPr>
              <w:pStyle w:val="af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93CCD" w:rsidRPr="009A5936" w:rsidRDefault="00FF6381" w:rsidP="009A5936">
            <w:pPr>
              <w:pStyle w:val="af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9A5936" w:rsidRDefault="00FF6381" w:rsidP="009A5936">
            <w:pPr>
              <w:pStyle w:val="af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9A5936" w:rsidRDefault="00FF6381" w:rsidP="009A5936">
            <w:pPr>
              <w:pStyle w:val="af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9A5936" w:rsidRDefault="00FF6381" w:rsidP="009A5936">
            <w:pPr>
              <w:pStyle w:val="af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B93CCD" w:rsidRPr="009A5936" w:rsidRDefault="00B93CCD" w:rsidP="00B93CCD">
      <w:pPr>
        <w:spacing w:after="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Default="00B93CCD" w:rsidP="00B93CCD">
      <w:pPr>
        <w:spacing w:after="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24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0"/>
        <w:gridCol w:w="830"/>
        <w:gridCol w:w="851"/>
        <w:gridCol w:w="887"/>
        <w:gridCol w:w="920"/>
        <w:gridCol w:w="830"/>
        <w:gridCol w:w="829"/>
        <w:gridCol w:w="830"/>
        <w:gridCol w:w="831"/>
        <w:gridCol w:w="830"/>
        <w:gridCol w:w="830"/>
        <w:gridCol w:w="767"/>
      </w:tblGrid>
      <w:tr w:rsidR="00B93CCD" w:rsidRPr="008D55CB" w:rsidTr="001F4F83">
        <w:trPr>
          <w:trHeight w:val="789"/>
        </w:trPr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B0257E" w:rsidRDefault="00B93CCD" w:rsidP="001F4F83">
            <w:pPr>
              <w:pStyle w:val="afb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257E">
              <w:rPr>
                <w:b/>
                <w:bCs/>
                <w:color w:val="000000"/>
                <w:sz w:val="20"/>
                <w:szCs w:val="20"/>
              </w:rPr>
              <w:t>Количество компьютерных мест для пользователей</w:t>
            </w:r>
          </w:p>
        </w:tc>
        <w:tc>
          <w:tcPr>
            <w:tcW w:w="2637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B93CCD" w:rsidRPr="00B0257E" w:rsidRDefault="00B93CCD" w:rsidP="001F4F83">
            <w:pPr>
              <w:pStyle w:val="afb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257E">
              <w:rPr>
                <w:b/>
                <w:color w:val="000000"/>
                <w:sz w:val="20"/>
                <w:szCs w:val="20"/>
              </w:rPr>
              <w:t>из них с доступом к сети Интернет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B0257E" w:rsidRDefault="00B93CCD" w:rsidP="001F4F83">
            <w:pPr>
              <w:pStyle w:val="afb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257E">
              <w:rPr>
                <w:b/>
                <w:color w:val="000000"/>
                <w:sz w:val="20"/>
                <w:szCs w:val="20"/>
              </w:rPr>
              <w:t xml:space="preserve">Количество библиотек, имеющих зону </w:t>
            </w:r>
            <w:r w:rsidRPr="00B0257E">
              <w:rPr>
                <w:b/>
                <w:color w:val="000000"/>
                <w:sz w:val="20"/>
                <w:szCs w:val="20"/>
                <w:lang w:val="en-US"/>
              </w:rPr>
              <w:t>Wi</w:t>
            </w:r>
            <w:r w:rsidRPr="00B0257E">
              <w:rPr>
                <w:b/>
                <w:color w:val="000000"/>
                <w:sz w:val="20"/>
                <w:szCs w:val="20"/>
              </w:rPr>
              <w:t>-</w:t>
            </w:r>
            <w:r w:rsidRPr="00B0257E">
              <w:rPr>
                <w:b/>
                <w:color w:val="000000"/>
                <w:sz w:val="20"/>
                <w:szCs w:val="20"/>
                <w:lang w:val="en-US"/>
              </w:rPr>
              <w:t>Fi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B0257E" w:rsidRDefault="00B93CCD" w:rsidP="001F4F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25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библиотек, предоставляющих пользователям доступ к ресурсам НЭБ</w:t>
            </w:r>
          </w:p>
        </w:tc>
      </w:tr>
      <w:tr w:rsidR="00451C92" w:rsidRPr="008D55CB" w:rsidTr="001F4F83">
        <w:trPr>
          <w:trHeight w:val="80"/>
        </w:trPr>
        <w:tc>
          <w:tcPr>
            <w:tcW w:w="8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451C92" w:rsidRPr="00426F00" w:rsidRDefault="00451C92" w:rsidP="00F86A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highlight w:val="yellow"/>
                <w:shd w:val="clear" w:color="auto" w:fill="FFFFFF"/>
              </w:rPr>
              <w:t>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51C92" w:rsidRPr="00426F00" w:rsidRDefault="00451C92" w:rsidP="00F86A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highlight w:val="yellow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451C92" w:rsidRPr="00426F00" w:rsidRDefault="00451C92" w:rsidP="00F86A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highlight w:val="yellow"/>
                <w:shd w:val="clear" w:color="auto" w:fill="FFFFFF"/>
              </w:rPr>
              <w:t>2</w:t>
            </w:r>
          </w:p>
        </w:tc>
        <w:tc>
          <w:tcPr>
            <w:tcW w:w="8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1C92" w:rsidRPr="00426F00" w:rsidRDefault="00451C92" w:rsidP="00F86A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highlight w:val="yellow"/>
                <w:shd w:val="clear" w:color="auto" w:fill="FFFFFF"/>
              </w:rPr>
              <w:t>20</w:t>
            </w:r>
          </w:p>
        </w:tc>
        <w:tc>
          <w:tcPr>
            <w:tcW w:w="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51C92" w:rsidRPr="00426F00" w:rsidRDefault="00451C92" w:rsidP="00F86A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highlight w:val="yellow"/>
                <w:shd w:val="clear" w:color="auto" w:fill="FFFFFF"/>
              </w:rPr>
              <w:t>1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451C92" w:rsidRPr="00426F00" w:rsidRDefault="00451C92" w:rsidP="00F86A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highlight w:val="yellow"/>
                <w:shd w:val="clear" w:color="auto" w:fill="FFFFFF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92" w:rsidRPr="00426F00" w:rsidRDefault="00451C92" w:rsidP="00F86A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highlight w:val="yellow"/>
                <w:shd w:val="clear" w:color="auto" w:fill="FFFFFF"/>
              </w:rPr>
              <w:t>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92" w:rsidRPr="00426F00" w:rsidRDefault="00451C92" w:rsidP="00F86A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highlight w:val="yellow"/>
                <w:shd w:val="clear" w:color="auto" w:fill="FFFFFF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92" w:rsidRPr="00426F00" w:rsidRDefault="00451C92" w:rsidP="00F86A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highlight w:val="yellow"/>
                <w:shd w:val="clear" w:color="auto" w:fill="FFFFFF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92" w:rsidRPr="00426F00" w:rsidRDefault="00451C92" w:rsidP="00F86A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highlight w:val="yellow"/>
                <w:shd w:val="clear" w:color="auto" w:fill="FFFFFF"/>
              </w:rPr>
              <w:t>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92" w:rsidRPr="00426F00" w:rsidRDefault="00451C92" w:rsidP="00F86A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highlight w:val="yellow"/>
                <w:shd w:val="clear" w:color="auto" w:fill="FFFFFF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92" w:rsidRPr="00426F00" w:rsidRDefault="00451C92" w:rsidP="00F86A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highlight w:val="yellow"/>
                <w:shd w:val="clear" w:color="auto" w:fill="FFFFFF"/>
              </w:rPr>
              <w:t>2</w:t>
            </w:r>
          </w:p>
        </w:tc>
      </w:tr>
      <w:tr w:rsidR="00B93CCD" w:rsidRPr="008D55CB" w:rsidTr="001F4F83">
        <w:trPr>
          <w:trHeight w:val="166"/>
        </w:trPr>
        <w:tc>
          <w:tcPr>
            <w:tcW w:w="830" w:type="dxa"/>
            <w:tcBorders>
              <w:left w:val="single" w:sz="1" w:space="0" w:color="000000"/>
              <w:bottom w:val="single" w:sz="1" w:space="0" w:color="000000"/>
            </w:tcBorders>
          </w:tcPr>
          <w:p w:rsidR="00B93CCD" w:rsidRPr="00A70969" w:rsidRDefault="00FF6381" w:rsidP="00A70969">
            <w:pPr>
              <w:pStyle w:val="af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CCD" w:rsidRPr="00A70969" w:rsidRDefault="00FF6381" w:rsidP="00A70969">
            <w:pPr>
              <w:pStyle w:val="af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93CCD" w:rsidRPr="00A70969" w:rsidRDefault="00FF6381" w:rsidP="00A70969">
            <w:pPr>
              <w:pStyle w:val="af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7" w:type="dxa"/>
            <w:tcBorders>
              <w:left w:val="single" w:sz="1" w:space="0" w:color="000000"/>
              <w:bottom w:val="single" w:sz="1" w:space="0" w:color="000000"/>
            </w:tcBorders>
          </w:tcPr>
          <w:p w:rsidR="00B93CCD" w:rsidRPr="00A70969" w:rsidRDefault="00FF6381" w:rsidP="00A70969">
            <w:pPr>
              <w:pStyle w:val="af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CCD" w:rsidRPr="00A70969" w:rsidRDefault="00FF6381" w:rsidP="00A70969">
            <w:pPr>
              <w:pStyle w:val="af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93CCD" w:rsidRPr="00A70969" w:rsidRDefault="00FF6381" w:rsidP="00A70969">
            <w:pPr>
              <w:pStyle w:val="af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70969" w:rsidRDefault="00FF6381" w:rsidP="00A70969">
            <w:pPr>
              <w:pStyle w:val="af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70969" w:rsidRDefault="00FF6381" w:rsidP="00A70969">
            <w:pPr>
              <w:pStyle w:val="af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70969" w:rsidRDefault="00FF6381" w:rsidP="00A70969">
            <w:pPr>
              <w:pStyle w:val="af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70969" w:rsidRDefault="00FF6381" w:rsidP="00A70969">
            <w:pPr>
              <w:pStyle w:val="af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70969" w:rsidRDefault="00FF6381" w:rsidP="00A70969">
            <w:pPr>
              <w:pStyle w:val="af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70969" w:rsidRDefault="00FF6381" w:rsidP="00A70969">
            <w:pPr>
              <w:pStyle w:val="af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B93CCD" w:rsidRPr="00064FC3" w:rsidRDefault="00B93CCD" w:rsidP="00B93CCD">
      <w:pPr>
        <w:tabs>
          <w:tab w:val="num" w:pos="-18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6381" w:rsidRPr="00FF6381" w:rsidRDefault="00B93CCD" w:rsidP="00FF6381">
      <w:pPr>
        <w:numPr>
          <w:ilvl w:val="3"/>
          <w:numId w:val="5"/>
        </w:numPr>
        <w:tabs>
          <w:tab w:val="clear" w:pos="3600"/>
          <w:tab w:val="num" w:pos="-180"/>
          <w:tab w:val="left" w:pos="993"/>
        </w:tabs>
        <w:spacing w:after="0" w:line="240" w:lineRule="auto"/>
        <w:ind w:left="0" w:right="23" w:firstLine="709"/>
        <w:jc w:val="both"/>
        <w:rPr>
          <w:rFonts w:ascii="Times New Roman" w:hAnsi="Times New Roman"/>
          <w:sz w:val="28"/>
          <w:szCs w:val="28"/>
        </w:rPr>
      </w:pPr>
      <w:r w:rsidRPr="00FF6381">
        <w:rPr>
          <w:rFonts w:ascii="Times New Roman" w:hAnsi="Times New Roman"/>
          <w:b/>
          <w:sz w:val="28"/>
          <w:szCs w:val="28"/>
        </w:rPr>
        <w:t>Наличие сайта библиотек</w:t>
      </w:r>
      <w:r w:rsidRPr="00FF6381">
        <w:rPr>
          <w:rFonts w:ascii="Times New Roman" w:hAnsi="Times New Roman"/>
          <w:sz w:val="28"/>
          <w:szCs w:val="28"/>
        </w:rPr>
        <w:t xml:space="preserve"> </w:t>
      </w:r>
      <w:r w:rsidR="00FF6381" w:rsidRPr="00824D82">
        <w:rPr>
          <w:rFonts w:ascii="Times New Roman" w:hAnsi="Times New Roman"/>
          <w:sz w:val="28"/>
          <w:szCs w:val="28"/>
        </w:rPr>
        <w:t>http://караванный.мбук56.рф/библиотека/</w:t>
      </w:r>
    </w:p>
    <w:p w:rsidR="00B93CCD" w:rsidRPr="00FF6381" w:rsidRDefault="00B93CCD" w:rsidP="0007794A">
      <w:pPr>
        <w:numPr>
          <w:ilvl w:val="3"/>
          <w:numId w:val="5"/>
        </w:numPr>
        <w:tabs>
          <w:tab w:val="clear" w:pos="3600"/>
          <w:tab w:val="num" w:pos="-180"/>
          <w:tab w:val="left" w:pos="993"/>
        </w:tabs>
        <w:spacing w:after="0" w:line="240" w:lineRule="auto"/>
        <w:ind w:left="0" w:right="23" w:firstLine="709"/>
        <w:jc w:val="both"/>
        <w:rPr>
          <w:rFonts w:ascii="Times New Roman" w:hAnsi="Times New Roman"/>
          <w:sz w:val="28"/>
          <w:szCs w:val="28"/>
        </w:rPr>
      </w:pPr>
      <w:r w:rsidRPr="00FF6381">
        <w:rPr>
          <w:rFonts w:ascii="Times New Roman" w:hAnsi="Times New Roman"/>
          <w:b/>
          <w:sz w:val="28"/>
          <w:szCs w:val="28"/>
        </w:rPr>
        <w:t>Компьютеры</w:t>
      </w:r>
      <w:r w:rsidRPr="00FF6381">
        <w:rPr>
          <w:rFonts w:ascii="Times New Roman" w:hAnsi="Times New Roman"/>
          <w:sz w:val="28"/>
          <w:szCs w:val="28"/>
        </w:rPr>
        <w:t xml:space="preserve">: </w:t>
      </w:r>
    </w:p>
    <w:p w:rsidR="00B93CCD" w:rsidRPr="00C3151C" w:rsidRDefault="00B93CCD" w:rsidP="00B93CCD">
      <w:pPr>
        <w:tabs>
          <w:tab w:val="num" w:pos="-180"/>
          <w:tab w:val="left" w:pos="993"/>
        </w:tabs>
        <w:spacing w:after="0" w:line="240" w:lineRule="auto"/>
        <w:ind w:right="23" w:firstLine="709"/>
        <w:jc w:val="both"/>
        <w:rPr>
          <w:rFonts w:ascii="Times New Roman" w:hAnsi="Times New Roman"/>
          <w:sz w:val="28"/>
          <w:szCs w:val="28"/>
        </w:rPr>
      </w:pPr>
      <w:r w:rsidRPr="00896D96">
        <w:rPr>
          <w:rFonts w:ascii="Times New Roman" w:hAnsi="Times New Roman"/>
          <w:sz w:val="28"/>
          <w:szCs w:val="28"/>
          <w:u w:val="single"/>
        </w:rPr>
        <w:t>О</w:t>
      </w:r>
      <w:r w:rsidRPr="00C3151C">
        <w:rPr>
          <w:rFonts w:ascii="Times New Roman" w:hAnsi="Times New Roman"/>
          <w:sz w:val="28"/>
          <w:szCs w:val="28"/>
          <w:u w:val="single"/>
        </w:rPr>
        <w:t>бщее количество в системе:</w:t>
      </w:r>
      <w:r w:rsidRPr="00C3151C">
        <w:rPr>
          <w:rFonts w:ascii="Times New Roman" w:hAnsi="Times New Roman"/>
          <w:sz w:val="28"/>
          <w:szCs w:val="28"/>
        </w:rPr>
        <w:t xml:space="preserve"> из них поступило за отчетный год</w:t>
      </w:r>
      <w:r w:rsidR="00FF6381">
        <w:rPr>
          <w:rFonts w:ascii="Times New Roman" w:hAnsi="Times New Roman"/>
          <w:sz w:val="28"/>
          <w:szCs w:val="28"/>
        </w:rPr>
        <w:t xml:space="preserve"> -0</w:t>
      </w:r>
    </w:p>
    <w:p w:rsidR="00B93CCD" w:rsidRDefault="00B93CCD" w:rsidP="00B93CCD">
      <w:pPr>
        <w:tabs>
          <w:tab w:val="left" w:pos="46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CCD" w:rsidRDefault="00B93CCD" w:rsidP="00B93CCD">
      <w:pPr>
        <w:tabs>
          <w:tab w:val="left" w:pos="4695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25</w:t>
      </w:r>
    </w:p>
    <w:p w:rsidR="00B93CCD" w:rsidRPr="00530238" w:rsidRDefault="00B93CCD" w:rsidP="00B93CCD">
      <w:pPr>
        <w:tabs>
          <w:tab w:val="left" w:pos="469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99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712"/>
        <w:gridCol w:w="1837"/>
        <w:gridCol w:w="1870"/>
        <w:gridCol w:w="1870"/>
      </w:tblGrid>
      <w:tr w:rsidR="00B93CCD" w:rsidRPr="00C3151C" w:rsidTr="001F4F83">
        <w:trPr>
          <w:trHeight w:val="276"/>
        </w:trPr>
        <w:tc>
          <w:tcPr>
            <w:tcW w:w="2688" w:type="dxa"/>
          </w:tcPr>
          <w:p w:rsidR="00B93CCD" w:rsidRPr="00C3151C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151C">
              <w:rPr>
                <w:rFonts w:ascii="Times New Roman" w:hAnsi="Times New Roman"/>
                <w:b/>
                <w:sz w:val="24"/>
                <w:szCs w:val="24"/>
              </w:rPr>
              <w:t>Библиотеки</w:t>
            </w:r>
          </w:p>
          <w:p w:rsidR="00B93CCD" w:rsidRPr="00C3151C" w:rsidRDefault="00B93CCD" w:rsidP="001F4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B93CCD" w:rsidRPr="00C3151C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151C">
              <w:rPr>
                <w:rFonts w:ascii="Times New Roman" w:hAnsi="Times New Roman"/>
                <w:b/>
                <w:sz w:val="24"/>
                <w:szCs w:val="24"/>
              </w:rPr>
              <w:t>Количество компьютеров</w:t>
            </w:r>
          </w:p>
          <w:p w:rsidR="00B93CCD" w:rsidRPr="00C3151C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C3151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B93CCD" w:rsidRPr="00C3151C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151C">
              <w:rPr>
                <w:rFonts w:ascii="Times New Roman" w:hAnsi="Times New Roman"/>
                <w:b/>
                <w:sz w:val="24"/>
                <w:szCs w:val="24"/>
              </w:rPr>
              <w:t>Для специалистов/ для пользователей (…/…)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B93CCD" w:rsidRPr="00C3151C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точек доступа к Интернету с указанием типа подключения и скорости</w:t>
            </w:r>
          </w:p>
        </w:tc>
        <w:tc>
          <w:tcPr>
            <w:tcW w:w="1870" w:type="dxa"/>
            <w:tcBorders>
              <w:left w:val="single" w:sz="4" w:space="0" w:color="auto"/>
            </w:tcBorders>
          </w:tcPr>
          <w:p w:rsidR="00B93CCD" w:rsidRPr="00C3151C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специалистов/для пользователей</w:t>
            </w:r>
          </w:p>
        </w:tc>
      </w:tr>
      <w:tr w:rsidR="00FF6381" w:rsidRPr="00C3151C" w:rsidTr="001F4F83">
        <w:trPr>
          <w:trHeight w:val="288"/>
        </w:trPr>
        <w:tc>
          <w:tcPr>
            <w:tcW w:w="2688" w:type="dxa"/>
          </w:tcPr>
          <w:p w:rsidR="00FF6381" w:rsidRPr="00C3151C" w:rsidRDefault="00FF6381" w:rsidP="00FF6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Караванная сельская библиотека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FF6381" w:rsidRPr="00C3151C" w:rsidRDefault="00FF6381" w:rsidP="00FF63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FF6381" w:rsidRPr="00C3151C" w:rsidRDefault="00FF6381" w:rsidP="00FF63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FF6381" w:rsidRPr="00C3151C" w:rsidRDefault="00FF6381" w:rsidP="00FF63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1/ кабельное/ </w:t>
            </w:r>
            <w:r w:rsidRPr="00824D82">
              <w:rPr>
                <w:rFonts w:ascii="Times New Roman" w:hAnsi="Times New Roman"/>
                <w:color w:val="000000"/>
                <w:sz w:val="24"/>
                <w:szCs w:val="24"/>
              </w:rPr>
              <w:t>512 КБИТ/с</w:t>
            </w:r>
          </w:p>
        </w:tc>
        <w:tc>
          <w:tcPr>
            <w:tcW w:w="1870" w:type="dxa"/>
            <w:tcBorders>
              <w:left w:val="single" w:sz="4" w:space="0" w:color="auto"/>
            </w:tcBorders>
          </w:tcPr>
          <w:p w:rsidR="00FF6381" w:rsidRPr="00C3151C" w:rsidRDefault="00FF6381" w:rsidP="00FF63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</w:tr>
    </w:tbl>
    <w:p w:rsidR="00B93CCD" w:rsidRPr="00C3151C" w:rsidRDefault="00B93CCD" w:rsidP="00B93CCD">
      <w:pPr>
        <w:spacing w:after="0" w:line="240" w:lineRule="auto"/>
        <w:ind w:right="-42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93CCD" w:rsidRPr="007B4C45" w:rsidRDefault="00B93CCD" w:rsidP="002A67A5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right="-41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Интернет.</w:t>
      </w:r>
    </w:p>
    <w:p w:rsidR="00B93CCD" w:rsidRDefault="00B93CCD" w:rsidP="00B93CCD">
      <w:pPr>
        <w:spacing w:after="0" w:line="240" w:lineRule="auto"/>
        <w:ind w:right="23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26</w:t>
      </w:r>
    </w:p>
    <w:p w:rsidR="00B93CCD" w:rsidRPr="00A63A9A" w:rsidRDefault="00B93CCD" w:rsidP="00B93CCD">
      <w:pPr>
        <w:spacing w:after="0" w:line="240" w:lineRule="auto"/>
        <w:ind w:right="23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100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1210"/>
        <w:gridCol w:w="1210"/>
        <w:gridCol w:w="1332"/>
        <w:gridCol w:w="1430"/>
        <w:gridCol w:w="1320"/>
        <w:gridCol w:w="1320"/>
        <w:gridCol w:w="990"/>
      </w:tblGrid>
      <w:tr w:rsidR="00B93CCD" w:rsidRPr="00C3151C" w:rsidTr="001F4F83">
        <w:trPr>
          <w:trHeight w:val="865"/>
        </w:trPr>
        <w:tc>
          <w:tcPr>
            <w:tcW w:w="1210" w:type="dxa"/>
          </w:tcPr>
          <w:p w:rsidR="00B93CCD" w:rsidRPr="00EE239B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39B">
              <w:rPr>
                <w:rFonts w:ascii="Times New Roman" w:hAnsi="Times New Roman"/>
                <w:b/>
                <w:sz w:val="18"/>
                <w:szCs w:val="18"/>
              </w:rPr>
              <w:t>Наименование библиотеки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B93CCD" w:rsidRPr="00EE239B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39B">
              <w:rPr>
                <w:rFonts w:ascii="Times New Roman" w:hAnsi="Times New Roman"/>
                <w:b/>
                <w:sz w:val="18"/>
                <w:szCs w:val="18"/>
              </w:rPr>
              <w:t>Общее количество точек доступа к сети Интернет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B93CCD" w:rsidRPr="00EE239B" w:rsidRDefault="00B93CCD" w:rsidP="001F4F83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39B">
              <w:rPr>
                <w:rFonts w:ascii="Times New Roman" w:hAnsi="Times New Roman"/>
                <w:b/>
                <w:sz w:val="18"/>
                <w:szCs w:val="18"/>
              </w:rPr>
              <w:t>Количество и названия библиотек, подключенных к сети Интернет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B93CCD" w:rsidRPr="00EE239B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39B">
              <w:rPr>
                <w:rFonts w:ascii="Times New Roman" w:hAnsi="Times New Roman"/>
                <w:b/>
                <w:sz w:val="18"/>
                <w:szCs w:val="18"/>
              </w:rPr>
              <w:t xml:space="preserve">Способ подключения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EE239B">
              <w:rPr>
                <w:rFonts w:ascii="Times New Roman" w:hAnsi="Times New Roman"/>
                <w:sz w:val="18"/>
                <w:szCs w:val="18"/>
              </w:rPr>
              <w:t>спутниковая антенна, кабель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др.</w:t>
            </w:r>
            <w:r w:rsidRPr="00EE239B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A1BAF">
              <w:rPr>
                <w:rFonts w:ascii="Times New Roman" w:hAnsi="Times New Roman"/>
                <w:b/>
                <w:sz w:val="18"/>
                <w:szCs w:val="18"/>
              </w:rPr>
              <w:t>Интернет-провайдер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B93CCD" w:rsidRPr="00EE239B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39B">
              <w:rPr>
                <w:rFonts w:ascii="Times New Roman" w:hAnsi="Times New Roman"/>
                <w:b/>
                <w:sz w:val="18"/>
                <w:szCs w:val="18"/>
              </w:rPr>
              <w:t xml:space="preserve">Скорость подключения к сети Интернет </w:t>
            </w:r>
            <w:r w:rsidRPr="00EE239B">
              <w:rPr>
                <w:rFonts w:ascii="Times New Roman" w:hAnsi="Times New Roman"/>
                <w:sz w:val="18"/>
                <w:szCs w:val="18"/>
              </w:rPr>
              <w:t xml:space="preserve">(до 128 КБИТ/с.; до 256 КБИТ/с.; от 256 до 512 </w:t>
            </w:r>
            <w:r w:rsidRPr="00EE239B">
              <w:rPr>
                <w:rFonts w:ascii="Times New Roman" w:hAnsi="Times New Roman"/>
                <w:sz w:val="18"/>
                <w:szCs w:val="18"/>
              </w:rPr>
              <w:lastRenderedPageBreak/>
              <w:t>КБИТ/с.; 512 КБИТ/с. и выше)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B93CCD" w:rsidRPr="00EE239B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39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Наличие электронной почты </w:t>
            </w:r>
            <w:r w:rsidRPr="00EE239B">
              <w:rPr>
                <w:rFonts w:ascii="Times New Roman" w:hAnsi="Times New Roman"/>
                <w:sz w:val="18"/>
                <w:szCs w:val="18"/>
              </w:rPr>
              <w:t>(сколько, где, электронный адрес)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B93CCD" w:rsidRPr="00EE239B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39B">
              <w:rPr>
                <w:rFonts w:ascii="Times New Roman" w:hAnsi="Times New Roman"/>
                <w:b/>
                <w:sz w:val="18"/>
                <w:szCs w:val="18"/>
              </w:rPr>
              <w:t xml:space="preserve">Наличие доступа через Интернет к электронному каталогу библиотеки, к </w:t>
            </w:r>
            <w:r w:rsidRPr="00EE239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полнотекстовым ресурсам библиотеки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93CCD" w:rsidRDefault="00B93CCD" w:rsidP="001F4F83">
            <w:pPr>
              <w:tabs>
                <w:tab w:val="left" w:pos="993"/>
              </w:tabs>
              <w:spacing w:after="0" w:line="240" w:lineRule="auto"/>
              <w:ind w:right="2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E239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Наличие зоны</w:t>
            </w:r>
          </w:p>
          <w:p w:rsidR="00B93CCD" w:rsidRPr="00EE239B" w:rsidRDefault="00B93CCD" w:rsidP="001F4F83">
            <w:pPr>
              <w:tabs>
                <w:tab w:val="left" w:pos="993"/>
              </w:tabs>
              <w:spacing w:after="0" w:line="240" w:lineRule="auto"/>
              <w:ind w:right="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39B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Wi</w:t>
            </w:r>
            <w:r w:rsidRPr="00EE239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  <w:r w:rsidRPr="00EE239B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Fi</w:t>
            </w:r>
          </w:p>
          <w:p w:rsidR="00B93CCD" w:rsidRPr="00EE239B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F6381" w:rsidRPr="00C3151C" w:rsidTr="001F4F83">
        <w:trPr>
          <w:trHeight w:val="373"/>
        </w:trPr>
        <w:tc>
          <w:tcPr>
            <w:tcW w:w="1210" w:type="dxa"/>
          </w:tcPr>
          <w:p w:rsidR="00FF6381" w:rsidRPr="008468C2" w:rsidRDefault="00FF6381" w:rsidP="00FF6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Караванная сельская библиотека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FF6381" w:rsidRPr="003102A2" w:rsidRDefault="00FF6381" w:rsidP="00FF6381">
            <w:pPr>
              <w:spacing w:after="0" w:line="240" w:lineRule="auto"/>
              <w:rPr>
                <w:rFonts w:ascii="Times New Roman" w:hAnsi="Times New Roman"/>
              </w:rPr>
            </w:pPr>
            <w:r w:rsidRPr="003102A2">
              <w:rPr>
                <w:rFonts w:ascii="Times New Roman" w:hAnsi="Times New Roman"/>
              </w:rPr>
              <w:t>1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FF6381" w:rsidRPr="003102A2" w:rsidRDefault="00FF6381" w:rsidP="00FF6381">
            <w:pPr>
              <w:spacing w:after="0" w:line="240" w:lineRule="auto"/>
              <w:rPr>
                <w:rFonts w:ascii="Times New Roman" w:hAnsi="Times New Roman"/>
              </w:rPr>
            </w:pPr>
            <w:r w:rsidRPr="003102A2"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FF6381" w:rsidRPr="003102A2" w:rsidRDefault="00FF6381" w:rsidP="00FF6381">
            <w:pPr>
              <w:spacing w:after="0" w:line="240" w:lineRule="auto"/>
              <w:rPr>
                <w:rFonts w:ascii="Times New Roman" w:hAnsi="Times New Roman"/>
              </w:rPr>
            </w:pPr>
            <w:r w:rsidRPr="003102A2">
              <w:rPr>
                <w:rFonts w:ascii="Times New Roman" w:hAnsi="Times New Roman"/>
              </w:rPr>
              <w:t>кабель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FF6381" w:rsidRPr="003102A2" w:rsidRDefault="00FF6381" w:rsidP="00FF6381">
            <w:pPr>
              <w:spacing w:after="0" w:line="240" w:lineRule="auto"/>
              <w:rPr>
                <w:rFonts w:ascii="Times New Roman" w:hAnsi="Times New Roman"/>
              </w:rPr>
            </w:pPr>
            <w:r w:rsidRPr="003102A2">
              <w:rPr>
                <w:rFonts w:ascii="Times New Roman" w:hAnsi="Times New Roman"/>
              </w:rPr>
              <w:t>512 КБИТ/с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FF6381" w:rsidRPr="003102A2" w:rsidRDefault="00FF6381" w:rsidP="00FF6381">
            <w:pPr>
              <w:spacing w:after="0" w:line="240" w:lineRule="auto"/>
              <w:rPr>
                <w:rFonts w:ascii="Times New Roman" w:hAnsi="Times New Roman"/>
              </w:rPr>
            </w:pPr>
            <w:r w:rsidRPr="003102A2">
              <w:rPr>
                <w:rFonts w:ascii="Times New Roman" w:hAnsi="Times New Roman"/>
              </w:rPr>
              <w:t>karawanny@yandex.ru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FF6381" w:rsidRPr="003102A2" w:rsidRDefault="00FF6381" w:rsidP="00FF63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F6381" w:rsidRPr="003102A2" w:rsidRDefault="00FF6381" w:rsidP="00FF63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</w:tbl>
    <w:p w:rsidR="00B93CCD" w:rsidRPr="004D7B08" w:rsidRDefault="00B93CCD" w:rsidP="00B93C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3CCD" w:rsidRPr="00C3151C" w:rsidRDefault="00B93CCD" w:rsidP="002A67A5">
      <w:pPr>
        <w:numPr>
          <w:ilvl w:val="0"/>
          <w:numId w:val="8"/>
        </w:numPr>
        <w:tabs>
          <w:tab w:val="num" w:pos="-180"/>
          <w:tab w:val="left" w:pos="993"/>
        </w:tabs>
        <w:spacing w:after="0" w:line="240" w:lineRule="auto"/>
        <w:ind w:left="0" w:right="23" w:firstLine="709"/>
        <w:jc w:val="both"/>
        <w:rPr>
          <w:rFonts w:ascii="Times New Roman" w:hAnsi="Times New Roman"/>
          <w:sz w:val="28"/>
          <w:szCs w:val="28"/>
        </w:rPr>
      </w:pPr>
      <w:r w:rsidRPr="00C3151C">
        <w:rPr>
          <w:rFonts w:ascii="Times New Roman" w:hAnsi="Times New Roman"/>
          <w:b/>
          <w:sz w:val="28"/>
          <w:szCs w:val="28"/>
        </w:rPr>
        <w:t xml:space="preserve">Программное обеспечение: </w:t>
      </w:r>
      <w:r w:rsidRPr="00C3151C">
        <w:rPr>
          <w:rFonts w:ascii="Times New Roman" w:hAnsi="Times New Roman"/>
          <w:sz w:val="28"/>
          <w:szCs w:val="28"/>
        </w:rPr>
        <w:t>наличие лицензионного программного обеспечения (планируемое к приобретению); тип операционных систем, офисных приложений; программное обеспечение для электронного каталога («АС-Библиотека 2», ИРБИС или др.).</w:t>
      </w:r>
      <w:r w:rsidR="00FF6381">
        <w:rPr>
          <w:rFonts w:ascii="Times New Roman" w:hAnsi="Times New Roman"/>
          <w:sz w:val="28"/>
          <w:szCs w:val="28"/>
        </w:rPr>
        <w:t xml:space="preserve"> - нет</w:t>
      </w:r>
    </w:p>
    <w:p w:rsidR="00A71B1D" w:rsidRPr="00843391" w:rsidRDefault="00B93CCD" w:rsidP="00843391">
      <w:pPr>
        <w:numPr>
          <w:ilvl w:val="0"/>
          <w:numId w:val="8"/>
        </w:numPr>
        <w:tabs>
          <w:tab w:val="num" w:pos="-180"/>
          <w:tab w:val="left" w:pos="993"/>
        </w:tabs>
        <w:spacing w:after="0" w:line="240" w:lineRule="auto"/>
        <w:ind w:left="0" w:right="23" w:firstLine="709"/>
        <w:jc w:val="both"/>
        <w:rPr>
          <w:rFonts w:ascii="Times New Roman" w:hAnsi="Times New Roman"/>
          <w:sz w:val="28"/>
          <w:szCs w:val="28"/>
        </w:rPr>
      </w:pPr>
      <w:r w:rsidRPr="00843391">
        <w:rPr>
          <w:rFonts w:ascii="Times New Roman" w:hAnsi="Times New Roman"/>
          <w:b/>
          <w:sz w:val="28"/>
          <w:szCs w:val="28"/>
        </w:rPr>
        <w:t>Подключение к Национальной электронной библиотеке</w:t>
      </w:r>
      <w:r w:rsidR="00843391" w:rsidRPr="00843391">
        <w:rPr>
          <w:rFonts w:ascii="Times New Roman" w:hAnsi="Times New Roman"/>
          <w:b/>
          <w:sz w:val="28"/>
          <w:szCs w:val="28"/>
        </w:rPr>
        <w:t xml:space="preserve"> </w:t>
      </w:r>
      <w:r w:rsidR="00843391" w:rsidRPr="00843391">
        <w:rPr>
          <w:rFonts w:ascii="Times New Roman" w:hAnsi="Times New Roman"/>
          <w:sz w:val="28"/>
          <w:szCs w:val="28"/>
        </w:rPr>
        <w:t>(</w:t>
      </w:r>
      <w:r w:rsidR="00D97AB2" w:rsidRPr="00D97AB2">
        <w:rPr>
          <w:rFonts w:ascii="Times New Roman" w:hAnsi="Times New Roman"/>
          <w:sz w:val="28"/>
          <w:szCs w:val="28"/>
          <w:highlight w:val="yellow"/>
        </w:rPr>
        <w:t>с указанием</w:t>
      </w:r>
      <w:r w:rsidR="00843391" w:rsidRPr="00D97AB2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843391" w:rsidRPr="00843391">
        <w:rPr>
          <w:rFonts w:ascii="Times New Roman" w:hAnsi="Times New Roman"/>
          <w:sz w:val="28"/>
          <w:szCs w:val="28"/>
          <w:highlight w:val="yellow"/>
        </w:rPr>
        <w:t>к</w:t>
      </w:r>
      <w:r w:rsidR="00D97AB2">
        <w:rPr>
          <w:rFonts w:ascii="Times New Roman" w:hAnsi="Times New Roman"/>
          <w:sz w:val="28"/>
          <w:szCs w:val="28"/>
          <w:highlight w:val="yellow"/>
        </w:rPr>
        <w:t>оличества</w:t>
      </w:r>
      <w:r w:rsidR="00A71B1D" w:rsidRPr="00843391">
        <w:rPr>
          <w:rFonts w:ascii="Times New Roman" w:hAnsi="Times New Roman"/>
          <w:sz w:val="28"/>
          <w:szCs w:val="28"/>
          <w:highlight w:val="yellow"/>
        </w:rPr>
        <w:t xml:space="preserve"> посещений портала НЭБ</w:t>
      </w:r>
      <w:r w:rsidR="00843391" w:rsidRPr="00843391">
        <w:rPr>
          <w:rFonts w:ascii="Times New Roman" w:hAnsi="Times New Roman"/>
          <w:sz w:val="28"/>
          <w:szCs w:val="28"/>
        </w:rPr>
        <w:t>)</w:t>
      </w:r>
    </w:p>
    <w:p w:rsidR="00B93CCD" w:rsidRDefault="00B93CCD" w:rsidP="00B93CCD">
      <w:pPr>
        <w:tabs>
          <w:tab w:val="left" w:pos="993"/>
        </w:tabs>
        <w:spacing w:after="0" w:line="240" w:lineRule="auto"/>
        <w:ind w:right="23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ind w:right="23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27</w:t>
      </w:r>
    </w:p>
    <w:p w:rsidR="00B93CCD" w:rsidRPr="004D7B08" w:rsidRDefault="00B93CCD" w:rsidP="00B93CCD">
      <w:pPr>
        <w:tabs>
          <w:tab w:val="left" w:pos="993"/>
        </w:tabs>
        <w:spacing w:after="0" w:line="240" w:lineRule="auto"/>
        <w:ind w:right="23"/>
        <w:jc w:val="right"/>
        <w:rPr>
          <w:rFonts w:ascii="Times New Roman" w:hAnsi="Times New Roman"/>
          <w:sz w:val="28"/>
          <w:szCs w:val="28"/>
        </w:rPr>
      </w:pPr>
    </w:p>
    <w:tbl>
      <w:tblPr>
        <w:tblW w:w="8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38"/>
        <w:gridCol w:w="2611"/>
        <w:gridCol w:w="2781"/>
      </w:tblGrid>
      <w:tr w:rsidR="00B93CCD" w:rsidRPr="00C3151C" w:rsidTr="001F4F83">
        <w:trPr>
          <w:trHeight w:val="383"/>
          <w:jc w:val="center"/>
        </w:trPr>
        <w:tc>
          <w:tcPr>
            <w:tcW w:w="2938" w:type="dxa"/>
            <w:vMerge w:val="restart"/>
          </w:tcPr>
          <w:p w:rsidR="00B93CCD" w:rsidRPr="00C3151C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151C">
              <w:rPr>
                <w:rFonts w:ascii="Times New Roman" w:hAnsi="Times New Roman"/>
                <w:b/>
                <w:sz w:val="24"/>
                <w:szCs w:val="24"/>
              </w:rPr>
              <w:t>Наименование библиотеки</w:t>
            </w:r>
          </w:p>
        </w:tc>
        <w:tc>
          <w:tcPr>
            <w:tcW w:w="5392" w:type="dxa"/>
            <w:gridSpan w:val="2"/>
          </w:tcPr>
          <w:p w:rsidR="00B93CCD" w:rsidRPr="00C3151C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51C">
              <w:rPr>
                <w:rFonts w:ascii="Times New Roman" w:hAnsi="Times New Roman"/>
                <w:b/>
                <w:sz w:val="24"/>
                <w:szCs w:val="24"/>
              </w:rPr>
              <w:t>НЭБ</w:t>
            </w:r>
          </w:p>
        </w:tc>
      </w:tr>
      <w:tr w:rsidR="00B93CCD" w:rsidRPr="00C3151C" w:rsidTr="001F4F83">
        <w:trPr>
          <w:trHeight w:val="462"/>
          <w:jc w:val="center"/>
        </w:trPr>
        <w:tc>
          <w:tcPr>
            <w:tcW w:w="2938" w:type="dxa"/>
            <w:vMerge/>
          </w:tcPr>
          <w:p w:rsidR="00B93CCD" w:rsidRPr="00C3151C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</w:tcPr>
          <w:p w:rsidR="00B93CCD" w:rsidRPr="00C3151C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51C">
              <w:rPr>
                <w:rFonts w:ascii="Times New Roman" w:hAnsi="Times New Roman"/>
                <w:b/>
                <w:sz w:val="24"/>
                <w:szCs w:val="24"/>
              </w:rPr>
              <w:t>Договор</w:t>
            </w:r>
          </w:p>
        </w:tc>
        <w:tc>
          <w:tcPr>
            <w:tcW w:w="2781" w:type="dxa"/>
          </w:tcPr>
          <w:p w:rsidR="00B93CCD" w:rsidRPr="00C3151C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51C">
              <w:rPr>
                <w:rFonts w:ascii="Times New Roman" w:hAnsi="Times New Roman"/>
                <w:b/>
                <w:sz w:val="24"/>
                <w:szCs w:val="24"/>
              </w:rPr>
              <w:t>Пользовательское соглашение</w:t>
            </w:r>
          </w:p>
        </w:tc>
      </w:tr>
      <w:tr w:rsidR="00FF6381" w:rsidRPr="00C3151C" w:rsidTr="0007794A">
        <w:trPr>
          <w:trHeight w:val="373"/>
          <w:jc w:val="center"/>
        </w:trPr>
        <w:tc>
          <w:tcPr>
            <w:tcW w:w="2938" w:type="dxa"/>
          </w:tcPr>
          <w:p w:rsidR="00FF6381" w:rsidRPr="00C3151C" w:rsidRDefault="00FF6381" w:rsidP="00FF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Караванная сельская библиотека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81" w:rsidRDefault="00FF6381" w:rsidP="00FF638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101/НЭБ/4761</w:t>
            </w:r>
          </w:p>
          <w:p w:rsidR="00FF6381" w:rsidRPr="00C3151C" w:rsidRDefault="00FF6381" w:rsidP="00FF63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От 13.08.2018г.</w:t>
            </w:r>
            <w:r w:rsidR="0087202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– посещений 0</w:t>
            </w:r>
          </w:p>
        </w:tc>
        <w:tc>
          <w:tcPr>
            <w:tcW w:w="2781" w:type="dxa"/>
          </w:tcPr>
          <w:p w:rsidR="00FF6381" w:rsidRPr="00C3151C" w:rsidRDefault="00FF6381" w:rsidP="00FF63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7202E" w:rsidRDefault="0087202E" w:rsidP="0087202E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</w:p>
    <w:p w:rsidR="00F0793A" w:rsidRPr="00F26862" w:rsidRDefault="00F0793A" w:rsidP="00B93CC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93CCD" w:rsidRDefault="00B93CCD" w:rsidP="002A67A5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right="-427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Организация и содержание библиотечного обслуживания пользователей</w:t>
      </w:r>
    </w:p>
    <w:p w:rsidR="00B93CCD" w:rsidRDefault="00B93CCD" w:rsidP="00B93CCD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7202E" w:rsidRDefault="00B93CCD" w:rsidP="0087202E">
      <w:pPr>
        <w:pStyle w:val="3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8.1. </w:t>
      </w:r>
      <w:r w:rsidR="0087202E">
        <w:rPr>
          <w:rFonts w:ascii="Times New Roman" w:hAnsi="Times New Roman"/>
          <w:b w:val="0"/>
          <w:sz w:val="28"/>
          <w:szCs w:val="28"/>
        </w:rPr>
        <w:t>В рамках «</w:t>
      </w:r>
      <w:r w:rsidR="0087202E">
        <w:rPr>
          <w:rFonts w:ascii="Times New Roman" w:hAnsi="Times New Roman"/>
          <w:sz w:val="28"/>
          <w:szCs w:val="28"/>
        </w:rPr>
        <w:t>Концепции</w:t>
      </w:r>
      <w:r w:rsidR="0087202E">
        <w:t xml:space="preserve"> развития библиотечного дела в Оренбургской области на период до 2025 года» </w:t>
      </w:r>
      <w:r w:rsidR="0087202E">
        <w:rPr>
          <w:rFonts w:ascii="Times New Roman" w:hAnsi="Times New Roman"/>
          <w:b w:val="0"/>
          <w:sz w:val="28"/>
          <w:szCs w:val="28"/>
        </w:rPr>
        <w:t xml:space="preserve"> ключевыми направлениями деятельности библиотеки совместно с МО Караванный сельсовет являются обновление книжного фонда, обеспечение условий его сохранности, укрепление материально-технической базы библиотеки, модернизация и переоснащение, формирование единого библиотечного и информационного пространства на селе, обеспечение стабильного доступа к внешним информационным ресурсам через библиотечные  сети.</w:t>
      </w:r>
    </w:p>
    <w:p w:rsidR="00B93CCD" w:rsidRPr="00E84D3A" w:rsidRDefault="00B93CCD" w:rsidP="0087202E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8.2. </w:t>
      </w:r>
      <w:r w:rsidR="0087202E" w:rsidRPr="0087202E">
        <w:rPr>
          <w:rFonts w:ascii="Times New Roman" w:hAnsi="Times New Roman"/>
          <w:b w:val="0"/>
          <w:sz w:val="28"/>
          <w:szCs w:val="28"/>
        </w:rPr>
        <w:t>Существенную поддержку Караванной сельской библиотеке оказывает администрация МО Караванный сельсовет</w:t>
      </w:r>
      <w:r w:rsidRPr="0087202E">
        <w:rPr>
          <w:rFonts w:ascii="Times New Roman" w:hAnsi="Times New Roman"/>
          <w:b w:val="0"/>
          <w:sz w:val="28"/>
          <w:szCs w:val="28"/>
        </w:rPr>
        <w:t>.</w:t>
      </w:r>
      <w:r w:rsidR="0087202E">
        <w:rPr>
          <w:rFonts w:ascii="Times New Roman" w:hAnsi="Times New Roman"/>
          <w:b w:val="0"/>
          <w:sz w:val="28"/>
          <w:szCs w:val="28"/>
        </w:rPr>
        <w:t xml:space="preserve"> В отчетном году </w:t>
      </w:r>
      <w:r w:rsidR="0087202E" w:rsidRPr="0087202E">
        <w:rPr>
          <w:rFonts w:ascii="Times New Roman" w:hAnsi="Times New Roman"/>
          <w:b w:val="0"/>
          <w:sz w:val="28"/>
          <w:szCs w:val="28"/>
        </w:rPr>
        <w:t>депутат Оренбургского районного Совета</w:t>
      </w:r>
      <w:r w:rsidR="0087202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87202E" w:rsidRPr="0087202E">
        <w:rPr>
          <w:rFonts w:ascii="Times New Roman" w:hAnsi="Times New Roman"/>
          <w:b w:val="0"/>
          <w:sz w:val="28"/>
          <w:szCs w:val="28"/>
        </w:rPr>
        <w:t>Калипов</w:t>
      </w:r>
      <w:proofErr w:type="spellEnd"/>
      <w:r w:rsidR="0087202E" w:rsidRPr="0087202E">
        <w:rPr>
          <w:rFonts w:ascii="Times New Roman" w:hAnsi="Times New Roman"/>
          <w:b w:val="0"/>
          <w:sz w:val="28"/>
          <w:szCs w:val="28"/>
        </w:rPr>
        <w:t xml:space="preserve"> М</w:t>
      </w:r>
      <w:r w:rsidR="0087202E">
        <w:rPr>
          <w:rFonts w:ascii="Times New Roman" w:hAnsi="Times New Roman"/>
          <w:b w:val="0"/>
          <w:sz w:val="28"/>
          <w:szCs w:val="28"/>
        </w:rPr>
        <w:t>.Б. приобрел для библиотеки более 40 детских книг.</w:t>
      </w:r>
    </w:p>
    <w:p w:rsidR="00B93CCD" w:rsidRDefault="00B93CCD" w:rsidP="00B93CCD">
      <w:pPr>
        <w:tabs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29</w:t>
      </w:r>
    </w:p>
    <w:p w:rsidR="00B93CCD" w:rsidRPr="004109BB" w:rsidRDefault="00B93CCD" w:rsidP="00B93CCD">
      <w:pPr>
        <w:tabs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Доступность библиотечных услуг</w:t>
      </w:r>
    </w:p>
    <w:p w:rsidR="004109BB" w:rsidRDefault="004109BB" w:rsidP="00B9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97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318"/>
        <w:gridCol w:w="1516"/>
        <w:gridCol w:w="1318"/>
        <w:gridCol w:w="1501"/>
        <w:gridCol w:w="1540"/>
        <w:gridCol w:w="1320"/>
      </w:tblGrid>
      <w:tr w:rsidR="00B93CCD" w:rsidRPr="0061292F" w:rsidTr="001F4F83">
        <w:trPr>
          <w:trHeight w:val="1192"/>
        </w:trPr>
        <w:tc>
          <w:tcPr>
            <w:tcW w:w="1277" w:type="dxa"/>
          </w:tcPr>
          <w:p w:rsidR="00B93CCD" w:rsidRPr="00D01A3A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1A3A">
              <w:rPr>
                <w:rFonts w:ascii="Times New Roman" w:hAnsi="Times New Roman"/>
                <w:b/>
                <w:sz w:val="18"/>
                <w:szCs w:val="18"/>
              </w:rPr>
              <w:t>Обще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 количество населённых пунктов</w:t>
            </w:r>
          </w:p>
        </w:tc>
        <w:tc>
          <w:tcPr>
            <w:tcW w:w="1318" w:type="dxa"/>
          </w:tcPr>
          <w:p w:rsidR="00B93CCD" w:rsidRPr="00D01A3A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1A3A">
              <w:rPr>
                <w:rFonts w:ascii="Times New Roman" w:hAnsi="Times New Roman"/>
                <w:b/>
                <w:sz w:val="18"/>
                <w:szCs w:val="18"/>
              </w:rPr>
              <w:t>Число населённых пунктов, где есть библиотеки</w:t>
            </w:r>
          </w:p>
        </w:tc>
        <w:tc>
          <w:tcPr>
            <w:tcW w:w="1516" w:type="dxa"/>
          </w:tcPr>
          <w:p w:rsidR="00B93CCD" w:rsidRPr="00D01A3A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1A3A">
              <w:rPr>
                <w:rFonts w:ascii="Times New Roman" w:hAnsi="Times New Roman"/>
                <w:b/>
                <w:sz w:val="18"/>
                <w:szCs w:val="18"/>
              </w:rPr>
              <w:t>Среднее число пользователей на одну библиотеку</w:t>
            </w:r>
          </w:p>
        </w:tc>
        <w:tc>
          <w:tcPr>
            <w:tcW w:w="1318" w:type="dxa"/>
          </w:tcPr>
          <w:p w:rsidR="00B93CCD" w:rsidRPr="00D01A3A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1A3A">
              <w:rPr>
                <w:rFonts w:ascii="Times New Roman" w:hAnsi="Times New Roman"/>
                <w:b/>
                <w:sz w:val="18"/>
                <w:szCs w:val="18"/>
              </w:rPr>
              <w:t>Среднее число жителей на одну библиотеку</w:t>
            </w:r>
          </w:p>
        </w:tc>
        <w:tc>
          <w:tcPr>
            <w:tcW w:w="1501" w:type="dxa"/>
          </w:tcPr>
          <w:p w:rsidR="00B93CCD" w:rsidRPr="00D01A3A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1A3A">
              <w:rPr>
                <w:rFonts w:ascii="Times New Roman" w:hAnsi="Times New Roman"/>
                <w:b/>
                <w:sz w:val="18"/>
                <w:szCs w:val="18"/>
              </w:rPr>
              <w:t>Книговыдача на одного библиотечного работника (экз.)</w:t>
            </w:r>
          </w:p>
        </w:tc>
        <w:tc>
          <w:tcPr>
            <w:tcW w:w="1540" w:type="dxa"/>
          </w:tcPr>
          <w:p w:rsidR="00B93CCD" w:rsidRPr="00D01A3A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1A3A">
              <w:rPr>
                <w:rFonts w:ascii="Times New Roman" w:hAnsi="Times New Roman"/>
                <w:b/>
                <w:sz w:val="18"/>
                <w:szCs w:val="18"/>
              </w:rPr>
              <w:t>Среднее число посещений на одного библиотечного работника</w:t>
            </w:r>
          </w:p>
        </w:tc>
        <w:tc>
          <w:tcPr>
            <w:tcW w:w="1320" w:type="dxa"/>
          </w:tcPr>
          <w:p w:rsidR="00B93CCD" w:rsidRPr="00D01A3A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1A3A">
              <w:rPr>
                <w:rFonts w:ascii="Times New Roman" w:hAnsi="Times New Roman"/>
                <w:b/>
                <w:sz w:val="18"/>
                <w:szCs w:val="18"/>
              </w:rPr>
              <w:t>Число библиотек, работающих по сокращённому графику</w:t>
            </w:r>
          </w:p>
        </w:tc>
      </w:tr>
      <w:tr w:rsidR="00B93CCD" w:rsidRPr="0061292F" w:rsidTr="001F4F83">
        <w:trPr>
          <w:trHeight w:val="345"/>
        </w:trPr>
        <w:tc>
          <w:tcPr>
            <w:tcW w:w="1277" w:type="dxa"/>
          </w:tcPr>
          <w:p w:rsidR="00B93CCD" w:rsidRPr="00C01DB3" w:rsidRDefault="0087202E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D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8" w:type="dxa"/>
          </w:tcPr>
          <w:p w:rsidR="00B93CCD" w:rsidRPr="0061292F" w:rsidRDefault="0087202E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1516" w:type="dxa"/>
          </w:tcPr>
          <w:p w:rsidR="00B93CCD" w:rsidRPr="0061292F" w:rsidRDefault="0087202E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1212</w:t>
            </w:r>
          </w:p>
        </w:tc>
        <w:tc>
          <w:tcPr>
            <w:tcW w:w="1318" w:type="dxa"/>
          </w:tcPr>
          <w:p w:rsidR="00B93CCD" w:rsidRPr="0061292F" w:rsidRDefault="0087202E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2789</w:t>
            </w:r>
          </w:p>
        </w:tc>
        <w:tc>
          <w:tcPr>
            <w:tcW w:w="1501" w:type="dxa"/>
          </w:tcPr>
          <w:p w:rsidR="00B93CCD" w:rsidRPr="0061292F" w:rsidRDefault="0087202E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7202E">
              <w:rPr>
                <w:rFonts w:ascii="Times New Roman" w:hAnsi="Times New Roman"/>
                <w:sz w:val="28"/>
                <w:szCs w:val="28"/>
                <w:u w:val="single"/>
              </w:rPr>
              <w:t>11389,5</w:t>
            </w:r>
          </w:p>
        </w:tc>
        <w:tc>
          <w:tcPr>
            <w:tcW w:w="1540" w:type="dxa"/>
          </w:tcPr>
          <w:p w:rsidR="00B93CCD" w:rsidRPr="0061292F" w:rsidRDefault="0087202E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5211,5</w:t>
            </w:r>
          </w:p>
        </w:tc>
        <w:tc>
          <w:tcPr>
            <w:tcW w:w="1320" w:type="dxa"/>
          </w:tcPr>
          <w:p w:rsidR="00B93CCD" w:rsidRPr="0061292F" w:rsidRDefault="00C01DB3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0</w:t>
            </w:r>
          </w:p>
        </w:tc>
      </w:tr>
    </w:tbl>
    <w:p w:rsidR="00B93CCD" w:rsidRPr="008D6DE6" w:rsidRDefault="00B93CCD" w:rsidP="00B93CCD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CCD" w:rsidRDefault="00B93CCD" w:rsidP="00B93CCD">
      <w:pPr>
        <w:tabs>
          <w:tab w:val="left" w:pos="540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30</w:t>
      </w:r>
    </w:p>
    <w:p w:rsidR="00B93CCD" w:rsidRPr="004109BB" w:rsidRDefault="00B93CCD" w:rsidP="00B93CCD">
      <w:pPr>
        <w:tabs>
          <w:tab w:val="left" w:pos="54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93CCD" w:rsidRDefault="00B93CCD" w:rsidP="00B93CCD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Нормативы обеспеченности населения библиотеками в муниципальном образовании</w:t>
      </w:r>
    </w:p>
    <w:p w:rsidR="004109BB" w:rsidRDefault="004109BB" w:rsidP="00B93CCD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2E0D" w:rsidRDefault="00862E0D" w:rsidP="00B93CCD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709"/>
        <w:gridCol w:w="992"/>
        <w:gridCol w:w="1276"/>
        <w:gridCol w:w="1417"/>
        <w:gridCol w:w="851"/>
        <w:gridCol w:w="829"/>
        <w:gridCol w:w="880"/>
      </w:tblGrid>
      <w:tr w:rsidR="00B93CCD" w:rsidRPr="00E84D3A" w:rsidTr="001F4F83">
        <w:trPr>
          <w:cantSplit/>
          <w:trHeight w:val="1407"/>
        </w:trPr>
        <w:tc>
          <w:tcPr>
            <w:tcW w:w="1844" w:type="dxa"/>
            <w:textDirection w:val="btLr"/>
          </w:tcPr>
          <w:p w:rsidR="00B93CCD" w:rsidRPr="00B67074" w:rsidRDefault="00B93CCD" w:rsidP="001F4F8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7074">
              <w:rPr>
                <w:rFonts w:ascii="Times New Roman" w:hAnsi="Times New Roman"/>
                <w:b/>
                <w:sz w:val="18"/>
                <w:szCs w:val="18"/>
              </w:rPr>
              <w:t>Территории</w:t>
            </w:r>
          </w:p>
          <w:p w:rsidR="00B93CCD" w:rsidRPr="00B67074" w:rsidRDefault="00B93CCD" w:rsidP="001F4F8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B93CCD" w:rsidRPr="00B67074" w:rsidRDefault="00B93CCD" w:rsidP="001F4F8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7074">
              <w:rPr>
                <w:rFonts w:ascii="Times New Roman" w:hAnsi="Times New Roman"/>
                <w:b/>
                <w:sz w:val="18"/>
                <w:szCs w:val="18"/>
              </w:rPr>
              <w:t>Количество</w:t>
            </w:r>
          </w:p>
          <w:p w:rsidR="00B93CCD" w:rsidRPr="00B67074" w:rsidRDefault="00B93CCD" w:rsidP="001F4F8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7074">
              <w:rPr>
                <w:rFonts w:ascii="Times New Roman" w:hAnsi="Times New Roman"/>
                <w:b/>
                <w:sz w:val="18"/>
                <w:szCs w:val="18"/>
              </w:rPr>
              <w:t>МО</w:t>
            </w:r>
          </w:p>
          <w:p w:rsidR="00B93CCD" w:rsidRPr="00B67074" w:rsidRDefault="00B93CCD" w:rsidP="001F4F8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B93CCD" w:rsidRPr="00B67074" w:rsidRDefault="00B93CCD" w:rsidP="001F4F8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7074">
              <w:rPr>
                <w:rFonts w:ascii="Times New Roman" w:hAnsi="Times New Roman"/>
                <w:b/>
                <w:sz w:val="18"/>
                <w:szCs w:val="18"/>
              </w:rPr>
              <w:t>В них население</w:t>
            </w:r>
          </w:p>
          <w:p w:rsidR="00B93CCD" w:rsidRPr="00B67074" w:rsidRDefault="00B93CCD" w:rsidP="001F4F8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B93CCD" w:rsidRPr="00B67074" w:rsidRDefault="00B93CCD" w:rsidP="001F4F8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7074">
              <w:rPr>
                <w:rFonts w:ascii="Times New Roman" w:hAnsi="Times New Roman"/>
                <w:b/>
                <w:sz w:val="18"/>
                <w:szCs w:val="18"/>
              </w:rPr>
              <w:t>Количество</w:t>
            </w:r>
          </w:p>
          <w:p w:rsidR="00B93CCD" w:rsidRPr="00B67074" w:rsidRDefault="00B93CCD" w:rsidP="001F4F8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7074">
              <w:rPr>
                <w:rFonts w:ascii="Times New Roman" w:hAnsi="Times New Roman"/>
                <w:b/>
                <w:sz w:val="18"/>
                <w:szCs w:val="18"/>
              </w:rPr>
              <w:t>библиотек норматив</w:t>
            </w:r>
          </w:p>
          <w:p w:rsidR="00B93CCD" w:rsidRPr="00B67074" w:rsidRDefault="00B93CCD" w:rsidP="001F4F8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extDirection w:val="btLr"/>
          </w:tcPr>
          <w:p w:rsidR="00B93CCD" w:rsidRPr="00B67074" w:rsidRDefault="00B93CCD" w:rsidP="001F4F8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7074">
              <w:rPr>
                <w:rFonts w:ascii="Times New Roman" w:hAnsi="Times New Roman"/>
                <w:b/>
                <w:sz w:val="18"/>
                <w:szCs w:val="18"/>
              </w:rPr>
              <w:t>Количество</w:t>
            </w:r>
          </w:p>
          <w:p w:rsidR="00B93CCD" w:rsidRPr="00B67074" w:rsidRDefault="00B93CCD" w:rsidP="001F4F8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93CCD" w:rsidRPr="00B67074" w:rsidRDefault="00B93CCD" w:rsidP="001F4F8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7074">
              <w:rPr>
                <w:rFonts w:ascii="Times New Roman" w:hAnsi="Times New Roman"/>
                <w:b/>
                <w:sz w:val="18"/>
                <w:szCs w:val="18"/>
              </w:rPr>
              <w:t>библиотек факт</w:t>
            </w:r>
          </w:p>
        </w:tc>
        <w:tc>
          <w:tcPr>
            <w:tcW w:w="1417" w:type="dxa"/>
            <w:textDirection w:val="btLr"/>
          </w:tcPr>
          <w:p w:rsidR="00B93CCD" w:rsidRPr="00B67074" w:rsidRDefault="00B93CCD" w:rsidP="001F4F8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7074">
              <w:rPr>
                <w:rFonts w:ascii="Times New Roman" w:hAnsi="Times New Roman"/>
                <w:b/>
                <w:sz w:val="18"/>
                <w:szCs w:val="18"/>
              </w:rPr>
              <w:t>Количество</w:t>
            </w:r>
          </w:p>
          <w:p w:rsidR="00B93CCD" w:rsidRPr="00B67074" w:rsidRDefault="00B93CCD" w:rsidP="001F4F8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7074">
              <w:rPr>
                <w:rFonts w:ascii="Times New Roman" w:hAnsi="Times New Roman"/>
                <w:b/>
                <w:sz w:val="18"/>
                <w:szCs w:val="18"/>
              </w:rPr>
              <w:t>библиотек,</w:t>
            </w:r>
          </w:p>
          <w:p w:rsidR="00B93CCD" w:rsidRPr="00B67074" w:rsidRDefault="00B93CCD" w:rsidP="001F4F8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7074">
              <w:rPr>
                <w:rFonts w:ascii="Times New Roman" w:hAnsi="Times New Roman"/>
                <w:b/>
                <w:sz w:val="18"/>
                <w:szCs w:val="18"/>
              </w:rPr>
              <w:t>работающих по</w:t>
            </w:r>
          </w:p>
          <w:p w:rsidR="00B93CCD" w:rsidRPr="00B67074" w:rsidRDefault="00B93CCD" w:rsidP="001F4F8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7074">
              <w:rPr>
                <w:rFonts w:ascii="Times New Roman" w:hAnsi="Times New Roman"/>
                <w:b/>
                <w:sz w:val="18"/>
                <w:szCs w:val="18"/>
              </w:rPr>
              <w:t>сокращенному</w:t>
            </w:r>
          </w:p>
          <w:p w:rsidR="00B93CCD" w:rsidRPr="00B67074" w:rsidRDefault="00B93CCD" w:rsidP="001F4F8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7074">
              <w:rPr>
                <w:rFonts w:ascii="Times New Roman" w:hAnsi="Times New Roman"/>
                <w:b/>
                <w:sz w:val="18"/>
                <w:szCs w:val="18"/>
              </w:rPr>
              <w:t>графику</w:t>
            </w:r>
          </w:p>
        </w:tc>
        <w:tc>
          <w:tcPr>
            <w:tcW w:w="851" w:type="dxa"/>
            <w:textDirection w:val="btLr"/>
          </w:tcPr>
          <w:p w:rsidR="00B93CCD" w:rsidRPr="00B67074" w:rsidRDefault="00B93CCD" w:rsidP="001F4F8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7074">
              <w:rPr>
                <w:rFonts w:ascii="Times New Roman" w:hAnsi="Times New Roman"/>
                <w:b/>
                <w:sz w:val="18"/>
                <w:szCs w:val="18"/>
              </w:rPr>
              <w:t>Количество</w:t>
            </w:r>
          </w:p>
          <w:p w:rsidR="00B93CCD" w:rsidRPr="00B67074" w:rsidRDefault="00B93CCD" w:rsidP="001F4F8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7074">
              <w:rPr>
                <w:rFonts w:ascii="Times New Roman" w:hAnsi="Times New Roman"/>
                <w:b/>
                <w:sz w:val="18"/>
                <w:szCs w:val="18"/>
              </w:rPr>
              <w:t>пользователей</w:t>
            </w:r>
          </w:p>
          <w:p w:rsidR="00B93CCD" w:rsidRPr="00B67074" w:rsidRDefault="00B93CCD" w:rsidP="001F4F8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29" w:type="dxa"/>
            <w:textDirection w:val="btLr"/>
          </w:tcPr>
          <w:p w:rsidR="00B93CCD" w:rsidRPr="00B67074" w:rsidRDefault="00B93CCD" w:rsidP="001F4F8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7074">
              <w:rPr>
                <w:rFonts w:ascii="Times New Roman" w:hAnsi="Times New Roman"/>
                <w:b/>
                <w:sz w:val="18"/>
                <w:szCs w:val="18"/>
              </w:rPr>
              <w:t>Количество</w:t>
            </w:r>
          </w:p>
          <w:p w:rsidR="00B93CCD" w:rsidRPr="00B67074" w:rsidRDefault="00B93CCD" w:rsidP="001F4F8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7074">
              <w:rPr>
                <w:rFonts w:ascii="Times New Roman" w:hAnsi="Times New Roman"/>
                <w:b/>
                <w:sz w:val="18"/>
                <w:szCs w:val="18"/>
              </w:rPr>
              <w:t>жителей на 1</w:t>
            </w:r>
          </w:p>
          <w:p w:rsidR="00B93CCD" w:rsidRPr="00B67074" w:rsidRDefault="00B93CCD" w:rsidP="001F4F8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7074">
              <w:rPr>
                <w:rFonts w:ascii="Times New Roman" w:hAnsi="Times New Roman"/>
                <w:b/>
                <w:sz w:val="18"/>
                <w:szCs w:val="18"/>
              </w:rPr>
              <w:t>библиотеку</w:t>
            </w:r>
          </w:p>
          <w:p w:rsidR="00B93CCD" w:rsidRPr="00B67074" w:rsidRDefault="00B93CCD" w:rsidP="001F4F8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0" w:type="dxa"/>
            <w:textDirection w:val="btLr"/>
          </w:tcPr>
          <w:p w:rsidR="00B93CCD" w:rsidRPr="00B67074" w:rsidRDefault="00B93CCD" w:rsidP="001F4F8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7074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B93CCD" w:rsidRPr="00B67074" w:rsidRDefault="00B93CCD" w:rsidP="001F4F8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7074">
              <w:rPr>
                <w:rFonts w:ascii="Times New Roman" w:hAnsi="Times New Roman"/>
                <w:b/>
                <w:sz w:val="18"/>
                <w:szCs w:val="18"/>
              </w:rPr>
              <w:t>охвата</w:t>
            </w:r>
          </w:p>
          <w:p w:rsidR="00B93CCD" w:rsidRPr="00B67074" w:rsidRDefault="00B93CCD" w:rsidP="001F4F8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7074">
              <w:rPr>
                <w:rFonts w:ascii="Times New Roman" w:hAnsi="Times New Roman"/>
                <w:b/>
                <w:sz w:val="18"/>
                <w:szCs w:val="18"/>
              </w:rPr>
              <w:t>обслуживания</w:t>
            </w:r>
          </w:p>
          <w:p w:rsidR="00B93CCD" w:rsidRPr="00B67074" w:rsidRDefault="00B93CCD" w:rsidP="001F4F8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3CCD" w:rsidRPr="00E84D3A" w:rsidTr="001F4F83">
        <w:trPr>
          <w:trHeight w:val="657"/>
        </w:trPr>
        <w:tc>
          <w:tcPr>
            <w:tcW w:w="1844" w:type="dxa"/>
          </w:tcPr>
          <w:p w:rsidR="00B93CCD" w:rsidRPr="00E84D3A" w:rsidRDefault="00C01DB3" w:rsidP="001F4F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Караванный сельсовет</w:t>
            </w:r>
          </w:p>
        </w:tc>
        <w:tc>
          <w:tcPr>
            <w:tcW w:w="992" w:type="dxa"/>
          </w:tcPr>
          <w:p w:rsidR="00B93CCD" w:rsidRPr="00E84D3A" w:rsidRDefault="00C01DB3" w:rsidP="001F4F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B93CCD" w:rsidRPr="00E84D3A" w:rsidRDefault="00C01DB3" w:rsidP="001F4F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3285</w:t>
            </w:r>
          </w:p>
        </w:tc>
        <w:tc>
          <w:tcPr>
            <w:tcW w:w="992" w:type="dxa"/>
          </w:tcPr>
          <w:p w:rsidR="00B93CCD" w:rsidRPr="00E84D3A" w:rsidRDefault="00B93CCD" w:rsidP="001F4F8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3CCD" w:rsidRPr="00E84D3A" w:rsidRDefault="00C01DB3" w:rsidP="001F4F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B93CCD" w:rsidRPr="00E84D3A" w:rsidRDefault="00C01DB3" w:rsidP="001F4F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B93CCD" w:rsidRPr="00E84D3A" w:rsidRDefault="00C01DB3" w:rsidP="001F4F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1212</w:t>
            </w:r>
          </w:p>
        </w:tc>
        <w:tc>
          <w:tcPr>
            <w:tcW w:w="829" w:type="dxa"/>
          </w:tcPr>
          <w:p w:rsidR="00B93CCD" w:rsidRPr="00E84D3A" w:rsidRDefault="00C01DB3" w:rsidP="001F4F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3285</w:t>
            </w:r>
          </w:p>
        </w:tc>
        <w:tc>
          <w:tcPr>
            <w:tcW w:w="880" w:type="dxa"/>
          </w:tcPr>
          <w:p w:rsidR="00B93CCD" w:rsidRPr="00E84D3A" w:rsidRDefault="00C01DB3" w:rsidP="001F4F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36,8</w:t>
            </w:r>
          </w:p>
        </w:tc>
      </w:tr>
    </w:tbl>
    <w:p w:rsidR="00B93CCD" w:rsidRDefault="00B93CCD" w:rsidP="00B93CC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01DB3" w:rsidRDefault="00B93CCD" w:rsidP="00C01DB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A0D25">
        <w:rPr>
          <w:rFonts w:ascii="Times New Roman" w:hAnsi="Times New Roman"/>
          <w:sz w:val="28"/>
          <w:szCs w:val="28"/>
        </w:rPr>
        <w:t>Поддержка библиотек местным сообществом (акции, попечительские сов</w:t>
      </w:r>
      <w:r>
        <w:rPr>
          <w:rFonts w:ascii="Times New Roman" w:hAnsi="Times New Roman"/>
          <w:sz w:val="28"/>
          <w:szCs w:val="28"/>
        </w:rPr>
        <w:t xml:space="preserve">еты). </w:t>
      </w:r>
      <w:r w:rsidR="00C01DB3">
        <w:rPr>
          <w:rFonts w:ascii="Times New Roman" w:hAnsi="Times New Roman"/>
          <w:sz w:val="28"/>
          <w:szCs w:val="28"/>
        </w:rPr>
        <w:t xml:space="preserve">Осуществляется поддержка библиотеки местным сообществом Женсовет п. Караванный - совместное проведение  мероприятий к 8 марта, Дню семьи, любви и верности, </w:t>
      </w:r>
      <w:proofErr w:type="gramStart"/>
      <w:r w:rsidR="00C01DB3">
        <w:rPr>
          <w:rFonts w:ascii="Times New Roman" w:hAnsi="Times New Roman"/>
          <w:sz w:val="28"/>
          <w:szCs w:val="28"/>
        </w:rPr>
        <w:t>к</w:t>
      </w:r>
      <w:proofErr w:type="gramEnd"/>
      <w:r w:rsidR="00C01DB3">
        <w:rPr>
          <w:rFonts w:ascii="Times New Roman" w:hAnsi="Times New Roman"/>
          <w:sz w:val="28"/>
          <w:szCs w:val="28"/>
        </w:rPr>
        <w:t xml:space="preserve"> дню матери; участие в акциях "День памяти и скорби", "Соберем ребенка в школу", ведение страницы с соц. сетях, где отображаются все значимые культурные события поселка.</w:t>
      </w:r>
    </w:p>
    <w:p w:rsidR="00862E0D" w:rsidRDefault="00862E0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tabs>
          <w:tab w:val="left" w:pos="540"/>
        </w:tabs>
        <w:spacing w:after="0" w:line="240" w:lineRule="auto"/>
        <w:ind w:right="-42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31</w:t>
      </w:r>
    </w:p>
    <w:p w:rsidR="00B93CCD" w:rsidRDefault="00B93CCD" w:rsidP="00B93CCD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F2D">
        <w:rPr>
          <w:rFonts w:ascii="Times New Roman" w:hAnsi="Times New Roman"/>
          <w:b/>
          <w:sz w:val="28"/>
          <w:szCs w:val="28"/>
        </w:rPr>
        <w:t>Муниципальное задание на оказание муницип</w:t>
      </w:r>
      <w:r>
        <w:rPr>
          <w:rFonts w:ascii="Times New Roman" w:hAnsi="Times New Roman"/>
          <w:b/>
          <w:sz w:val="28"/>
          <w:szCs w:val="28"/>
        </w:rPr>
        <w:t>альных услуг</w:t>
      </w:r>
    </w:p>
    <w:p w:rsidR="00B93CCD" w:rsidRDefault="00B93CCD" w:rsidP="00B93CCD">
      <w:pPr>
        <w:tabs>
          <w:tab w:val="left" w:pos="540"/>
        </w:tabs>
        <w:spacing w:after="0" w:line="240" w:lineRule="auto"/>
        <w:ind w:right="-26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(выполнение работ)</w:t>
      </w:r>
    </w:p>
    <w:p w:rsidR="00496FFC" w:rsidRPr="00E17F2D" w:rsidRDefault="00496FFC" w:rsidP="00B93CCD">
      <w:pPr>
        <w:tabs>
          <w:tab w:val="left" w:pos="540"/>
        </w:tabs>
        <w:spacing w:after="0" w:line="240" w:lineRule="auto"/>
        <w:ind w:right="-26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7"/>
        <w:gridCol w:w="2625"/>
        <w:gridCol w:w="3461"/>
      </w:tblGrid>
      <w:tr w:rsidR="00B93CCD" w:rsidRPr="0023754C" w:rsidTr="00C01DB3">
        <w:trPr>
          <w:trHeight w:val="906"/>
        </w:trPr>
        <w:tc>
          <w:tcPr>
            <w:tcW w:w="3717" w:type="dxa"/>
          </w:tcPr>
          <w:p w:rsidR="00B93CCD" w:rsidRPr="00E17F2D" w:rsidRDefault="00B93CCD" w:rsidP="001F4F83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F2D">
              <w:rPr>
                <w:rFonts w:ascii="Times New Roman" w:hAnsi="Times New Roman"/>
                <w:b/>
                <w:sz w:val="20"/>
                <w:szCs w:val="20"/>
              </w:rPr>
              <w:t>Наименование библиотеки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</w:t>
            </w:r>
            <w:r w:rsidRPr="00E17F2D">
              <w:rPr>
                <w:rFonts w:ascii="Times New Roman" w:hAnsi="Times New Roman"/>
                <w:b/>
                <w:sz w:val="20"/>
                <w:szCs w:val="20"/>
              </w:rPr>
              <w:t xml:space="preserve"> структурного подразделения интегрированного учреждения:</w:t>
            </w:r>
          </w:p>
        </w:tc>
        <w:tc>
          <w:tcPr>
            <w:tcW w:w="2625" w:type="dxa"/>
          </w:tcPr>
          <w:p w:rsidR="00B93CCD" w:rsidRPr="00E17F2D" w:rsidRDefault="00B93CCD" w:rsidP="001F4F83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F2D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муниципальных услуг (работ)</w:t>
            </w:r>
          </w:p>
        </w:tc>
        <w:tc>
          <w:tcPr>
            <w:tcW w:w="3461" w:type="dxa"/>
          </w:tcPr>
          <w:p w:rsidR="00B93CCD" w:rsidRPr="00E17F2D" w:rsidRDefault="00B93CCD" w:rsidP="001F4F83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F2D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показателей, характеризующих качество муниципальных услуг (работ)</w:t>
            </w:r>
          </w:p>
        </w:tc>
      </w:tr>
      <w:tr w:rsidR="00C01DB3" w:rsidRPr="0023754C" w:rsidTr="00C01DB3">
        <w:trPr>
          <w:trHeight w:val="43"/>
        </w:trPr>
        <w:tc>
          <w:tcPr>
            <w:tcW w:w="3717" w:type="dxa"/>
          </w:tcPr>
          <w:p w:rsidR="00C01DB3" w:rsidRPr="00EA70F1" w:rsidRDefault="00C01DB3" w:rsidP="00C01DB3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901">
              <w:rPr>
                <w:rFonts w:ascii="Times New Roman" w:hAnsi="Times New Roman"/>
                <w:color w:val="000000"/>
                <w:sz w:val="20"/>
                <w:szCs w:val="20"/>
              </w:rPr>
              <w:t>Караванная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сельская библиотека</w:t>
            </w:r>
          </w:p>
        </w:tc>
        <w:tc>
          <w:tcPr>
            <w:tcW w:w="2625" w:type="dxa"/>
          </w:tcPr>
          <w:p w:rsidR="00C01DB3" w:rsidRPr="00EA70F1" w:rsidRDefault="00C01DB3" w:rsidP="00C01DB3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7AF5">
              <w:rPr>
                <w:rFonts w:ascii="Times New Roman" w:hAnsi="Times New Roman"/>
                <w:color w:val="000000"/>
                <w:sz w:val="20"/>
                <w:szCs w:val="20"/>
              </w:rPr>
              <w:t>Библиотечное, библиографическое и информационное обслуживания пользователей библиотеки, вне стационара</w:t>
            </w:r>
          </w:p>
        </w:tc>
        <w:tc>
          <w:tcPr>
            <w:tcW w:w="3461" w:type="dxa"/>
          </w:tcPr>
          <w:p w:rsidR="00C01DB3" w:rsidRPr="00EA70F1" w:rsidRDefault="00C01DB3" w:rsidP="00C01DB3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165E">
              <w:rPr>
                <w:rFonts w:ascii="Times New Roman" w:hAnsi="Times New Roman"/>
                <w:sz w:val="20"/>
                <w:szCs w:val="20"/>
              </w:rPr>
              <w:t>218</w:t>
            </w:r>
            <w:r>
              <w:rPr>
                <w:rFonts w:ascii="Times New Roman" w:hAnsi="Times New Roman"/>
                <w:sz w:val="20"/>
                <w:szCs w:val="20"/>
              </w:rPr>
              <w:t>/218</w:t>
            </w:r>
          </w:p>
        </w:tc>
      </w:tr>
      <w:tr w:rsidR="00C01DB3" w:rsidRPr="0023754C" w:rsidTr="00C01DB3">
        <w:trPr>
          <w:trHeight w:val="43"/>
        </w:trPr>
        <w:tc>
          <w:tcPr>
            <w:tcW w:w="3717" w:type="dxa"/>
          </w:tcPr>
          <w:p w:rsidR="00C01DB3" w:rsidRPr="00A14901" w:rsidRDefault="00C01DB3" w:rsidP="00C01DB3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C01DB3" w:rsidRPr="00707AF5" w:rsidRDefault="00C01DB3" w:rsidP="00C01DB3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7A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Библиотечное, библиографическое и информационное обслуживания </w:t>
            </w:r>
            <w:r w:rsidRPr="00707AF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пользователей библиотеки, удаленно через сеть интернет</w:t>
            </w:r>
          </w:p>
        </w:tc>
        <w:tc>
          <w:tcPr>
            <w:tcW w:w="3461" w:type="dxa"/>
          </w:tcPr>
          <w:p w:rsidR="00C01DB3" w:rsidRPr="00BC165E" w:rsidRDefault="00862E0D" w:rsidP="00C01DB3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3248/3248</w:t>
            </w:r>
          </w:p>
        </w:tc>
      </w:tr>
      <w:tr w:rsidR="00C01DB3" w:rsidRPr="0023754C" w:rsidTr="00C01DB3">
        <w:trPr>
          <w:trHeight w:val="43"/>
        </w:trPr>
        <w:tc>
          <w:tcPr>
            <w:tcW w:w="3717" w:type="dxa"/>
          </w:tcPr>
          <w:p w:rsidR="00C01DB3" w:rsidRPr="00A14901" w:rsidRDefault="00C01DB3" w:rsidP="00C01DB3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C01DB3" w:rsidRPr="00707AF5" w:rsidRDefault="00C01DB3" w:rsidP="00C01DB3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07AF5">
              <w:rPr>
                <w:rFonts w:ascii="Times New Roman" w:hAnsi="Times New Roman"/>
                <w:color w:val="000000"/>
                <w:sz w:val="20"/>
                <w:szCs w:val="20"/>
              </w:rPr>
              <w:t>Библиотечное, библиографическое и информационное обслуживания пользователей библиотеки, в стационаре</w:t>
            </w:r>
          </w:p>
        </w:tc>
        <w:tc>
          <w:tcPr>
            <w:tcW w:w="3461" w:type="dxa"/>
          </w:tcPr>
          <w:p w:rsidR="00C01DB3" w:rsidRPr="00EA70F1" w:rsidRDefault="00C01DB3" w:rsidP="00C01DB3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4415/4415</w:t>
            </w:r>
          </w:p>
        </w:tc>
      </w:tr>
      <w:tr w:rsidR="00C01DB3" w:rsidRPr="0023754C" w:rsidTr="00C01DB3">
        <w:trPr>
          <w:trHeight w:val="43"/>
        </w:trPr>
        <w:tc>
          <w:tcPr>
            <w:tcW w:w="3717" w:type="dxa"/>
          </w:tcPr>
          <w:p w:rsidR="00C01DB3" w:rsidRPr="00A14901" w:rsidRDefault="00C01DB3" w:rsidP="00C01DB3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C01DB3" w:rsidRPr="00707AF5" w:rsidRDefault="00C01DB3" w:rsidP="00C01DB3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07AF5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  <w:tc>
          <w:tcPr>
            <w:tcW w:w="3461" w:type="dxa"/>
          </w:tcPr>
          <w:p w:rsidR="00C01DB3" w:rsidRPr="00EA70F1" w:rsidRDefault="00C01DB3" w:rsidP="00C01DB3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12100/11786</w:t>
            </w:r>
          </w:p>
        </w:tc>
      </w:tr>
    </w:tbl>
    <w:p w:rsidR="00B93CCD" w:rsidRDefault="00B93CCD" w:rsidP="00B93CC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tabs>
          <w:tab w:val="left" w:pos="540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показателей (индикаторов), включенных в «дорожные карты». Выполнение показателей.</w:t>
      </w:r>
    </w:p>
    <w:p w:rsidR="0031481C" w:rsidRDefault="0031481C" w:rsidP="00B93CCD">
      <w:pPr>
        <w:tabs>
          <w:tab w:val="left" w:pos="540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tabs>
          <w:tab w:val="left" w:pos="540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32</w:t>
      </w:r>
    </w:p>
    <w:p w:rsidR="00B93CCD" w:rsidRPr="008065A9" w:rsidRDefault="00B93CCD" w:rsidP="00B93CCD">
      <w:pPr>
        <w:tabs>
          <w:tab w:val="left" w:pos="54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B93CCD" w:rsidRDefault="00B93CCD" w:rsidP="00B93CCD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1936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оказатели, включенные в «дорожную карту»</w:t>
      </w:r>
    </w:p>
    <w:p w:rsidR="008065A9" w:rsidRPr="00771936" w:rsidRDefault="008065A9" w:rsidP="00B93CCD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2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00"/>
        <w:gridCol w:w="2003"/>
        <w:gridCol w:w="1902"/>
        <w:gridCol w:w="1423"/>
      </w:tblGrid>
      <w:tr w:rsidR="00B93CCD" w:rsidRPr="00593B65" w:rsidTr="001F4F83">
        <w:trPr>
          <w:trHeight w:val="128"/>
        </w:trPr>
        <w:tc>
          <w:tcPr>
            <w:tcW w:w="4400" w:type="dxa"/>
            <w:vMerge w:val="restart"/>
          </w:tcPr>
          <w:p w:rsidR="00B93CCD" w:rsidRPr="00B67074" w:rsidRDefault="00B93CCD" w:rsidP="001F4F83">
            <w:pPr>
              <w:tabs>
                <w:tab w:val="left" w:pos="540"/>
              </w:tabs>
              <w:jc w:val="center"/>
              <w:rPr>
                <w:rFonts w:ascii="Times New Roman" w:hAnsi="Times New Roman"/>
                <w:b/>
              </w:rPr>
            </w:pPr>
            <w:r w:rsidRPr="00B67074">
              <w:rPr>
                <w:rFonts w:ascii="Times New Roman" w:hAnsi="Times New Roman"/>
                <w:b/>
              </w:rPr>
              <w:t>Показатели дорожной карты</w:t>
            </w:r>
          </w:p>
        </w:tc>
        <w:tc>
          <w:tcPr>
            <w:tcW w:w="5328" w:type="dxa"/>
            <w:gridSpan w:val="3"/>
          </w:tcPr>
          <w:p w:rsidR="00B93CCD" w:rsidRPr="00B67074" w:rsidRDefault="00B93CCD" w:rsidP="001F4F8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7074">
              <w:rPr>
                <w:rFonts w:ascii="Times New Roman" w:hAnsi="Times New Roman"/>
                <w:b/>
              </w:rPr>
              <w:t>Выполнение в единицах и %</w:t>
            </w:r>
          </w:p>
        </w:tc>
      </w:tr>
      <w:tr w:rsidR="00B93CCD" w:rsidRPr="00593B65" w:rsidTr="001F4F83">
        <w:trPr>
          <w:trHeight w:val="446"/>
        </w:trPr>
        <w:tc>
          <w:tcPr>
            <w:tcW w:w="4400" w:type="dxa"/>
            <w:vMerge/>
          </w:tcPr>
          <w:p w:rsidR="00B93CCD" w:rsidRPr="00B67074" w:rsidRDefault="00B93CCD" w:rsidP="001F4F8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3" w:type="dxa"/>
          </w:tcPr>
          <w:p w:rsidR="00B93CCD" w:rsidRPr="00B67074" w:rsidRDefault="00B93CCD" w:rsidP="001F4F8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7074">
              <w:rPr>
                <w:rFonts w:ascii="Times New Roman" w:hAnsi="Times New Roman"/>
                <w:b/>
              </w:rPr>
              <w:t>Предыдущий год</w:t>
            </w:r>
          </w:p>
        </w:tc>
        <w:tc>
          <w:tcPr>
            <w:tcW w:w="1902" w:type="dxa"/>
          </w:tcPr>
          <w:p w:rsidR="00B93CCD" w:rsidRPr="00B67074" w:rsidRDefault="00B93CCD" w:rsidP="001F4F8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7074">
              <w:rPr>
                <w:rFonts w:ascii="Times New Roman" w:hAnsi="Times New Roman"/>
                <w:b/>
              </w:rPr>
              <w:t>Отчётный год</w:t>
            </w:r>
          </w:p>
        </w:tc>
        <w:tc>
          <w:tcPr>
            <w:tcW w:w="1423" w:type="dxa"/>
          </w:tcPr>
          <w:p w:rsidR="00B93CCD" w:rsidRPr="00B67074" w:rsidRDefault="00B93CCD" w:rsidP="001F4F8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7074">
              <w:rPr>
                <w:rFonts w:ascii="Times New Roman" w:hAnsi="Times New Roman"/>
                <w:b/>
              </w:rPr>
              <w:t>Динамика</w:t>
            </w:r>
          </w:p>
        </w:tc>
      </w:tr>
      <w:tr w:rsidR="00E652DC" w:rsidRPr="00593B65" w:rsidTr="001F4F83">
        <w:trPr>
          <w:trHeight w:val="271"/>
        </w:trPr>
        <w:tc>
          <w:tcPr>
            <w:tcW w:w="4400" w:type="dxa"/>
          </w:tcPr>
          <w:p w:rsidR="00E652DC" w:rsidRPr="00F16468" w:rsidRDefault="00E652DC" w:rsidP="00E652DC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посещений библиотеки</w:t>
            </w:r>
          </w:p>
        </w:tc>
        <w:tc>
          <w:tcPr>
            <w:tcW w:w="2003" w:type="dxa"/>
          </w:tcPr>
          <w:p w:rsidR="00E652DC" w:rsidRPr="00F16468" w:rsidRDefault="00E652DC" w:rsidP="00E652D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10423</w:t>
            </w:r>
            <w:r w:rsidR="00862E0D">
              <w:rPr>
                <w:rFonts w:ascii="Times New Roman" w:hAnsi="Times New Roman"/>
              </w:rPr>
              <w:t>/100%</w:t>
            </w:r>
          </w:p>
        </w:tc>
        <w:tc>
          <w:tcPr>
            <w:tcW w:w="1902" w:type="dxa"/>
          </w:tcPr>
          <w:p w:rsidR="00E652DC" w:rsidRPr="00F16468" w:rsidRDefault="00E652DC" w:rsidP="00E652D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10423</w:t>
            </w:r>
            <w:r w:rsidR="00862E0D">
              <w:rPr>
                <w:rFonts w:ascii="Times New Roman" w:hAnsi="Times New Roman"/>
              </w:rPr>
              <w:t>/100%</w:t>
            </w:r>
          </w:p>
        </w:tc>
        <w:tc>
          <w:tcPr>
            <w:tcW w:w="1423" w:type="dxa"/>
          </w:tcPr>
          <w:p w:rsidR="00E652DC" w:rsidRPr="00F16468" w:rsidRDefault="00E652DC" w:rsidP="00E652D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652DC" w:rsidRPr="00593B65" w:rsidTr="001F4F83">
        <w:trPr>
          <w:trHeight w:val="251"/>
        </w:trPr>
        <w:tc>
          <w:tcPr>
            <w:tcW w:w="4400" w:type="dxa"/>
          </w:tcPr>
          <w:p w:rsidR="00E652DC" w:rsidRPr="00F16468" w:rsidRDefault="00E652DC" w:rsidP="00E652DC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читателей</w:t>
            </w:r>
          </w:p>
        </w:tc>
        <w:tc>
          <w:tcPr>
            <w:tcW w:w="2003" w:type="dxa"/>
          </w:tcPr>
          <w:p w:rsidR="00E652DC" w:rsidRPr="00F16468" w:rsidRDefault="00E652DC" w:rsidP="00E652D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</w:t>
            </w:r>
            <w:r w:rsidR="00862E0D">
              <w:rPr>
                <w:rFonts w:ascii="Times New Roman" w:hAnsi="Times New Roman"/>
              </w:rPr>
              <w:t>/100%</w:t>
            </w:r>
          </w:p>
        </w:tc>
        <w:tc>
          <w:tcPr>
            <w:tcW w:w="1902" w:type="dxa"/>
          </w:tcPr>
          <w:p w:rsidR="00E652DC" w:rsidRPr="00F16468" w:rsidRDefault="00E652DC" w:rsidP="00E652D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1212</w:t>
            </w:r>
            <w:r w:rsidR="00862E0D">
              <w:rPr>
                <w:rFonts w:ascii="Times New Roman" w:hAnsi="Times New Roman"/>
              </w:rPr>
              <w:t>/99,9%</w:t>
            </w:r>
          </w:p>
        </w:tc>
        <w:tc>
          <w:tcPr>
            <w:tcW w:w="1423" w:type="dxa"/>
          </w:tcPr>
          <w:p w:rsidR="00E652DC" w:rsidRPr="00F16468" w:rsidRDefault="00E652DC" w:rsidP="00E652D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</w:t>
            </w:r>
            <w:r w:rsidR="00862E0D">
              <w:rPr>
                <w:rFonts w:ascii="Times New Roman" w:hAnsi="Times New Roman"/>
              </w:rPr>
              <w:t>/-0,4%</w:t>
            </w:r>
          </w:p>
        </w:tc>
      </w:tr>
      <w:tr w:rsidR="00E652DC" w:rsidRPr="00593B65" w:rsidTr="001F4F83">
        <w:trPr>
          <w:trHeight w:val="263"/>
        </w:trPr>
        <w:tc>
          <w:tcPr>
            <w:tcW w:w="4400" w:type="dxa"/>
          </w:tcPr>
          <w:p w:rsidR="00E652DC" w:rsidRPr="00F16468" w:rsidRDefault="00E652DC" w:rsidP="00E652DC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Книговыдача </w:t>
            </w:r>
          </w:p>
        </w:tc>
        <w:tc>
          <w:tcPr>
            <w:tcW w:w="2003" w:type="dxa"/>
          </w:tcPr>
          <w:p w:rsidR="00E652DC" w:rsidRPr="00F16468" w:rsidRDefault="00E652DC" w:rsidP="00E652D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22779</w:t>
            </w:r>
            <w:r w:rsidR="00862E0D">
              <w:rPr>
                <w:rFonts w:ascii="Times New Roman" w:hAnsi="Times New Roman"/>
              </w:rPr>
              <w:t>/100%</w:t>
            </w:r>
          </w:p>
        </w:tc>
        <w:tc>
          <w:tcPr>
            <w:tcW w:w="1902" w:type="dxa"/>
          </w:tcPr>
          <w:p w:rsidR="00E652DC" w:rsidRPr="00F16468" w:rsidRDefault="00E652DC" w:rsidP="00E652D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22779</w:t>
            </w:r>
            <w:r w:rsidR="00862E0D">
              <w:rPr>
                <w:rFonts w:ascii="Times New Roman" w:hAnsi="Times New Roman"/>
              </w:rPr>
              <w:t>/99,9%</w:t>
            </w:r>
          </w:p>
        </w:tc>
        <w:tc>
          <w:tcPr>
            <w:tcW w:w="1423" w:type="dxa"/>
          </w:tcPr>
          <w:p w:rsidR="00E652DC" w:rsidRPr="00F16468" w:rsidRDefault="00E652DC" w:rsidP="00E652D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62E0D">
              <w:rPr>
                <w:rFonts w:ascii="Times New Roman" w:hAnsi="Times New Roman"/>
              </w:rPr>
              <w:t>/-0,1%</w:t>
            </w:r>
          </w:p>
        </w:tc>
      </w:tr>
    </w:tbl>
    <w:p w:rsidR="00B93CCD" w:rsidRDefault="00B93CCD" w:rsidP="00B93CC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06521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8.3</w:t>
      </w:r>
      <w:r w:rsidRPr="002C638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06521" w:rsidRPr="00006521">
        <w:rPr>
          <w:rFonts w:ascii="Times New Roman" w:hAnsi="Times New Roman"/>
          <w:color w:val="000000"/>
          <w:sz w:val="28"/>
          <w:szCs w:val="28"/>
        </w:rPr>
        <w:t>Библиотека участвовала во Всероссийской акции «Бессмертный полк» и «Свеча памяти», «Читаем детям о войне», «</w:t>
      </w:r>
      <w:proofErr w:type="spellStart"/>
      <w:r w:rsidR="00006521" w:rsidRPr="00006521">
        <w:rPr>
          <w:rFonts w:ascii="Times New Roman" w:hAnsi="Times New Roman"/>
          <w:color w:val="000000"/>
          <w:sz w:val="28"/>
          <w:szCs w:val="28"/>
        </w:rPr>
        <w:t>Библионочь</w:t>
      </w:r>
      <w:proofErr w:type="spellEnd"/>
      <w:r w:rsidR="00006521" w:rsidRPr="00006521">
        <w:rPr>
          <w:rFonts w:ascii="Times New Roman" w:hAnsi="Times New Roman"/>
          <w:color w:val="000000"/>
          <w:sz w:val="28"/>
          <w:szCs w:val="28"/>
        </w:rPr>
        <w:t xml:space="preserve">» и «Ночь искусств». Традиционно сотрудники Караванной сельской  библиотеки в прошедшем году подготовили праздник "Светлая Пасха" и «Рождество»  На эти праздники собирается полный зал Дома культуры, готовятся инсценировки, музыкальные номера, игровые программы. Проводились мероприятия в рамках проекта «Культура для школьников». </w:t>
      </w:r>
    </w:p>
    <w:p w:rsidR="00006521" w:rsidRPr="00006521" w:rsidRDefault="00006521" w:rsidP="000065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6521">
        <w:rPr>
          <w:rFonts w:ascii="Times New Roman" w:hAnsi="Times New Roman"/>
          <w:color w:val="000000"/>
          <w:sz w:val="28"/>
          <w:szCs w:val="28"/>
        </w:rPr>
        <w:t>Краеведческое направление - одно из приоритетных в деятельности  библиотеки  в прошедшем году.  Работниками библиотеки за 2022  год была проведена исследовательская работа и собрана информация о военнослужащих - жителях поселка, принимавших участие в контртеррористической операции на Северном Кавказе, из полученных материалов был смонтирован видеофильм, а все собранные материалы мы отдали в музей «</w:t>
      </w:r>
      <w:proofErr w:type="spellStart"/>
      <w:r w:rsidRPr="00006521">
        <w:rPr>
          <w:rFonts w:ascii="Times New Roman" w:hAnsi="Times New Roman"/>
          <w:color w:val="000000"/>
          <w:sz w:val="28"/>
          <w:szCs w:val="28"/>
        </w:rPr>
        <w:t>Гагаринцы</w:t>
      </w:r>
      <w:proofErr w:type="spellEnd"/>
      <w:r w:rsidRPr="00006521">
        <w:rPr>
          <w:rFonts w:ascii="Times New Roman" w:hAnsi="Times New Roman"/>
          <w:color w:val="000000"/>
          <w:sz w:val="28"/>
          <w:szCs w:val="28"/>
        </w:rPr>
        <w:t xml:space="preserve">», расположенный в Караванной казачьей СОШ, продолжаем вести работу по созданию архива о жителях поселка-участников ВОВ, стало традиционным </w:t>
      </w:r>
      <w:proofErr w:type="spellStart"/>
      <w:r w:rsidRPr="00006521">
        <w:rPr>
          <w:rFonts w:ascii="Times New Roman" w:hAnsi="Times New Roman"/>
          <w:color w:val="000000"/>
          <w:sz w:val="28"/>
          <w:szCs w:val="28"/>
        </w:rPr>
        <w:t>фотосопровождение</w:t>
      </w:r>
      <w:proofErr w:type="spellEnd"/>
      <w:r w:rsidRPr="00006521">
        <w:rPr>
          <w:rFonts w:ascii="Times New Roman" w:hAnsi="Times New Roman"/>
          <w:color w:val="000000"/>
          <w:sz w:val="28"/>
          <w:szCs w:val="28"/>
        </w:rPr>
        <w:t xml:space="preserve"> всех поселковых мероприятий и формирование фото и видеоархива поселка.</w:t>
      </w:r>
    </w:p>
    <w:p w:rsidR="00006521" w:rsidRDefault="00006521" w:rsidP="000065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6521">
        <w:rPr>
          <w:rFonts w:ascii="Times New Roman" w:hAnsi="Times New Roman"/>
          <w:color w:val="000000"/>
          <w:sz w:val="28"/>
          <w:szCs w:val="28"/>
        </w:rPr>
        <w:lastRenderedPageBreak/>
        <w:t>В этом году в библиотеке продолжилась работа поселкового пресс-центра – подготовлено и отпечатано 8 номеров поселковой газеты «Вестник Караванного». В газете мы помещаем материал о жителях поселка – долгожителях, целинниках, передовиках сельского труда, проблемах поселка и путях их решения, поздравляли жителей с праздниками и юбилеями.</w:t>
      </w:r>
    </w:p>
    <w:p w:rsidR="00006521" w:rsidRDefault="00006521" w:rsidP="000065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Караванная сельская библиотека после участия в реализации проекта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Экомульт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Pr="00684308">
        <w:rPr>
          <w:rFonts w:ascii="Times New Roman" w:hAnsi="Times New Roman"/>
          <w:color w:val="000000"/>
          <w:sz w:val="28"/>
          <w:szCs w:val="28"/>
        </w:rPr>
        <w:t>реализуемый при поддержке программы “Родные города” компании “Газпром нефть”</w:t>
      </w:r>
      <w:r>
        <w:rPr>
          <w:rFonts w:ascii="Times New Roman" w:hAnsi="Times New Roman"/>
          <w:color w:val="000000"/>
          <w:sz w:val="28"/>
          <w:szCs w:val="28"/>
        </w:rPr>
        <w:t xml:space="preserve">, продолжили заниматься с детьми в этом направлении. </w:t>
      </w:r>
      <w:r w:rsidR="0007794A">
        <w:rPr>
          <w:rFonts w:ascii="Times New Roman" w:hAnsi="Times New Roman"/>
          <w:color w:val="000000"/>
          <w:sz w:val="28"/>
          <w:szCs w:val="28"/>
        </w:rPr>
        <w:t>И самостоятельно создали мультфильм «Важный урок».</w:t>
      </w:r>
    </w:p>
    <w:p w:rsidR="0007794A" w:rsidRDefault="0007794A" w:rsidP="000065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читальном зале библиотеки организовали игровой уголок, и ребята с удовольствием заходят чтобы проиграть в настольные игры, собирают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пазлы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общаются.</w:t>
      </w:r>
    </w:p>
    <w:p w:rsidR="0007794A" w:rsidRDefault="00B93CCD" w:rsidP="000779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8.4. </w:t>
      </w:r>
      <w:r w:rsidR="0007794A" w:rsidRPr="00A14901">
        <w:rPr>
          <w:rFonts w:ascii="Times New Roman" w:hAnsi="Times New Roman"/>
          <w:color w:val="000000"/>
          <w:sz w:val="28"/>
          <w:szCs w:val="28"/>
        </w:rPr>
        <w:t>Большинство библиотечных мероприятий, и подготовка к ним не обходится без волонтеров. Это незаменимые помощники, которые принимают участие в подготовке мероприятий, поиске костюмов и создания декораций, молодежь принимает участие в создании видеороликов, театральных постановках.</w:t>
      </w:r>
    </w:p>
    <w:p w:rsidR="00B93CCD" w:rsidRPr="00DF2D3D" w:rsidRDefault="00B93CCD" w:rsidP="000779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D3D">
        <w:rPr>
          <w:rFonts w:ascii="Times New Roman" w:hAnsi="Times New Roman"/>
          <w:sz w:val="28"/>
          <w:szCs w:val="28"/>
        </w:rPr>
        <w:t xml:space="preserve">8.5. </w:t>
      </w:r>
      <w:r w:rsidR="0007794A">
        <w:rPr>
          <w:rFonts w:ascii="Times New Roman" w:hAnsi="Times New Roman"/>
          <w:sz w:val="28"/>
          <w:szCs w:val="28"/>
        </w:rPr>
        <w:t>В отчетном году подали заявку на грантовый конкурс «Родные города» проект «Профессия – Родину защищать»</w:t>
      </w:r>
      <w:r w:rsidR="00434197">
        <w:rPr>
          <w:rFonts w:ascii="Times New Roman" w:hAnsi="Times New Roman"/>
          <w:sz w:val="28"/>
          <w:szCs w:val="28"/>
        </w:rPr>
        <w:t>, направлен на создание при библиотеки поисковой группы, которая займется сбором информации о жителях поселка, ставшими офицерами</w:t>
      </w:r>
      <w:r w:rsidR="0007794A">
        <w:rPr>
          <w:rFonts w:ascii="Times New Roman" w:hAnsi="Times New Roman"/>
          <w:sz w:val="28"/>
          <w:szCs w:val="28"/>
        </w:rPr>
        <w:t xml:space="preserve">, ожидаем решения. </w:t>
      </w:r>
    </w:p>
    <w:p w:rsidR="00434197" w:rsidRPr="00682D31" w:rsidRDefault="00434197" w:rsidP="00434197">
      <w:pPr>
        <w:pStyle w:val="a8"/>
        <w:numPr>
          <w:ilvl w:val="2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2D31">
        <w:rPr>
          <w:rFonts w:ascii="Times New Roman" w:hAnsi="Times New Roman"/>
          <w:sz w:val="28"/>
          <w:szCs w:val="28"/>
        </w:rPr>
        <w:t>С 2021 года Караванная сельская библиотека реализует проект «Клуб здоровья и досуга «Неугомонные сердца» для людей пенсионного возраста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82D31">
        <w:rPr>
          <w:rFonts w:ascii="Times New Roman" w:hAnsi="Times New Roman"/>
          <w:color w:val="000000"/>
          <w:sz w:val="28"/>
          <w:szCs w:val="28"/>
        </w:rPr>
        <w:t>реализуемый при поддержке программы “Родные города” компании «Газпром нефть</w:t>
      </w:r>
      <w:proofErr w:type="gramStart"/>
      <w:r w:rsidRPr="00682D31">
        <w:rPr>
          <w:rFonts w:ascii="Times New Roman" w:hAnsi="Times New Roman"/>
          <w:color w:val="000000"/>
          <w:sz w:val="28"/>
          <w:szCs w:val="28"/>
        </w:rPr>
        <w:t>»</w:t>
      </w:r>
      <w:r w:rsidRPr="00682D31">
        <w:rPr>
          <w:rFonts w:ascii="Times New Roman" w:hAnsi="Times New Roman"/>
          <w:sz w:val="28"/>
          <w:szCs w:val="28"/>
        </w:rPr>
        <w:t>;.</w:t>
      </w:r>
      <w:proofErr w:type="gramEnd"/>
    </w:p>
    <w:p w:rsidR="00376A22" w:rsidRPr="00DF2D3D" w:rsidRDefault="00376A22" w:rsidP="00A2681D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D3D">
        <w:rPr>
          <w:rFonts w:ascii="Times New Roman" w:hAnsi="Times New Roman"/>
          <w:sz w:val="28"/>
          <w:szCs w:val="28"/>
        </w:rPr>
        <w:t xml:space="preserve">8.5.2. Укажите, сколько </w:t>
      </w:r>
      <w:r w:rsidRPr="00DF2D3D">
        <w:rPr>
          <w:rFonts w:ascii="Times New Roman" w:hAnsi="Times New Roman"/>
          <w:iCs/>
          <w:sz w:val="28"/>
          <w:szCs w:val="28"/>
        </w:rPr>
        <w:t>собственных</w:t>
      </w:r>
      <w:r w:rsidRPr="00DF2D3D">
        <w:rPr>
          <w:rFonts w:ascii="Times New Roman" w:hAnsi="Times New Roman"/>
          <w:sz w:val="28"/>
          <w:szCs w:val="28"/>
        </w:rPr>
        <w:t xml:space="preserve"> проектов было разработано и реализовано специалистами муниципальных библиотек вашего муниципального образования в 2021 году:</w:t>
      </w:r>
    </w:p>
    <w:p w:rsidR="00376A22" w:rsidRPr="00DF2D3D" w:rsidRDefault="00376A22" w:rsidP="00A2681D">
      <w:pPr>
        <w:pStyle w:val="a8"/>
        <w:numPr>
          <w:ilvl w:val="0"/>
          <w:numId w:val="2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D3D">
        <w:rPr>
          <w:rFonts w:ascii="Times New Roman" w:hAnsi="Times New Roman"/>
          <w:iCs/>
          <w:sz w:val="28"/>
          <w:szCs w:val="28"/>
        </w:rPr>
        <w:t>проекты и программы, реализованные в рамках основной деятельности без привлечения дополнительных средств – (</w:t>
      </w:r>
      <w:r w:rsidR="00434197">
        <w:rPr>
          <w:rFonts w:ascii="Times New Roman" w:hAnsi="Times New Roman"/>
          <w:iCs/>
          <w:sz w:val="28"/>
          <w:szCs w:val="28"/>
        </w:rPr>
        <w:t>1)</w:t>
      </w:r>
      <w:r w:rsidRPr="00DF2D3D">
        <w:rPr>
          <w:rFonts w:ascii="Times New Roman" w:hAnsi="Times New Roman"/>
          <w:iCs/>
          <w:sz w:val="28"/>
          <w:szCs w:val="28"/>
        </w:rPr>
        <w:t>;</w:t>
      </w:r>
    </w:p>
    <w:p w:rsidR="00376A22" w:rsidRPr="00DF2D3D" w:rsidRDefault="00376A22" w:rsidP="00A2681D">
      <w:pPr>
        <w:pStyle w:val="a8"/>
        <w:numPr>
          <w:ilvl w:val="0"/>
          <w:numId w:val="2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D3D">
        <w:rPr>
          <w:rFonts w:ascii="Times New Roman" w:hAnsi="Times New Roman"/>
          <w:iCs/>
          <w:sz w:val="28"/>
          <w:szCs w:val="28"/>
        </w:rPr>
        <w:t>уникальные проекты библиотек с привлечением дополнительных средств местных бюджетов и средств грантодателей – (</w:t>
      </w:r>
      <w:r w:rsidR="00434197">
        <w:rPr>
          <w:rFonts w:ascii="Times New Roman" w:hAnsi="Times New Roman"/>
          <w:iCs/>
          <w:sz w:val="28"/>
          <w:szCs w:val="28"/>
        </w:rPr>
        <w:t>1</w:t>
      </w:r>
      <w:r w:rsidRPr="00DF2D3D">
        <w:rPr>
          <w:rFonts w:ascii="Times New Roman" w:hAnsi="Times New Roman"/>
          <w:iCs/>
          <w:sz w:val="28"/>
          <w:szCs w:val="28"/>
        </w:rPr>
        <w:t>).</w:t>
      </w:r>
    </w:p>
    <w:p w:rsidR="00376A22" w:rsidRPr="00DF2D3D" w:rsidRDefault="00376A22" w:rsidP="00A2681D">
      <w:pPr>
        <w:pStyle w:val="a8"/>
        <w:numPr>
          <w:ilvl w:val="2"/>
          <w:numId w:val="3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F2D3D">
        <w:rPr>
          <w:rFonts w:ascii="Times New Roman" w:hAnsi="Times New Roman"/>
          <w:sz w:val="28"/>
          <w:szCs w:val="28"/>
        </w:rPr>
        <w:t>Перечислите, по каким направлениям реализовывались проекты:</w:t>
      </w:r>
    </w:p>
    <w:p w:rsidR="00376A22" w:rsidRPr="00DF2D3D" w:rsidRDefault="00376A22" w:rsidP="00434197">
      <w:pPr>
        <w:pStyle w:val="a8"/>
        <w:numPr>
          <w:ilvl w:val="0"/>
          <w:numId w:val="2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D3D">
        <w:rPr>
          <w:rFonts w:ascii="Times New Roman" w:hAnsi="Times New Roman"/>
          <w:sz w:val="28"/>
          <w:szCs w:val="28"/>
        </w:rPr>
        <w:t xml:space="preserve">художественно-эстетическое и </w:t>
      </w:r>
      <w:r w:rsidR="00434197">
        <w:rPr>
          <w:rFonts w:ascii="Times New Roman" w:hAnsi="Times New Roman"/>
          <w:sz w:val="28"/>
          <w:szCs w:val="28"/>
        </w:rPr>
        <w:t xml:space="preserve">духовно-нравственное воспитание: </w:t>
      </w:r>
      <w:r w:rsidR="00434197" w:rsidRPr="00434197">
        <w:rPr>
          <w:rFonts w:ascii="Times New Roman" w:hAnsi="Times New Roman"/>
          <w:sz w:val="28"/>
          <w:szCs w:val="28"/>
        </w:rPr>
        <w:t>проект «</w:t>
      </w:r>
      <w:proofErr w:type="spellStart"/>
      <w:r w:rsidR="00434197" w:rsidRPr="00434197">
        <w:rPr>
          <w:rFonts w:ascii="Times New Roman" w:hAnsi="Times New Roman"/>
          <w:sz w:val="28"/>
          <w:szCs w:val="28"/>
        </w:rPr>
        <w:t>Экомульт</w:t>
      </w:r>
      <w:proofErr w:type="spellEnd"/>
      <w:r w:rsidR="00434197" w:rsidRPr="00434197">
        <w:rPr>
          <w:rFonts w:ascii="Times New Roman" w:hAnsi="Times New Roman"/>
          <w:sz w:val="28"/>
          <w:szCs w:val="28"/>
        </w:rPr>
        <w:t xml:space="preserve">», </w:t>
      </w:r>
      <w:r w:rsidR="00434197">
        <w:rPr>
          <w:rFonts w:ascii="Times New Roman" w:hAnsi="Times New Roman"/>
          <w:sz w:val="28"/>
          <w:szCs w:val="28"/>
        </w:rPr>
        <w:t xml:space="preserve">начат в 2021 году, </w:t>
      </w:r>
      <w:r w:rsidR="00434197" w:rsidRPr="00434197">
        <w:rPr>
          <w:rFonts w:ascii="Times New Roman" w:hAnsi="Times New Roman"/>
          <w:sz w:val="28"/>
          <w:szCs w:val="28"/>
        </w:rPr>
        <w:t>реализуемый при поддержке программы “Родные города” компании «Газпром нефть»</w:t>
      </w:r>
      <w:r w:rsidR="00434197">
        <w:rPr>
          <w:rFonts w:ascii="Times New Roman" w:hAnsi="Times New Roman"/>
          <w:sz w:val="28"/>
          <w:szCs w:val="28"/>
        </w:rPr>
        <w:t>, продолжен в 2022 году самостоятельно</w:t>
      </w:r>
      <w:r w:rsidR="00434197" w:rsidRPr="00434197">
        <w:rPr>
          <w:rFonts w:ascii="Times New Roman" w:hAnsi="Times New Roman"/>
          <w:sz w:val="28"/>
          <w:szCs w:val="28"/>
        </w:rPr>
        <w:t>;</w:t>
      </w:r>
    </w:p>
    <w:p w:rsidR="00434197" w:rsidRPr="00682D31" w:rsidRDefault="00376A22" w:rsidP="00434197">
      <w:pPr>
        <w:pStyle w:val="a8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DF2D3D">
        <w:rPr>
          <w:rFonts w:ascii="Times New Roman" w:hAnsi="Times New Roman"/>
          <w:sz w:val="28"/>
          <w:szCs w:val="28"/>
        </w:rPr>
        <w:t>пропаганда здорового образа жизни</w:t>
      </w:r>
      <w:r w:rsidR="00434197">
        <w:rPr>
          <w:rFonts w:ascii="Times New Roman" w:hAnsi="Times New Roman"/>
          <w:sz w:val="28"/>
          <w:szCs w:val="28"/>
        </w:rPr>
        <w:t xml:space="preserve"> </w:t>
      </w:r>
      <w:r w:rsidR="00434197" w:rsidRPr="00682D31">
        <w:rPr>
          <w:rFonts w:ascii="Times New Roman" w:hAnsi="Times New Roman"/>
          <w:sz w:val="28"/>
          <w:szCs w:val="28"/>
        </w:rPr>
        <w:t>–  «Клуб здоровья и досуга «Неугомонные сердца» для людей пенсионного возраста, реализуемый при поддержке программы “Родные города” компании «Газпром нефть»</w:t>
      </w:r>
      <w:r w:rsidR="00434197">
        <w:rPr>
          <w:rFonts w:ascii="Times New Roman" w:hAnsi="Times New Roman"/>
          <w:sz w:val="28"/>
          <w:szCs w:val="28"/>
        </w:rPr>
        <w:t>, начат в 2021 году. Продолжен в отчетном году</w:t>
      </w:r>
      <w:r w:rsidR="00434197" w:rsidRPr="00682D31">
        <w:rPr>
          <w:rFonts w:ascii="Times New Roman" w:hAnsi="Times New Roman"/>
          <w:sz w:val="28"/>
          <w:szCs w:val="28"/>
        </w:rPr>
        <w:t>.</w:t>
      </w:r>
    </w:p>
    <w:p w:rsidR="00376A22" w:rsidRPr="00DF2D3D" w:rsidRDefault="00376A22" w:rsidP="00A2681D">
      <w:pPr>
        <w:pStyle w:val="a8"/>
        <w:numPr>
          <w:ilvl w:val="2"/>
          <w:numId w:val="3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DF2D3D">
        <w:rPr>
          <w:rFonts w:ascii="Times New Roman" w:hAnsi="Times New Roman"/>
          <w:sz w:val="28"/>
          <w:szCs w:val="28"/>
        </w:rPr>
        <w:t>Заполните таблицу об участии библиотек вашего МО в грантовых конкурсах</w:t>
      </w:r>
      <w:r w:rsidR="00F60121" w:rsidRPr="00DF2D3D">
        <w:rPr>
          <w:rFonts w:ascii="Times New Roman" w:hAnsi="Times New Roman"/>
          <w:sz w:val="28"/>
          <w:szCs w:val="28"/>
        </w:rPr>
        <w:t>.</w:t>
      </w:r>
    </w:p>
    <w:p w:rsidR="00F60121" w:rsidRDefault="00F60121" w:rsidP="00A2681D">
      <w:pPr>
        <w:tabs>
          <w:tab w:val="left" w:pos="540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DF2D3D">
        <w:rPr>
          <w:rFonts w:ascii="Times New Roman" w:hAnsi="Times New Roman"/>
          <w:b/>
          <w:color w:val="000000"/>
          <w:sz w:val="28"/>
          <w:szCs w:val="28"/>
        </w:rPr>
        <w:lastRenderedPageBreak/>
        <w:t>Таблица №</w:t>
      </w:r>
      <w:r w:rsidR="006B0E37" w:rsidRPr="00DF2D3D">
        <w:rPr>
          <w:rFonts w:ascii="Times New Roman" w:hAnsi="Times New Roman"/>
          <w:b/>
          <w:color w:val="000000"/>
          <w:sz w:val="28"/>
          <w:szCs w:val="28"/>
        </w:rPr>
        <w:t>33</w:t>
      </w:r>
    </w:p>
    <w:p w:rsidR="00F60121" w:rsidRPr="00DF2D3D" w:rsidRDefault="00F60121" w:rsidP="00F60121">
      <w:pPr>
        <w:pStyle w:val="a8"/>
        <w:tabs>
          <w:tab w:val="left" w:pos="1134"/>
        </w:tabs>
        <w:spacing w:after="16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40" w:type="dxa"/>
        <w:tblInd w:w="250" w:type="dxa"/>
        <w:tblLook w:val="04A0" w:firstRow="1" w:lastRow="0" w:firstColumn="1" w:lastColumn="0" w:noHBand="0" w:noVBand="1"/>
      </w:tblPr>
      <w:tblGrid>
        <w:gridCol w:w="2410"/>
        <w:gridCol w:w="2410"/>
        <w:gridCol w:w="2552"/>
        <w:gridCol w:w="2268"/>
      </w:tblGrid>
      <w:tr w:rsidR="00376A22" w:rsidRPr="00DF2D3D" w:rsidTr="00961F96">
        <w:tc>
          <w:tcPr>
            <w:tcW w:w="2410" w:type="dxa"/>
          </w:tcPr>
          <w:p w:rsidR="00376A22" w:rsidRPr="00DF2D3D" w:rsidRDefault="00376A22" w:rsidP="00AF6226">
            <w:pPr>
              <w:pStyle w:val="a8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D3D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376A22" w:rsidRPr="00DF2D3D" w:rsidRDefault="00376A22" w:rsidP="00AF6226">
            <w:pPr>
              <w:pStyle w:val="a8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D3D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поданных проектов на грантовые конкурсы</w:t>
            </w:r>
          </w:p>
        </w:tc>
        <w:tc>
          <w:tcPr>
            <w:tcW w:w="2552" w:type="dxa"/>
          </w:tcPr>
          <w:p w:rsidR="00376A22" w:rsidRPr="00DF2D3D" w:rsidRDefault="00376A22" w:rsidP="00AF6226">
            <w:pPr>
              <w:pStyle w:val="a8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D3D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поддержанных проектов</w:t>
            </w:r>
          </w:p>
        </w:tc>
        <w:tc>
          <w:tcPr>
            <w:tcW w:w="2268" w:type="dxa"/>
          </w:tcPr>
          <w:p w:rsidR="00376A22" w:rsidRPr="00DF2D3D" w:rsidRDefault="00376A22" w:rsidP="00AF6226">
            <w:pPr>
              <w:pStyle w:val="a8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D3D">
              <w:rPr>
                <w:rFonts w:ascii="Times New Roman" w:hAnsi="Times New Roman"/>
                <w:b/>
                <w:bCs/>
                <w:sz w:val="24"/>
                <w:szCs w:val="24"/>
              </w:rPr>
              <w:t>Сумма гранта, руб.</w:t>
            </w:r>
          </w:p>
        </w:tc>
      </w:tr>
      <w:tr w:rsidR="00376A22" w:rsidRPr="00DF2D3D" w:rsidTr="00961F96">
        <w:tc>
          <w:tcPr>
            <w:tcW w:w="2410" w:type="dxa"/>
          </w:tcPr>
          <w:p w:rsidR="00376A22" w:rsidRPr="00DF2D3D" w:rsidRDefault="00DF2D3D" w:rsidP="00AF6226">
            <w:pPr>
              <w:pStyle w:val="a8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DF2D3D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2020</w:t>
            </w:r>
          </w:p>
        </w:tc>
        <w:tc>
          <w:tcPr>
            <w:tcW w:w="2410" w:type="dxa"/>
          </w:tcPr>
          <w:p w:rsidR="00376A22" w:rsidRPr="00DF2D3D" w:rsidRDefault="00434197" w:rsidP="00AF6226">
            <w:pPr>
              <w:pStyle w:val="a8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376A22" w:rsidRPr="00DF2D3D" w:rsidRDefault="00434197" w:rsidP="00AF6226">
            <w:pPr>
              <w:pStyle w:val="a8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376A22" w:rsidRPr="00DF2D3D" w:rsidRDefault="00434197" w:rsidP="00AF6226">
            <w:pPr>
              <w:pStyle w:val="a8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34197" w:rsidRPr="00DF2D3D" w:rsidTr="00961F96">
        <w:tc>
          <w:tcPr>
            <w:tcW w:w="2410" w:type="dxa"/>
          </w:tcPr>
          <w:p w:rsidR="00434197" w:rsidRPr="00DF2D3D" w:rsidRDefault="00434197" w:rsidP="00434197">
            <w:pPr>
              <w:pStyle w:val="a8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DF2D3D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2021</w:t>
            </w:r>
          </w:p>
        </w:tc>
        <w:tc>
          <w:tcPr>
            <w:tcW w:w="2410" w:type="dxa"/>
          </w:tcPr>
          <w:p w:rsidR="00434197" w:rsidRPr="00682D31" w:rsidRDefault="00434197" w:rsidP="00434197">
            <w:pPr>
              <w:pStyle w:val="a8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2D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34197" w:rsidRPr="00682D31" w:rsidRDefault="00434197" w:rsidP="00434197">
            <w:pPr>
              <w:pStyle w:val="a8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2D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34197" w:rsidRPr="00682D31" w:rsidRDefault="00434197" w:rsidP="00434197">
            <w:pPr>
              <w:pStyle w:val="a8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2D31">
              <w:rPr>
                <w:rFonts w:ascii="Times New Roman" w:hAnsi="Times New Roman"/>
                <w:sz w:val="28"/>
                <w:szCs w:val="28"/>
              </w:rPr>
              <w:t>143 000</w:t>
            </w:r>
          </w:p>
        </w:tc>
      </w:tr>
      <w:tr w:rsidR="00434197" w:rsidRPr="00DF2D3D" w:rsidTr="00961F96">
        <w:tc>
          <w:tcPr>
            <w:tcW w:w="2410" w:type="dxa"/>
          </w:tcPr>
          <w:p w:rsidR="00434197" w:rsidRPr="00DF2D3D" w:rsidRDefault="00434197" w:rsidP="00434197">
            <w:pPr>
              <w:pStyle w:val="a8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DF2D3D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2022</w:t>
            </w:r>
          </w:p>
        </w:tc>
        <w:tc>
          <w:tcPr>
            <w:tcW w:w="2410" w:type="dxa"/>
          </w:tcPr>
          <w:p w:rsidR="00434197" w:rsidRPr="00DF2D3D" w:rsidRDefault="00434197" w:rsidP="00434197">
            <w:pPr>
              <w:pStyle w:val="a8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434197" w:rsidRPr="00DF2D3D" w:rsidRDefault="00434197" w:rsidP="00434197">
            <w:pPr>
              <w:pStyle w:val="a8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434197" w:rsidRPr="00DF2D3D" w:rsidRDefault="00434197" w:rsidP="00434197">
            <w:pPr>
              <w:pStyle w:val="a8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76A22" w:rsidRPr="00DF2D3D" w:rsidRDefault="00376A22" w:rsidP="00A2681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A22" w:rsidRPr="00DF2D3D" w:rsidRDefault="00376A22" w:rsidP="00A2681D">
      <w:pPr>
        <w:pStyle w:val="a8"/>
        <w:numPr>
          <w:ilvl w:val="2"/>
          <w:numId w:val="3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DF2D3D">
        <w:rPr>
          <w:rFonts w:ascii="Times New Roman" w:hAnsi="Times New Roman"/>
          <w:sz w:val="28"/>
          <w:szCs w:val="28"/>
        </w:rPr>
        <w:t>Перечислите, в каких грантовых конкурсах участвовали библиотеки вашего МО и кто их организатор.</w:t>
      </w:r>
    </w:p>
    <w:p w:rsidR="00376A22" w:rsidRPr="00DF2D3D" w:rsidRDefault="00E13C5D" w:rsidP="00A2681D">
      <w:pPr>
        <w:pStyle w:val="a8"/>
        <w:numPr>
          <w:ilvl w:val="2"/>
          <w:numId w:val="3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Проектоа</w:t>
      </w:r>
      <w:proofErr w:type="spellEnd"/>
      <w:r w:rsidR="00376A22" w:rsidRPr="00DF2D3D">
        <w:rPr>
          <w:rFonts w:ascii="Times New Roman" w:hAnsi="Times New Roman"/>
          <w:sz w:val="28"/>
          <w:szCs w:val="28"/>
        </w:rPr>
        <w:t>, получивши</w:t>
      </w:r>
      <w:r w:rsidR="000951B6">
        <w:rPr>
          <w:rFonts w:ascii="Times New Roman" w:hAnsi="Times New Roman"/>
          <w:sz w:val="28"/>
          <w:szCs w:val="28"/>
        </w:rPr>
        <w:t>е</w:t>
      </w:r>
      <w:r w:rsidR="00376A22" w:rsidRPr="00DF2D3D">
        <w:rPr>
          <w:rFonts w:ascii="Times New Roman" w:hAnsi="Times New Roman"/>
          <w:sz w:val="28"/>
          <w:szCs w:val="28"/>
        </w:rPr>
        <w:t xml:space="preserve"> в </w:t>
      </w:r>
      <w:r w:rsidR="00376A22" w:rsidRPr="00DF2D3D">
        <w:rPr>
          <w:rFonts w:ascii="Times New Roman" w:hAnsi="Times New Roman"/>
          <w:sz w:val="28"/>
          <w:szCs w:val="28"/>
          <w:highlight w:val="yellow"/>
        </w:rPr>
        <w:t>202</w:t>
      </w:r>
      <w:r w:rsidR="00DF2D3D" w:rsidRPr="00DF2D3D">
        <w:rPr>
          <w:rFonts w:ascii="Times New Roman" w:hAnsi="Times New Roman"/>
          <w:sz w:val="28"/>
          <w:szCs w:val="28"/>
          <w:highlight w:val="yellow"/>
        </w:rPr>
        <w:t>2</w:t>
      </w:r>
      <w:r w:rsidR="00376A22" w:rsidRPr="00DF2D3D">
        <w:rPr>
          <w:rFonts w:ascii="Times New Roman" w:hAnsi="Times New Roman"/>
          <w:sz w:val="28"/>
          <w:szCs w:val="28"/>
        </w:rPr>
        <w:t xml:space="preserve"> году </w:t>
      </w:r>
      <w:proofErr w:type="spellStart"/>
      <w:r w:rsidR="00376A22" w:rsidRPr="00DF2D3D">
        <w:rPr>
          <w:rFonts w:ascii="Times New Roman" w:hAnsi="Times New Roman"/>
          <w:sz w:val="28"/>
          <w:szCs w:val="28"/>
        </w:rPr>
        <w:t>грантовую</w:t>
      </w:r>
      <w:proofErr w:type="spellEnd"/>
      <w:r w:rsidR="00376A22" w:rsidRPr="00DF2D3D">
        <w:rPr>
          <w:rFonts w:ascii="Times New Roman" w:hAnsi="Times New Roman"/>
          <w:sz w:val="28"/>
          <w:szCs w:val="28"/>
        </w:rPr>
        <w:t xml:space="preserve"> поддержку</w:t>
      </w:r>
      <w:r w:rsidR="000951B6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0951B6">
        <w:rPr>
          <w:rFonts w:ascii="Times New Roman" w:hAnsi="Times New Roman"/>
          <w:sz w:val="28"/>
          <w:szCs w:val="28"/>
        </w:rPr>
        <w:t xml:space="preserve">подали заявку на </w:t>
      </w:r>
      <w:proofErr w:type="spellStart"/>
      <w:r w:rsidR="000951B6">
        <w:rPr>
          <w:rFonts w:ascii="Times New Roman" w:hAnsi="Times New Roman"/>
          <w:sz w:val="28"/>
          <w:szCs w:val="28"/>
        </w:rPr>
        <w:t>грантовый</w:t>
      </w:r>
      <w:proofErr w:type="spellEnd"/>
      <w:r w:rsidR="000951B6">
        <w:rPr>
          <w:rFonts w:ascii="Times New Roman" w:hAnsi="Times New Roman"/>
          <w:sz w:val="28"/>
          <w:szCs w:val="28"/>
        </w:rPr>
        <w:t xml:space="preserve"> конкурс «Родные города» проект «Профессия – Родину защищать», направлен на создание при библиотеке поисковой группы, которая займется сбором информации о жителях поселка, ставшими офицерами, ожидаем решения.</w:t>
      </w:r>
    </w:p>
    <w:p w:rsidR="000951B6" w:rsidRPr="00DF2D3D" w:rsidRDefault="000951B6" w:rsidP="000951B6">
      <w:pPr>
        <w:tabs>
          <w:tab w:val="left" w:pos="540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DF2D3D">
        <w:rPr>
          <w:rFonts w:ascii="Times New Roman" w:hAnsi="Times New Roman"/>
          <w:b/>
          <w:color w:val="000000"/>
          <w:sz w:val="28"/>
          <w:szCs w:val="28"/>
        </w:rPr>
        <w:t>Таблица №34</w:t>
      </w:r>
    </w:p>
    <w:p w:rsidR="000951B6" w:rsidRPr="00DF2D3D" w:rsidRDefault="000951B6" w:rsidP="000951B6">
      <w:pPr>
        <w:pStyle w:val="a8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/>
          <w:i/>
          <w:iCs/>
          <w:sz w:val="28"/>
          <w:szCs w:val="28"/>
        </w:rPr>
      </w:pPr>
    </w:p>
    <w:tbl>
      <w:tblPr>
        <w:tblStyle w:val="a3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87"/>
        <w:gridCol w:w="2410"/>
        <w:gridCol w:w="2273"/>
        <w:gridCol w:w="1727"/>
        <w:gridCol w:w="2384"/>
      </w:tblGrid>
      <w:tr w:rsidR="000951B6" w:rsidRPr="00DF2D3D" w:rsidTr="00D30528">
        <w:tc>
          <w:tcPr>
            <w:tcW w:w="987" w:type="dxa"/>
          </w:tcPr>
          <w:p w:rsidR="000951B6" w:rsidRPr="00DF2D3D" w:rsidRDefault="000951B6" w:rsidP="00D30528">
            <w:pPr>
              <w:pStyle w:val="a8"/>
              <w:tabs>
                <w:tab w:val="left" w:pos="228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51B6" w:rsidRPr="00DF2D3D" w:rsidRDefault="000951B6" w:rsidP="00D30528">
            <w:pPr>
              <w:pStyle w:val="a8"/>
              <w:tabs>
                <w:tab w:val="left" w:pos="228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D3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0951B6" w:rsidRPr="00DF2D3D" w:rsidRDefault="000951B6" w:rsidP="00D30528">
            <w:pPr>
              <w:pStyle w:val="a8"/>
              <w:tabs>
                <w:tab w:val="left" w:pos="228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51B6" w:rsidRPr="00DF2D3D" w:rsidRDefault="000951B6" w:rsidP="00D30528">
            <w:pPr>
              <w:pStyle w:val="a8"/>
              <w:tabs>
                <w:tab w:val="left" w:pos="228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D3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библиотеки</w:t>
            </w:r>
          </w:p>
          <w:p w:rsidR="000951B6" w:rsidRPr="00DF2D3D" w:rsidRDefault="000951B6" w:rsidP="00D30528">
            <w:pPr>
              <w:pStyle w:val="a8"/>
              <w:tabs>
                <w:tab w:val="left" w:pos="228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0951B6" w:rsidRPr="00DF2D3D" w:rsidRDefault="000951B6" w:rsidP="00D30528">
            <w:pPr>
              <w:pStyle w:val="a8"/>
              <w:tabs>
                <w:tab w:val="left" w:pos="228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51B6" w:rsidRPr="00DF2D3D" w:rsidRDefault="000951B6" w:rsidP="00D30528">
            <w:pPr>
              <w:pStyle w:val="a8"/>
              <w:tabs>
                <w:tab w:val="left" w:pos="228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D3D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1727" w:type="dxa"/>
          </w:tcPr>
          <w:p w:rsidR="000951B6" w:rsidRPr="00DF2D3D" w:rsidRDefault="000951B6" w:rsidP="00D30528">
            <w:pPr>
              <w:pStyle w:val="a8"/>
              <w:tabs>
                <w:tab w:val="left" w:pos="228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51B6" w:rsidRPr="00DF2D3D" w:rsidRDefault="000951B6" w:rsidP="00D30528">
            <w:pPr>
              <w:pStyle w:val="a8"/>
              <w:tabs>
                <w:tab w:val="left" w:pos="228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D3D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  <w:p w:rsidR="000951B6" w:rsidRPr="00DF2D3D" w:rsidRDefault="000951B6" w:rsidP="00D30528">
            <w:pPr>
              <w:pStyle w:val="a8"/>
              <w:tabs>
                <w:tab w:val="left" w:pos="228"/>
              </w:tabs>
              <w:ind w:left="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D3D">
              <w:rPr>
                <w:rFonts w:ascii="Times New Roman" w:hAnsi="Times New Roman"/>
                <w:b/>
                <w:bCs/>
                <w:sz w:val="24"/>
                <w:szCs w:val="24"/>
              </w:rPr>
              <w:t>гранта, руб.</w:t>
            </w:r>
          </w:p>
          <w:p w:rsidR="000951B6" w:rsidRPr="00DF2D3D" w:rsidRDefault="000951B6" w:rsidP="00D30528">
            <w:pPr>
              <w:pStyle w:val="a8"/>
              <w:tabs>
                <w:tab w:val="left" w:pos="228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0951B6" w:rsidRPr="00DF2D3D" w:rsidRDefault="000951B6" w:rsidP="00D30528">
            <w:pPr>
              <w:pStyle w:val="a8"/>
              <w:tabs>
                <w:tab w:val="left" w:pos="228"/>
              </w:tabs>
              <w:ind w:left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F2D3D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proofErr w:type="gramEnd"/>
            <w:r w:rsidRPr="00DF2D3D">
              <w:rPr>
                <w:rFonts w:ascii="Times New Roman" w:hAnsi="Times New Roman"/>
                <w:b/>
                <w:bCs/>
                <w:sz w:val="24"/>
                <w:szCs w:val="24"/>
              </w:rPr>
              <w:t>офинансирование</w:t>
            </w:r>
            <w:proofErr w:type="spellEnd"/>
            <w:r w:rsidRPr="00DF2D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из местного бюджета,</w:t>
            </w:r>
          </w:p>
          <w:p w:rsidR="000951B6" w:rsidRPr="00DF2D3D" w:rsidRDefault="000951B6" w:rsidP="00D30528">
            <w:pPr>
              <w:pStyle w:val="a8"/>
              <w:tabs>
                <w:tab w:val="left" w:pos="228"/>
              </w:tabs>
              <w:ind w:left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D3D">
              <w:rPr>
                <w:rFonts w:ascii="Times New Roman" w:hAnsi="Times New Roman"/>
                <w:b/>
                <w:bCs/>
                <w:sz w:val="24"/>
                <w:szCs w:val="24"/>
              </w:rPr>
              <w:t>руб.</w:t>
            </w:r>
          </w:p>
          <w:p w:rsidR="000951B6" w:rsidRPr="00DF2D3D" w:rsidRDefault="000951B6" w:rsidP="00D30528">
            <w:pPr>
              <w:pStyle w:val="a8"/>
              <w:tabs>
                <w:tab w:val="left" w:pos="228"/>
              </w:tabs>
              <w:ind w:left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D3D">
              <w:rPr>
                <w:rFonts w:ascii="Times New Roman" w:hAnsi="Times New Roman"/>
                <w:b/>
                <w:bCs/>
                <w:sz w:val="24"/>
                <w:szCs w:val="24"/>
              </w:rPr>
              <w:t>(если было)</w:t>
            </w:r>
          </w:p>
        </w:tc>
      </w:tr>
      <w:tr w:rsidR="000951B6" w:rsidRPr="00DF2D3D" w:rsidTr="00D30528">
        <w:tc>
          <w:tcPr>
            <w:tcW w:w="987" w:type="dxa"/>
          </w:tcPr>
          <w:p w:rsidR="000951B6" w:rsidRPr="00DF2D3D" w:rsidRDefault="000951B6" w:rsidP="00D30528">
            <w:pPr>
              <w:pStyle w:val="a8"/>
              <w:numPr>
                <w:ilvl w:val="0"/>
                <w:numId w:val="26"/>
              </w:num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951B6" w:rsidRPr="00DF2D3D" w:rsidRDefault="000951B6" w:rsidP="00D30528">
            <w:pPr>
              <w:pStyle w:val="a8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Караванная сельская библиотека</w:t>
            </w:r>
          </w:p>
        </w:tc>
        <w:tc>
          <w:tcPr>
            <w:tcW w:w="2273" w:type="dxa"/>
          </w:tcPr>
          <w:p w:rsidR="000951B6" w:rsidRPr="00DF2D3D" w:rsidRDefault="000951B6" w:rsidP="00D30528">
            <w:pPr>
              <w:pStyle w:val="a8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«Профессия – Родину защищать»</w:t>
            </w:r>
          </w:p>
        </w:tc>
        <w:tc>
          <w:tcPr>
            <w:tcW w:w="1727" w:type="dxa"/>
          </w:tcPr>
          <w:p w:rsidR="000951B6" w:rsidRDefault="000951B6" w:rsidP="00D30528">
            <w:pPr>
              <w:pStyle w:val="a8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150 000</w:t>
            </w:r>
          </w:p>
          <w:p w:rsidR="000951B6" w:rsidRPr="00DF2D3D" w:rsidRDefault="000951B6" w:rsidP="00D30528">
            <w:pPr>
              <w:pStyle w:val="a8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(Ожидает решения)</w:t>
            </w:r>
          </w:p>
        </w:tc>
        <w:tc>
          <w:tcPr>
            <w:tcW w:w="2384" w:type="dxa"/>
          </w:tcPr>
          <w:p w:rsidR="000951B6" w:rsidRPr="00DF2D3D" w:rsidRDefault="000951B6" w:rsidP="00D30528">
            <w:pPr>
              <w:pStyle w:val="a8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951B6" w:rsidRPr="00DF2D3D" w:rsidRDefault="000951B6" w:rsidP="000951B6">
      <w:pPr>
        <w:pStyle w:val="a8"/>
        <w:tabs>
          <w:tab w:val="left" w:pos="1134"/>
        </w:tabs>
        <w:spacing w:line="240" w:lineRule="auto"/>
        <w:ind w:left="709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0951B6" w:rsidRPr="00DF2D3D" w:rsidRDefault="000951B6" w:rsidP="000951B6">
      <w:pPr>
        <w:pStyle w:val="a8"/>
        <w:numPr>
          <w:ilvl w:val="2"/>
          <w:numId w:val="32"/>
        </w:numPr>
        <w:tabs>
          <w:tab w:val="left" w:pos="1134"/>
        </w:tabs>
        <w:spacing w:after="16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DF2D3D">
        <w:rPr>
          <w:rFonts w:ascii="Times New Roman" w:hAnsi="Times New Roman"/>
          <w:sz w:val="28"/>
          <w:szCs w:val="28"/>
        </w:rPr>
        <w:t>Дайте краткое описание финансово поддержанных проектов (не более 2-3 предложений).</w:t>
      </w:r>
    </w:p>
    <w:p w:rsidR="000951B6" w:rsidRPr="00DF2D3D" w:rsidRDefault="000951B6" w:rsidP="000951B6">
      <w:pPr>
        <w:pStyle w:val="a8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0951B6" w:rsidRDefault="000951B6" w:rsidP="000951B6">
      <w:pPr>
        <w:tabs>
          <w:tab w:val="left" w:pos="540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DF2D3D">
        <w:rPr>
          <w:rFonts w:ascii="Times New Roman" w:hAnsi="Times New Roman"/>
          <w:b/>
          <w:color w:val="000000"/>
          <w:sz w:val="28"/>
          <w:szCs w:val="28"/>
        </w:rPr>
        <w:t>Таблица №35</w:t>
      </w:r>
    </w:p>
    <w:p w:rsidR="000951B6" w:rsidRPr="00DF2D3D" w:rsidRDefault="000951B6" w:rsidP="000951B6">
      <w:pPr>
        <w:pStyle w:val="a8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i/>
          <w:iCs/>
          <w:sz w:val="28"/>
          <w:szCs w:val="28"/>
        </w:rPr>
      </w:pPr>
    </w:p>
    <w:tbl>
      <w:tblPr>
        <w:tblStyle w:val="a3"/>
        <w:tblW w:w="9894" w:type="dxa"/>
        <w:tblInd w:w="250" w:type="dxa"/>
        <w:tblLook w:val="04A0" w:firstRow="1" w:lastRow="0" w:firstColumn="1" w:lastColumn="0" w:noHBand="0" w:noVBand="1"/>
      </w:tblPr>
      <w:tblGrid>
        <w:gridCol w:w="993"/>
        <w:gridCol w:w="2409"/>
        <w:gridCol w:w="2410"/>
        <w:gridCol w:w="2410"/>
        <w:gridCol w:w="1672"/>
      </w:tblGrid>
      <w:tr w:rsidR="000951B6" w:rsidRPr="00DF2D3D" w:rsidTr="00D30528">
        <w:tc>
          <w:tcPr>
            <w:tcW w:w="993" w:type="dxa"/>
          </w:tcPr>
          <w:p w:rsidR="000951B6" w:rsidRPr="00DF2D3D" w:rsidRDefault="000951B6" w:rsidP="00D30528">
            <w:pPr>
              <w:pStyle w:val="a8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D3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0951B6" w:rsidRPr="00DF2D3D" w:rsidRDefault="000951B6" w:rsidP="00D30528">
            <w:pPr>
              <w:pStyle w:val="a8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D3D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2410" w:type="dxa"/>
          </w:tcPr>
          <w:p w:rsidR="000951B6" w:rsidRPr="00DF2D3D" w:rsidRDefault="000951B6" w:rsidP="00D30528">
            <w:pPr>
              <w:pStyle w:val="a8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D3D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410" w:type="dxa"/>
          </w:tcPr>
          <w:p w:rsidR="000951B6" w:rsidRPr="00DF2D3D" w:rsidRDefault="000951B6" w:rsidP="00D30528">
            <w:pPr>
              <w:pStyle w:val="a8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D3D">
              <w:rPr>
                <w:rFonts w:ascii="Times New Roman" w:hAnsi="Times New Roman"/>
                <w:b/>
                <w:bCs/>
                <w:sz w:val="24"/>
                <w:szCs w:val="24"/>
              </w:rPr>
              <w:t>Суть проекта</w:t>
            </w:r>
          </w:p>
        </w:tc>
        <w:tc>
          <w:tcPr>
            <w:tcW w:w="1672" w:type="dxa"/>
          </w:tcPr>
          <w:p w:rsidR="000951B6" w:rsidRPr="00DF2D3D" w:rsidRDefault="000951B6" w:rsidP="00D30528">
            <w:pPr>
              <w:pStyle w:val="a8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D3D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0951B6" w:rsidRPr="00DF2D3D" w:rsidTr="00D30528">
        <w:tc>
          <w:tcPr>
            <w:tcW w:w="993" w:type="dxa"/>
          </w:tcPr>
          <w:p w:rsidR="000951B6" w:rsidRPr="00DF2D3D" w:rsidRDefault="000951B6" w:rsidP="00D30528">
            <w:pPr>
              <w:pStyle w:val="a8"/>
              <w:numPr>
                <w:ilvl w:val="0"/>
                <w:numId w:val="27"/>
              </w:num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951B6" w:rsidRPr="00DF2D3D" w:rsidRDefault="000951B6" w:rsidP="00D30528">
            <w:pPr>
              <w:pStyle w:val="a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«Профессия – Родину защищать»</w:t>
            </w:r>
          </w:p>
        </w:tc>
        <w:tc>
          <w:tcPr>
            <w:tcW w:w="2410" w:type="dxa"/>
          </w:tcPr>
          <w:p w:rsidR="000951B6" w:rsidRPr="00DF2D3D" w:rsidRDefault="000951B6" w:rsidP="00D30528">
            <w:pPr>
              <w:pStyle w:val="a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воспитание патриотических чувств у подрастающего  поколения, путем вовлечения их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краеведческо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оисковую деятельность</w:t>
            </w:r>
          </w:p>
        </w:tc>
        <w:tc>
          <w:tcPr>
            <w:tcW w:w="2410" w:type="dxa"/>
          </w:tcPr>
          <w:p w:rsidR="000951B6" w:rsidRPr="00DF2D3D" w:rsidRDefault="000951B6" w:rsidP="00D30528">
            <w:pPr>
              <w:pStyle w:val="a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поисковой группы для сбора, структурирования и оформления информации о жителях поселка, ставшими офицерами (их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биографии, </w:t>
            </w:r>
            <w:r w:rsidR="00424D51">
              <w:rPr>
                <w:rFonts w:ascii="Times New Roman" w:hAnsi="Times New Roman"/>
                <w:sz w:val="28"/>
                <w:szCs w:val="28"/>
              </w:rPr>
              <w:t>места учебы и службы, особые отличия и награды)</w:t>
            </w:r>
          </w:p>
        </w:tc>
        <w:tc>
          <w:tcPr>
            <w:tcW w:w="1672" w:type="dxa"/>
          </w:tcPr>
          <w:p w:rsidR="000951B6" w:rsidRPr="00DF2D3D" w:rsidRDefault="00424D51" w:rsidP="00D30528">
            <w:pPr>
              <w:pStyle w:val="a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Подростки 14-16 лет</w:t>
            </w:r>
          </w:p>
        </w:tc>
      </w:tr>
    </w:tbl>
    <w:p w:rsidR="000951B6" w:rsidRPr="00DF2D3D" w:rsidRDefault="000951B6" w:rsidP="000951B6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951B6" w:rsidRPr="00DF2D3D" w:rsidRDefault="000951B6" w:rsidP="000951B6">
      <w:pPr>
        <w:tabs>
          <w:tab w:val="left" w:pos="1134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DF2D3D">
        <w:rPr>
          <w:rFonts w:ascii="Times New Roman" w:hAnsi="Times New Roman"/>
          <w:sz w:val="28"/>
          <w:szCs w:val="28"/>
        </w:rPr>
        <w:t>8.5.8.</w:t>
      </w:r>
      <w:r w:rsidR="00424D51">
        <w:rPr>
          <w:rFonts w:ascii="Times New Roman" w:hAnsi="Times New Roman"/>
          <w:sz w:val="28"/>
          <w:szCs w:val="28"/>
        </w:rPr>
        <w:t>Проект ожидает одобрения</w:t>
      </w:r>
    </w:p>
    <w:p w:rsidR="000951B6" w:rsidRPr="00DF2D3D" w:rsidRDefault="000951B6" w:rsidP="000951B6">
      <w:pPr>
        <w:pStyle w:val="a8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0951B6" w:rsidRDefault="000951B6" w:rsidP="000951B6">
      <w:pPr>
        <w:tabs>
          <w:tab w:val="left" w:pos="540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DF2D3D">
        <w:rPr>
          <w:rFonts w:ascii="Times New Roman" w:hAnsi="Times New Roman"/>
          <w:b/>
          <w:color w:val="000000"/>
          <w:sz w:val="28"/>
          <w:szCs w:val="28"/>
        </w:rPr>
        <w:t>Таблица №36</w:t>
      </w:r>
    </w:p>
    <w:p w:rsidR="000951B6" w:rsidRPr="00DF2D3D" w:rsidRDefault="000951B6" w:rsidP="000951B6">
      <w:pPr>
        <w:pStyle w:val="a8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/>
          <w:i/>
          <w:iCs/>
          <w:sz w:val="28"/>
          <w:szCs w:val="28"/>
        </w:rPr>
      </w:pPr>
    </w:p>
    <w:tbl>
      <w:tblPr>
        <w:tblStyle w:val="a3"/>
        <w:tblW w:w="10006" w:type="dxa"/>
        <w:tblInd w:w="-5" w:type="dxa"/>
        <w:tblLook w:val="04A0" w:firstRow="1" w:lastRow="0" w:firstColumn="1" w:lastColumn="0" w:noHBand="0" w:noVBand="1"/>
      </w:tblPr>
      <w:tblGrid>
        <w:gridCol w:w="822"/>
        <w:gridCol w:w="2996"/>
        <w:gridCol w:w="1581"/>
        <w:gridCol w:w="1672"/>
        <w:gridCol w:w="1371"/>
        <w:gridCol w:w="1564"/>
      </w:tblGrid>
      <w:tr w:rsidR="000951B6" w:rsidRPr="00DF2D3D" w:rsidTr="00D30528">
        <w:tc>
          <w:tcPr>
            <w:tcW w:w="822" w:type="dxa"/>
            <w:vMerge w:val="restart"/>
          </w:tcPr>
          <w:p w:rsidR="000951B6" w:rsidRPr="00DF2D3D" w:rsidRDefault="000951B6" w:rsidP="00D30528">
            <w:pPr>
              <w:pStyle w:val="a8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D3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96" w:type="dxa"/>
            <w:vMerge w:val="restart"/>
          </w:tcPr>
          <w:p w:rsidR="000951B6" w:rsidRPr="00DF2D3D" w:rsidRDefault="000951B6" w:rsidP="00D30528">
            <w:pPr>
              <w:pStyle w:val="a8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D3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6188" w:type="dxa"/>
            <w:gridSpan w:val="4"/>
          </w:tcPr>
          <w:p w:rsidR="000951B6" w:rsidRPr="00DF2D3D" w:rsidRDefault="000951B6" w:rsidP="00D30528">
            <w:pPr>
              <w:pStyle w:val="a8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D3D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Финансирование проекта, руб.</w:t>
            </w:r>
          </w:p>
        </w:tc>
      </w:tr>
      <w:tr w:rsidR="000951B6" w:rsidRPr="00DF2D3D" w:rsidTr="00D30528">
        <w:tc>
          <w:tcPr>
            <w:tcW w:w="822" w:type="dxa"/>
            <w:vMerge/>
          </w:tcPr>
          <w:p w:rsidR="000951B6" w:rsidRPr="00DF2D3D" w:rsidRDefault="000951B6" w:rsidP="00D30528">
            <w:pPr>
              <w:pStyle w:val="a8"/>
              <w:numPr>
                <w:ilvl w:val="0"/>
                <w:numId w:val="25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vMerge/>
          </w:tcPr>
          <w:p w:rsidR="000951B6" w:rsidRPr="00DF2D3D" w:rsidRDefault="000951B6" w:rsidP="00D30528">
            <w:pPr>
              <w:pStyle w:val="a8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0951B6" w:rsidRPr="00DF2D3D" w:rsidRDefault="000951B6" w:rsidP="00D30528">
            <w:pPr>
              <w:pStyle w:val="a8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D3D">
              <w:rPr>
                <w:rFonts w:ascii="Times New Roman" w:hAnsi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1672" w:type="dxa"/>
          </w:tcPr>
          <w:p w:rsidR="000951B6" w:rsidRPr="00DF2D3D" w:rsidRDefault="000951B6" w:rsidP="00D30528">
            <w:pPr>
              <w:pStyle w:val="a8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D3D"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371" w:type="dxa"/>
          </w:tcPr>
          <w:p w:rsidR="000951B6" w:rsidRPr="00DF2D3D" w:rsidRDefault="000951B6" w:rsidP="00D30528">
            <w:pPr>
              <w:pStyle w:val="a8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D3D">
              <w:rPr>
                <w:rFonts w:ascii="Times New Roman" w:hAnsi="Times New Roman"/>
                <w:sz w:val="24"/>
                <w:szCs w:val="24"/>
              </w:rPr>
              <w:t>местный уровень</w:t>
            </w:r>
          </w:p>
        </w:tc>
        <w:tc>
          <w:tcPr>
            <w:tcW w:w="1564" w:type="dxa"/>
          </w:tcPr>
          <w:p w:rsidR="000951B6" w:rsidRPr="00DF2D3D" w:rsidRDefault="000951B6" w:rsidP="00D30528">
            <w:pPr>
              <w:pStyle w:val="a8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D3D">
              <w:rPr>
                <w:rFonts w:ascii="Times New Roman" w:hAnsi="Times New Roman"/>
                <w:sz w:val="24"/>
                <w:szCs w:val="24"/>
              </w:rPr>
              <w:t xml:space="preserve">частный </w:t>
            </w:r>
            <w:proofErr w:type="spellStart"/>
            <w:r w:rsidRPr="00DF2D3D">
              <w:rPr>
                <w:rFonts w:ascii="Times New Roman" w:hAnsi="Times New Roman"/>
                <w:sz w:val="24"/>
                <w:szCs w:val="24"/>
              </w:rPr>
              <w:t>грантодатель</w:t>
            </w:r>
            <w:proofErr w:type="spellEnd"/>
          </w:p>
        </w:tc>
      </w:tr>
      <w:tr w:rsidR="000951B6" w:rsidRPr="00DF2D3D" w:rsidTr="00D30528">
        <w:tc>
          <w:tcPr>
            <w:tcW w:w="822" w:type="dxa"/>
          </w:tcPr>
          <w:p w:rsidR="000951B6" w:rsidRPr="00DF2D3D" w:rsidRDefault="000951B6" w:rsidP="00D30528">
            <w:pPr>
              <w:pStyle w:val="a8"/>
              <w:numPr>
                <w:ilvl w:val="0"/>
                <w:numId w:val="25"/>
              </w:num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0951B6" w:rsidRPr="00DF2D3D" w:rsidRDefault="00424D51" w:rsidP="00D30528">
            <w:pPr>
              <w:pStyle w:val="a8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«Профессия – Родину защищать»</w:t>
            </w:r>
          </w:p>
        </w:tc>
        <w:tc>
          <w:tcPr>
            <w:tcW w:w="1581" w:type="dxa"/>
          </w:tcPr>
          <w:p w:rsidR="000951B6" w:rsidRPr="00DF2D3D" w:rsidRDefault="00424D51" w:rsidP="00D30528">
            <w:pPr>
              <w:pStyle w:val="a8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72" w:type="dxa"/>
          </w:tcPr>
          <w:p w:rsidR="000951B6" w:rsidRPr="00DF2D3D" w:rsidRDefault="00424D51" w:rsidP="00D30528">
            <w:pPr>
              <w:pStyle w:val="a8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1" w:type="dxa"/>
          </w:tcPr>
          <w:p w:rsidR="000951B6" w:rsidRPr="00DF2D3D" w:rsidRDefault="00424D51" w:rsidP="00D30528">
            <w:pPr>
              <w:pStyle w:val="a8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4" w:type="dxa"/>
          </w:tcPr>
          <w:p w:rsidR="000951B6" w:rsidRPr="00DF2D3D" w:rsidRDefault="00424D51" w:rsidP="00D30528">
            <w:pPr>
              <w:pStyle w:val="a8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150000</w:t>
            </w:r>
          </w:p>
        </w:tc>
      </w:tr>
    </w:tbl>
    <w:p w:rsidR="000951B6" w:rsidRPr="00DF2D3D" w:rsidRDefault="000951B6" w:rsidP="000951B6">
      <w:pPr>
        <w:pStyle w:val="a8"/>
        <w:tabs>
          <w:tab w:val="left" w:pos="1134"/>
        </w:tabs>
        <w:spacing w:line="240" w:lineRule="auto"/>
        <w:ind w:left="709"/>
        <w:rPr>
          <w:rFonts w:ascii="Times New Roman" w:hAnsi="Times New Roman"/>
          <w:sz w:val="28"/>
          <w:szCs w:val="28"/>
        </w:rPr>
      </w:pPr>
    </w:p>
    <w:p w:rsidR="00E13C5D" w:rsidRDefault="000B4CD6" w:rsidP="006B172E">
      <w:pPr>
        <w:pStyle w:val="a8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2D3D">
        <w:rPr>
          <w:rFonts w:ascii="Times New Roman" w:hAnsi="Times New Roman"/>
          <w:sz w:val="28"/>
          <w:szCs w:val="28"/>
        </w:rPr>
        <w:t xml:space="preserve">8.5.9. </w:t>
      </w:r>
      <w:r w:rsidR="00376A22" w:rsidRPr="00DF2D3D">
        <w:rPr>
          <w:rFonts w:ascii="Times New Roman" w:hAnsi="Times New Roman"/>
          <w:sz w:val="28"/>
          <w:szCs w:val="28"/>
        </w:rPr>
        <w:t>Привлекали ли библиотеки для совместной грантовой деятельности неко</w:t>
      </w:r>
      <w:r w:rsidR="00E13C5D">
        <w:rPr>
          <w:rFonts w:ascii="Times New Roman" w:hAnsi="Times New Roman"/>
          <w:sz w:val="28"/>
          <w:szCs w:val="28"/>
        </w:rPr>
        <w:t>ммерческие организации (НКО) (</w:t>
      </w:r>
      <w:r w:rsidR="00376A22" w:rsidRPr="00DF2D3D">
        <w:rPr>
          <w:rFonts w:ascii="Times New Roman" w:hAnsi="Times New Roman"/>
          <w:sz w:val="28"/>
          <w:szCs w:val="28"/>
        </w:rPr>
        <w:t xml:space="preserve">нет)? </w:t>
      </w:r>
    </w:p>
    <w:p w:rsidR="00E13C5D" w:rsidRDefault="006B172E" w:rsidP="006B172E">
      <w:pPr>
        <w:pStyle w:val="a8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8.5.10. </w:t>
      </w:r>
      <w:r w:rsidR="00E13C5D">
        <w:rPr>
          <w:rFonts w:ascii="Times New Roman" w:hAnsi="Times New Roman"/>
          <w:sz w:val="28"/>
          <w:szCs w:val="28"/>
        </w:rPr>
        <w:t>Библиотека в проекте «Пушкинская карта» не участвует.</w:t>
      </w:r>
    </w:p>
    <w:p w:rsidR="00B93CCD" w:rsidRDefault="00B93CCD" w:rsidP="00DD583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8.6</w:t>
      </w:r>
      <w:r w:rsidRPr="002C6382">
        <w:rPr>
          <w:rFonts w:ascii="Times New Roman" w:hAnsi="Times New Roman"/>
          <w:color w:val="000000"/>
          <w:sz w:val="28"/>
          <w:szCs w:val="28"/>
        </w:rPr>
        <w:t>. Культурно-просветительская деятельность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93CCD" w:rsidRPr="00AA0D25" w:rsidRDefault="00B93CCD" w:rsidP="00DD583F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8.6.1.</w:t>
      </w:r>
      <w:r w:rsidRPr="005920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Составить </w:t>
      </w:r>
      <w:r w:rsidRPr="00AA0D25">
        <w:rPr>
          <w:rFonts w:ascii="Times New Roman" w:hAnsi="Times New Roman"/>
          <w:sz w:val="28"/>
          <w:szCs w:val="28"/>
        </w:rPr>
        <w:t>справку по каждому из направлений просветительской деятельности библ</w:t>
      </w:r>
      <w:r>
        <w:rPr>
          <w:rFonts w:ascii="Times New Roman" w:hAnsi="Times New Roman"/>
          <w:sz w:val="28"/>
          <w:szCs w:val="28"/>
        </w:rPr>
        <w:t>иотек</w:t>
      </w:r>
      <w:r w:rsidRPr="00086F29">
        <w:rPr>
          <w:rFonts w:ascii="Times New Roman" w:hAnsi="Times New Roman"/>
          <w:sz w:val="28"/>
          <w:szCs w:val="28"/>
        </w:rPr>
        <w:t xml:space="preserve"> </w:t>
      </w:r>
      <w:r w:rsidRPr="00AA0D25">
        <w:rPr>
          <w:rFonts w:ascii="Times New Roman" w:hAnsi="Times New Roman"/>
          <w:sz w:val="28"/>
          <w:szCs w:val="28"/>
        </w:rPr>
        <w:t>с анализом работы</w:t>
      </w:r>
      <w:r>
        <w:rPr>
          <w:rFonts w:ascii="Times New Roman" w:hAnsi="Times New Roman"/>
          <w:sz w:val="28"/>
          <w:szCs w:val="28"/>
        </w:rPr>
        <w:t xml:space="preserve"> (объём которой не должен превышать 2-х страниц), </w:t>
      </w:r>
      <w:r w:rsidRPr="00AA0D25">
        <w:rPr>
          <w:rFonts w:ascii="Times New Roman" w:hAnsi="Times New Roman"/>
          <w:sz w:val="28"/>
          <w:szCs w:val="28"/>
        </w:rPr>
        <w:t>по схеме:</w:t>
      </w:r>
    </w:p>
    <w:p w:rsidR="00B93CCD" w:rsidRDefault="00B93CCD" w:rsidP="002A67A5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D25">
        <w:rPr>
          <w:rFonts w:ascii="Times New Roman" w:hAnsi="Times New Roman"/>
          <w:sz w:val="28"/>
          <w:szCs w:val="28"/>
        </w:rPr>
        <w:t>таблица в соответствии с направлением работы</w:t>
      </w:r>
    </w:p>
    <w:p w:rsidR="00B93CCD" w:rsidRPr="00093008" w:rsidRDefault="00B93CCD" w:rsidP="00B93CCD">
      <w:pPr>
        <w:pStyle w:val="a8"/>
        <w:spacing w:after="0" w:line="240" w:lineRule="auto"/>
        <w:ind w:left="1428" w:firstLine="696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093008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 w:rsidR="00E13E8E">
        <w:rPr>
          <w:rFonts w:ascii="Times New Roman" w:hAnsi="Times New Roman"/>
          <w:b/>
          <w:color w:val="000000"/>
          <w:sz w:val="28"/>
          <w:szCs w:val="28"/>
        </w:rPr>
        <w:t>37</w:t>
      </w:r>
    </w:p>
    <w:p w:rsidR="00B93CCD" w:rsidRPr="00093008" w:rsidRDefault="00B93CCD" w:rsidP="00B93CCD">
      <w:pPr>
        <w:pStyle w:val="a8"/>
        <w:spacing w:after="0" w:line="240" w:lineRule="auto"/>
        <w:ind w:left="1428" w:firstLine="696"/>
        <w:jc w:val="right"/>
        <w:rPr>
          <w:rFonts w:ascii="Times New Roman" w:hAnsi="Times New Roman"/>
          <w:b/>
          <w:sz w:val="28"/>
          <w:szCs w:val="28"/>
        </w:rPr>
      </w:pPr>
    </w:p>
    <w:p w:rsidR="00B93CCD" w:rsidRDefault="00B93CCD" w:rsidP="002528CF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93008">
        <w:rPr>
          <w:rFonts w:ascii="Times New Roman" w:hAnsi="Times New Roman"/>
          <w:b/>
          <w:sz w:val="28"/>
          <w:szCs w:val="28"/>
        </w:rPr>
        <w:t>Программы и проекты по направлениям</w:t>
      </w:r>
      <w:r w:rsidR="002528CF">
        <w:rPr>
          <w:rFonts w:ascii="Times New Roman" w:hAnsi="Times New Roman"/>
          <w:b/>
          <w:sz w:val="28"/>
          <w:szCs w:val="28"/>
        </w:rPr>
        <w:t xml:space="preserve"> </w:t>
      </w:r>
      <w:r w:rsidRPr="007C5844">
        <w:rPr>
          <w:rFonts w:ascii="Times New Roman" w:hAnsi="Times New Roman"/>
          <w:b/>
          <w:sz w:val="28"/>
          <w:szCs w:val="28"/>
        </w:rPr>
        <w:t>просветительской деятельности</w:t>
      </w:r>
    </w:p>
    <w:p w:rsidR="00E13E8E" w:rsidRPr="00E13E8E" w:rsidRDefault="00E13E8E" w:rsidP="00B93CCD">
      <w:pPr>
        <w:pStyle w:val="a8"/>
        <w:spacing w:after="0" w:line="240" w:lineRule="auto"/>
        <w:ind w:left="2136" w:firstLine="696"/>
        <w:rPr>
          <w:rFonts w:ascii="Times New Roman" w:hAnsi="Times New Roman"/>
          <w:b/>
          <w:sz w:val="28"/>
          <w:szCs w:val="28"/>
        </w:rPr>
      </w:pPr>
    </w:p>
    <w:tbl>
      <w:tblPr>
        <w:tblW w:w="98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0"/>
        <w:gridCol w:w="4840"/>
        <w:gridCol w:w="1553"/>
      </w:tblGrid>
      <w:tr w:rsidR="00B93CCD" w:rsidRPr="00AA0D25" w:rsidTr="001F4F83">
        <w:tc>
          <w:tcPr>
            <w:tcW w:w="3410" w:type="dxa"/>
          </w:tcPr>
          <w:p w:rsidR="00B93CCD" w:rsidRPr="007C5844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844">
              <w:rPr>
                <w:rFonts w:ascii="Times New Roman" w:hAnsi="Times New Roman"/>
                <w:b/>
                <w:sz w:val="24"/>
                <w:szCs w:val="24"/>
              </w:rPr>
              <w:t>Приоритетное направление деятельности библиотеки (филиала)</w:t>
            </w:r>
          </w:p>
        </w:tc>
        <w:tc>
          <w:tcPr>
            <w:tcW w:w="4840" w:type="dxa"/>
          </w:tcPr>
          <w:p w:rsidR="00B93CCD" w:rsidRPr="007C5844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844">
              <w:rPr>
                <w:rFonts w:ascii="Times New Roman" w:hAnsi="Times New Roman"/>
                <w:b/>
                <w:sz w:val="24"/>
                <w:szCs w:val="24"/>
              </w:rPr>
              <w:t>Название программы, проекта с указанием значения (региональная, муниципальная, библиотечная и др.)</w:t>
            </w:r>
          </w:p>
        </w:tc>
        <w:tc>
          <w:tcPr>
            <w:tcW w:w="1553" w:type="dxa"/>
          </w:tcPr>
          <w:p w:rsidR="00B93CCD" w:rsidRPr="007C5844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84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B93CCD" w:rsidRPr="007C5844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844">
              <w:rPr>
                <w:rFonts w:ascii="Times New Roman" w:hAnsi="Times New Roman"/>
                <w:b/>
                <w:sz w:val="24"/>
                <w:szCs w:val="24"/>
              </w:rPr>
              <w:t>реализации</w:t>
            </w:r>
          </w:p>
        </w:tc>
      </w:tr>
      <w:tr w:rsidR="00AE2C85" w:rsidRPr="00AA0D25" w:rsidTr="001F4F83">
        <w:trPr>
          <w:trHeight w:val="324"/>
        </w:trPr>
        <w:tc>
          <w:tcPr>
            <w:tcW w:w="3410" w:type="dxa"/>
          </w:tcPr>
          <w:p w:rsidR="00AE2C85" w:rsidRPr="00AA0D25" w:rsidRDefault="00AE2C85" w:rsidP="00AE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01">
              <w:rPr>
                <w:rFonts w:ascii="Times New Roman" w:hAnsi="Times New Roman"/>
                <w:color w:val="000000"/>
                <w:sz w:val="24"/>
                <w:szCs w:val="24"/>
              </w:rPr>
              <w:t>Краеведение</w:t>
            </w:r>
          </w:p>
        </w:tc>
        <w:tc>
          <w:tcPr>
            <w:tcW w:w="4840" w:type="dxa"/>
          </w:tcPr>
          <w:p w:rsidR="00AE2C85" w:rsidRDefault="00AE2C85" w:rsidP="00AE2C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901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Библиотечная программа</w:t>
            </w:r>
          </w:p>
          <w:p w:rsidR="00AE2C85" w:rsidRPr="00AA0D25" w:rsidRDefault="00AE2C85" w:rsidP="00AE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"Ах, Караванный! Село родное!"</w:t>
            </w:r>
          </w:p>
        </w:tc>
        <w:tc>
          <w:tcPr>
            <w:tcW w:w="1553" w:type="dxa"/>
          </w:tcPr>
          <w:p w:rsidR="00AE2C85" w:rsidRPr="00AA0D25" w:rsidRDefault="00AE2C85" w:rsidP="00AE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01">
              <w:rPr>
                <w:rFonts w:ascii="Times New Roman" w:hAnsi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A1490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Pr="00A14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</w:tbl>
    <w:p w:rsidR="00B93CCD" w:rsidRPr="006912EF" w:rsidRDefault="00B93CCD" w:rsidP="00B93CCD">
      <w:pPr>
        <w:pStyle w:val="a4"/>
        <w:ind w:left="720"/>
        <w:jc w:val="both"/>
        <w:rPr>
          <w:rFonts w:ascii="Times New Roman" w:hAnsi="Times New Roman"/>
          <w:sz w:val="16"/>
          <w:szCs w:val="16"/>
        </w:rPr>
      </w:pPr>
    </w:p>
    <w:p w:rsidR="00046341" w:rsidRPr="00D60DEA" w:rsidRDefault="00B93CCD" w:rsidP="006D52F1">
      <w:pPr>
        <w:pStyle w:val="a4"/>
        <w:numPr>
          <w:ilvl w:val="0"/>
          <w:numId w:val="11"/>
        </w:numPr>
        <w:tabs>
          <w:tab w:val="left" w:pos="993"/>
          <w:tab w:val="left" w:pos="1080"/>
        </w:tabs>
        <w:ind w:left="142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текстовое </w:t>
      </w:r>
      <w:r w:rsidRPr="00AA0D25">
        <w:rPr>
          <w:rFonts w:ascii="Times New Roman" w:hAnsi="Times New Roman"/>
          <w:sz w:val="28"/>
          <w:szCs w:val="28"/>
        </w:rPr>
        <w:t>описание деятельности по реализации проектов и программ по данному направлению</w:t>
      </w:r>
      <w:r w:rsidR="00046341">
        <w:rPr>
          <w:rFonts w:ascii="Times New Roman" w:hAnsi="Times New Roman"/>
          <w:sz w:val="28"/>
          <w:szCs w:val="28"/>
        </w:rPr>
        <w:t xml:space="preserve"> </w:t>
      </w:r>
      <w:r w:rsidR="00046341" w:rsidRPr="00D60DEA">
        <w:rPr>
          <w:rFonts w:ascii="Times New Roman" w:hAnsi="Times New Roman"/>
          <w:sz w:val="28"/>
          <w:szCs w:val="28"/>
        </w:rPr>
        <w:t xml:space="preserve">Одним из самых главных направлений Караванной сельской библиотеки является краеведческое. Библиотекари осуществляют работу по сбору и хранению краеведческого материала, в библиотеке собирается архив фото и видеоматериала о жизни поселка с момента его образования. </w:t>
      </w:r>
    </w:p>
    <w:p w:rsidR="00046341" w:rsidRPr="00D60DEA" w:rsidRDefault="00046341" w:rsidP="00046341">
      <w:pPr>
        <w:pStyle w:val="a4"/>
        <w:tabs>
          <w:tab w:val="left" w:pos="993"/>
          <w:tab w:val="left" w:pos="1080"/>
        </w:tabs>
        <w:ind w:left="142" w:firstLine="491"/>
        <w:jc w:val="both"/>
        <w:rPr>
          <w:rFonts w:ascii="Times New Roman" w:hAnsi="Times New Roman"/>
          <w:sz w:val="28"/>
          <w:szCs w:val="28"/>
        </w:rPr>
      </w:pPr>
      <w:r w:rsidRPr="00D60DEA">
        <w:rPr>
          <w:rFonts w:ascii="Times New Roman" w:hAnsi="Times New Roman"/>
          <w:sz w:val="28"/>
          <w:szCs w:val="28"/>
        </w:rPr>
        <w:t xml:space="preserve">Помимо этого сотрудники библиотеки совместно с волонтерами создают короткие видеоролики. Так в этом году было снято видеопоздравление для односельчан ко дню поселка, поздравление ко дню </w:t>
      </w:r>
      <w:r>
        <w:rPr>
          <w:rFonts w:ascii="Times New Roman" w:hAnsi="Times New Roman"/>
          <w:sz w:val="28"/>
          <w:szCs w:val="28"/>
        </w:rPr>
        <w:t>отца</w:t>
      </w:r>
      <w:r w:rsidRPr="00D60DEA">
        <w:rPr>
          <w:rFonts w:ascii="Times New Roman" w:hAnsi="Times New Roman"/>
          <w:sz w:val="28"/>
          <w:szCs w:val="28"/>
        </w:rPr>
        <w:t xml:space="preserve"> в котором дети поздравляли своих </w:t>
      </w:r>
      <w:r>
        <w:rPr>
          <w:rFonts w:ascii="Times New Roman" w:hAnsi="Times New Roman"/>
          <w:sz w:val="28"/>
          <w:szCs w:val="28"/>
        </w:rPr>
        <w:t>пап</w:t>
      </w:r>
      <w:r w:rsidRPr="00D60DEA">
        <w:rPr>
          <w:rFonts w:ascii="Times New Roman" w:hAnsi="Times New Roman"/>
          <w:sz w:val="28"/>
          <w:szCs w:val="28"/>
        </w:rPr>
        <w:t>, ко дню семьи - сняли ролик о семьях поселка.</w:t>
      </w:r>
    </w:p>
    <w:p w:rsidR="00046341" w:rsidRPr="00D60DEA" w:rsidRDefault="00046341" w:rsidP="00046341">
      <w:pPr>
        <w:pStyle w:val="a4"/>
        <w:tabs>
          <w:tab w:val="left" w:pos="993"/>
          <w:tab w:val="left" w:pos="1080"/>
        </w:tabs>
        <w:ind w:left="142" w:firstLine="491"/>
        <w:jc w:val="both"/>
        <w:rPr>
          <w:rFonts w:ascii="Times New Roman" w:hAnsi="Times New Roman"/>
          <w:sz w:val="28"/>
          <w:szCs w:val="28"/>
        </w:rPr>
      </w:pPr>
      <w:r w:rsidRPr="00D60DEA">
        <w:rPr>
          <w:rFonts w:ascii="Times New Roman" w:hAnsi="Times New Roman"/>
          <w:sz w:val="28"/>
          <w:szCs w:val="28"/>
        </w:rPr>
        <w:t>В следующем году продолжится работа с краеведческим материалом. Собираем информацию об участниках ВОВ.</w:t>
      </w:r>
    </w:p>
    <w:p w:rsidR="00046341" w:rsidRDefault="00046341" w:rsidP="00046341">
      <w:pPr>
        <w:pStyle w:val="a4"/>
        <w:tabs>
          <w:tab w:val="left" w:pos="993"/>
          <w:tab w:val="left" w:pos="1080"/>
        </w:tabs>
        <w:ind w:left="142" w:firstLine="491"/>
        <w:jc w:val="both"/>
        <w:rPr>
          <w:rFonts w:ascii="Times New Roman" w:hAnsi="Times New Roman"/>
          <w:sz w:val="28"/>
          <w:szCs w:val="28"/>
        </w:rPr>
      </w:pPr>
      <w:r w:rsidRPr="00D60DEA">
        <w:rPr>
          <w:rFonts w:ascii="Times New Roman" w:hAnsi="Times New Roman"/>
          <w:sz w:val="28"/>
          <w:szCs w:val="28"/>
        </w:rPr>
        <w:lastRenderedPageBreak/>
        <w:t>В этом году в библиотеке продолжается работа поселкового пресс-центра – подготовлено и отпечатано 8 номеров поселковой газеты «Вестник Караванного». В газете мы помещали материал о жителях поселка, проблемах и путях их решения.</w:t>
      </w:r>
    </w:p>
    <w:p w:rsidR="00B93CCD" w:rsidRDefault="00B93CCD" w:rsidP="002A67A5">
      <w:pPr>
        <w:pStyle w:val="a4"/>
        <w:numPr>
          <w:ilvl w:val="0"/>
          <w:numId w:val="11"/>
        </w:numPr>
        <w:tabs>
          <w:tab w:val="left" w:pos="993"/>
          <w:tab w:val="left" w:pos="108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60D9">
        <w:rPr>
          <w:rFonts w:ascii="Times New Roman" w:hAnsi="Times New Roman"/>
          <w:sz w:val="28"/>
          <w:szCs w:val="28"/>
        </w:rPr>
        <w:t>анализ эффективности</w:t>
      </w:r>
      <w:r w:rsidRPr="00AA0D25">
        <w:rPr>
          <w:rFonts w:ascii="Times New Roman" w:hAnsi="Times New Roman"/>
          <w:sz w:val="28"/>
          <w:szCs w:val="28"/>
        </w:rPr>
        <w:t xml:space="preserve"> проведе</w:t>
      </w:r>
      <w:r>
        <w:rPr>
          <w:rFonts w:ascii="Times New Roman" w:hAnsi="Times New Roman"/>
          <w:sz w:val="28"/>
          <w:szCs w:val="28"/>
        </w:rPr>
        <w:t xml:space="preserve">ния 2-3-х наиболее значимых </w:t>
      </w:r>
      <w:r w:rsidRPr="00AA0D25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>.</w:t>
      </w:r>
    </w:p>
    <w:p w:rsidR="004E11C6" w:rsidRPr="009835C8" w:rsidRDefault="009835C8" w:rsidP="009835C8">
      <w:pPr>
        <w:pStyle w:val="a4"/>
        <w:tabs>
          <w:tab w:val="left" w:pos="993"/>
          <w:tab w:val="left" w:pos="108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35C8">
        <w:rPr>
          <w:rFonts w:ascii="Times New Roman" w:hAnsi="Times New Roman"/>
          <w:b/>
          <w:sz w:val="28"/>
          <w:szCs w:val="28"/>
        </w:rPr>
        <w:t>Честь имею!</w:t>
      </w:r>
    </w:p>
    <w:p w:rsidR="004E11C6" w:rsidRPr="004E11C6" w:rsidRDefault="004E11C6" w:rsidP="004E11C6">
      <w:pPr>
        <w:pStyle w:val="a4"/>
        <w:tabs>
          <w:tab w:val="left" w:pos="993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E11C6">
        <w:rPr>
          <w:rFonts w:ascii="Times New Roman" w:hAnsi="Times New Roman"/>
          <w:sz w:val="28"/>
          <w:szCs w:val="28"/>
        </w:rPr>
        <w:t>15 февраля наша страна отмеча</w:t>
      </w:r>
      <w:r>
        <w:rPr>
          <w:rFonts w:ascii="Times New Roman" w:hAnsi="Times New Roman"/>
          <w:sz w:val="28"/>
          <w:szCs w:val="28"/>
        </w:rPr>
        <w:t>ла</w:t>
      </w:r>
      <w:r w:rsidRPr="004E11C6">
        <w:rPr>
          <w:rFonts w:ascii="Times New Roman" w:hAnsi="Times New Roman"/>
          <w:sz w:val="28"/>
          <w:szCs w:val="28"/>
        </w:rPr>
        <w:t xml:space="preserve"> День памяти о россиянах, исполнявших служебный долг за пределами Отечества. В этот день мы вспоминаем о Великом подвиге тех, кто с риском для собственной жизни, храня верность присяге, исполнил воинский долг.</w:t>
      </w:r>
    </w:p>
    <w:p w:rsidR="004E11C6" w:rsidRPr="004E11C6" w:rsidRDefault="004E11C6" w:rsidP="004E11C6">
      <w:pPr>
        <w:pStyle w:val="a4"/>
        <w:tabs>
          <w:tab w:val="left" w:pos="993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E11C6">
        <w:rPr>
          <w:rFonts w:ascii="Times New Roman" w:hAnsi="Times New Roman"/>
          <w:sz w:val="28"/>
          <w:szCs w:val="28"/>
        </w:rPr>
        <w:t>В этот памятный день в Караванной сельской библиотеке собрались жители поселка, принимавшие участие в боевых действиях на территории республики Афганистан и в контртеррористической операции на Северном Кавказе.</w:t>
      </w:r>
    </w:p>
    <w:p w:rsidR="004E11C6" w:rsidRPr="004E11C6" w:rsidRDefault="004E11C6" w:rsidP="004E11C6">
      <w:pPr>
        <w:pStyle w:val="a4"/>
        <w:tabs>
          <w:tab w:val="left" w:pos="993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E11C6">
        <w:rPr>
          <w:rFonts w:ascii="Times New Roman" w:hAnsi="Times New Roman"/>
          <w:sz w:val="28"/>
          <w:szCs w:val="28"/>
        </w:rPr>
        <w:t xml:space="preserve">Перед собравшимися выступил глава администрации МО Караванный сельсовет Н.А. </w:t>
      </w:r>
      <w:proofErr w:type="spellStart"/>
      <w:r w:rsidRPr="004E11C6">
        <w:rPr>
          <w:rFonts w:ascii="Times New Roman" w:hAnsi="Times New Roman"/>
          <w:sz w:val="28"/>
          <w:szCs w:val="28"/>
        </w:rPr>
        <w:t>Тартышев</w:t>
      </w:r>
      <w:proofErr w:type="spellEnd"/>
      <w:r w:rsidRPr="004E11C6">
        <w:rPr>
          <w:rFonts w:ascii="Times New Roman" w:hAnsi="Times New Roman"/>
          <w:sz w:val="28"/>
          <w:szCs w:val="28"/>
        </w:rPr>
        <w:t>, поблагодарил за мужество и отвагу при исполнении армейского долга.  Затем были показаны видеоролики, подготовленные на основе собранного материала об участниках локальных военных конфликтах – жителях нашего поселка.</w:t>
      </w:r>
    </w:p>
    <w:p w:rsidR="004E11C6" w:rsidRDefault="004E11C6" w:rsidP="004E11C6">
      <w:pPr>
        <w:pStyle w:val="a4"/>
        <w:tabs>
          <w:tab w:val="left" w:pos="993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E11C6">
        <w:rPr>
          <w:rFonts w:ascii="Times New Roman" w:hAnsi="Times New Roman"/>
          <w:sz w:val="28"/>
          <w:szCs w:val="28"/>
        </w:rPr>
        <w:t>Минутой молчания почтили память нашего односельчанина Романа Демушкина, героически погибшего  бою 1 декабря 2003 года.</w:t>
      </w:r>
    </w:p>
    <w:p w:rsidR="004E11C6" w:rsidRDefault="004E11C6" w:rsidP="004E11C6">
      <w:pPr>
        <w:pStyle w:val="a4"/>
        <w:tabs>
          <w:tab w:val="left" w:pos="993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11C6" w:rsidRPr="004E11C6" w:rsidRDefault="004E11C6" w:rsidP="004E11C6">
      <w:pPr>
        <w:pStyle w:val="a4"/>
        <w:tabs>
          <w:tab w:val="left" w:pos="993"/>
          <w:tab w:val="left" w:pos="108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11C6">
        <w:rPr>
          <w:rFonts w:ascii="Times New Roman" w:hAnsi="Times New Roman"/>
          <w:b/>
          <w:sz w:val="28"/>
          <w:szCs w:val="28"/>
        </w:rPr>
        <w:t>ЖИВЕТ СЕЛО, РОДНОЕ!</w:t>
      </w:r>
    </w:p>
    <w:p w:rsidR="004E11C6" w:rsidRPr="004E11C6" w:rsidRDefault="004E11C6" w:rsidP="004E11C6">
      <w:pPr>
        <w:pStyle w:val="a4"/>
        <w:tabs>
          <w:tab w:val="left" w:pos="993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E11C6">
        <w:rPr>
          <w:rFonts w:ascii="Times New Roman" w:hAnsi="Times New Roman"/>
          <w:sz w:val="28"/>
          <w:szCs w:val="28"/>
        </w:rPr>
        <w:t xml:space="preserve">В конце сентября нашему родному поселку Караванный исполнилось 93 года! Этому событию была посвящена </w:t>
      </w:r>
      <w:proofErr w:type="spellStart"/>
      <w:r w:rsidRPr="004E11C6">
        <w:rPr>
          <w:rFonts w:ascii="Times New Roman" w:hAnsi="Times New Roman"/>
          <w:sz w:val="28"/>
          <w:szCs w:val="28"/>
        </w:rPr>
        <w:t>видеогостинная</w:t>
      </w:r>
      <w:proofErr w:type="spellEnd"/>
      <w:r w:rsidRPr="004E11C6">
        <w:rPr>
          <w:rFonts w:ascii="Times New Roman" w:hAnsi="Times New Roman"/>
          <w:sz w:val="28"/>
          <w:szCs w:val="28"/>
        </w:rPr>
        <w:t xml:space="preserve"> Караванной сельской библиотеки “Живет село родное”</w:t>
      </w:r>
      <w:proofErr w:type="gramStart"/>
      <w:r w:rsidRPr="004E11C6">
        <w:rPr>
          <w:rFonts w:ascii="Times New Roman" w:hAnsi="Times New Roman"/>
          <w:sz w:val="28"/>
          <w:szCs w:val="28"/>
        </w:rPr>
        <w:t>.</w:t>
      </w:r>
      <w:proofErr w:type="gramEnd"/>
      <w:r w:rsidRPr="004E11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E11C6">
        <w:rPr>
          <w:rFonts w:ascii="Times New Roman" w:hAnsi="Times New Roman"/>
          <w:sz w:val="28"/>
          <w:szCs w:val="28"/>
        </w:rPr>
        <w:t>с</w:t>
      </w:r>
      <w:proofErr w:type="gramEnd"/>
      <w:r w:rsidRPr="004E11C6">
        <w:rPr>
          <w:rFonts w:ascii="Times New Roman" w:hAnsi="Times New Roman"/>
          <w:sz w:val="28"/>
          <w:szCs w:val="28"/>
        </w:rPr>
        <w:t>обравшихся гостей приветственным словом встретила О.Е.Уразова заместитель главы администрации МО Караванный сельсовет и О.Г.Шапошникова председатель женсовета поселка Караванный. Ольга Евгеньевна подвела итоги конкурса “Лучшее подворье</w:t>
      </w:r>
      <w:proofErr w:type="gramStart"/>
      <w:r w:rsidRPr="004E11C6">
        <w:rPr>
          <w:rFonts w:ascii="Times New Roman" w:hAnsi="Times New Roman"/>
          <w:sz w:val="28"/>
          <w:szCs w:val="28"/>
        </w:rPr>
        <w:t>”и</w:t>
      </w:r>
      <w:proofErr w:type="gramEnd"/>
      <w:r w:rsidRPr="004E11C6">
        <w:rPr>
          <w:rFonts w:ascii="Times New Roman" w:hAnsi="Times New Roman"/>
          <w:sz w:val="28"/>
          <w:szCs w:val="28"/>
        </w:rPr>
        <w:t xml:space="preserve"> наградила участников.</w:t>
      </w:r>
    </w:p>
    <w:p w:rsidR="004E11C6" w:rsidRPr="004E11C6" w:rsidRDefault="004E11C6" w:rsidP="004E11C6">
      <w:pPr>
        <w:pStyle w:val="a4"/>
        <w:tabs>
          <w:tab w:val="left" w:pos="993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E11C6">
        <w:rPr>
          <w:rFonts w:ascii="Times New Roman" w:hAnsi="Times New Roman"/>
          <w:sz w:val="28"/>
          <w:szCs w:val="28"/>
        </w:rPr>
        <w:t>Затем была показана программа, рассказывающая об истории поселка, о его развитии сегодня, а самое главное, о людях, проживающих здесь.</w:t>
      </w:r>
    </w:p>
    <w:p w:rsidR="004E11C6" w:rsidRDefault="004E11C6" w:rsidP="004E11C6">
      <w:pPr>
        <w:pStyle w:val="a4"/>
        <w:tabs>
          <w:tab w:val="left" w:pos="993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E11C6">
        <w:rPr>
          <w:rFonts w:ascii="Times New Roman" w:hAnsi="Times New Roman"/>
          <w:sz w:val="28"/>
          <w:szCs w:val="28"/>
        </w:rPr>
        <w:t>В теплой дружеской  атмосфере, за чашечкой ароматного чая гости, беседовали, делились воспоминаниями, вечер получился теплым и душевным.</w:t>
      </w:r>
    </w:p>
    <w:p w:rsidR="009835C8" w:rsidRPr="000960D9" w:rsidRDefault="009835C8" w:rsidP="004E11C6">
      <w:pPr>
        <w:pStyle w:val="a4"/>
        <w:tabs>
          <w:tab w:val="left" w:pos="993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8.6.2. Направления культурно-просветительской деятельности:</w:t>
      </w:r>
    </w:p>
    <w:p w:rsidR="009835C8" w:rsidRDefault="00B93CCD" w:rsidP="009835C8">
      <w:pPr>
        <w:pStyle w:val="a4"/>
        <w:numPr>
          <w:ilvl w:val="0"/>
          <w:numId w:val="12"/>
        </w:numPr>
        <w:tabs>
          <w:tab w:val="clear" w:pos="720"/>
          <w:tab w:val="left" w:pos="990"/>
          <w:tab w:val="left" w:pos="108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гражданско-</w:t>
      </w:r>
      <w:r w:rsidRPr="00AA0D25">
        <w:rPr>
          <w:rFonts w:ascii="Times New Roman" w:hAnsi="Times New Roman"/>
          <w:sz w:val="28"/>
          <w:szCs w:val="28"/>
        </w:rPr>
        <w:t>патриотическое воспитание населения</w:t>
      </w:r>
      <w:r>
        <w:rPr>
          <w:rFonts w:ascii="Times New Roman" w:hAnsi="Times New Roman"/>
          <w:sz w:val="28"/>
          <w:szCs w:val="28"/>
        </w:rPr>
        <w:t xml:space="preserve"> (повышение уровня правовой грамотности населения, развитие интереса к литературе героико-патриотического содержания, деятельность библиотек по профилактике экстремизма и терроризма)</w:t>
      </w:r>
      <w:r w:rsidR="009835C8">
        <w:rPr>
          <w:rFonts w:ascii="Times New Roman" w:hAnsi="Times New Roman"/>
          <w:sz w:val="28"/>
          <w:szCs w:val="28"/>
        </w:rPr>
        <w:t xml:space="preserve"> в рамках гражданско-патриотического воспитания проводились следующие мероприятия: </w:t>
      </w:r>
      <w:r w:rsidR="009835C8" w:rsidRPr="00423AEB">
        <w:rPr>
          <w:rFonts w:ascii="Times New Roman" w:hAnsi="Times New Roman"/>
          <w:sz w:val="28"/>
          <w:szCs w:val="28"/>
        </w:rPr>
        <w:t>Урок патриотизма «Доблестные сыны Отечества»</w:t>
      </w:r>
      <w:r w:rsidR="009835C8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="009835C8">
        <w:rPr>
          <w:rFonts w:ascii="Times New Roman" w:hAnsi="Times New Roman"/>
          <w:sz w:val="28"/>
          <w:szCs w:val="28"/>
        </w:rPr>
        <w:t>котором</w:t>
      </w:r>
      <w:r w:rsidR="009835C8" w:rsidRPr="009D2BCD">
        <w:rPr>
          <w:rFonts w:ascii="Times New Roman" w:hAnsi="Times New Roman"/>
          <w:sz w:val="28"/>
          <w:szCs w:val="28"/>
        </w:rPr>
        <w:t>познакомили</w:t>
      </w:r>
      <w:proofErr w:type="spellEnd"/>
      <w:r w:rsidR="009835C8" w:rsidRPr="009D2BCD">
        <w:rPr>
          <w:rFonts w:ascii="Times New Roman" w:hAnsi="Times New Roman"/>
          <w:sz w:val="28"/>
          <w:szCs w:val="28"/>
        </w:rPr>
        <w:t xml:space="preserve"> присутствующих с краткой историей праздника «День Героев Отечества», историей высшей воинской награды </w:t>
      </w:r>
      <w:r w:rsidR="009835C8" w:rsidRPr="009D2BCD">
        <w:rPr>
          <w:rFonts w:ascii="Times New Roman" w:hAnsi="Times New Roman"/>
          <w:sz w:val="28"/>
          <w:szCs w:val="28"/>
        </w:rPr>
        <w:lastRenderedPageBreak/>
        <w:t>орденом Святого Георгия Победоносца. Ребята с большим интересом слушали   о людях, получивших золотую звезду Героя России, которые являются нашими земляками –  Герой России Сомов Сергей Алексеевич, летчик космонавт Юрий Романенко, Александр Прохоренко и др</w:t>
      </w:r>
      <w:proofErr w:type="gramStart"/>
      <w:r w:rsidR="009835C8" w:rsidRPr="009D2BCD">
        <w:rPr>
          <w:rFonts w:ascii="Times New Roman" w:hAnsi="Times New Roman"/>
          <w:sz w:val="28"/>
          <w:szCs w:val="28"/>
        </w:rPr>
        <w:t>.</w:t>
      </w:r>
      <w:r w:rsidR="009835C8">
        <w:rPr>
          <w:rFonts w:ascii="Times New Roman" w:hAnsi="Times New Roman"/>
          <w:sz w:val="28"/>
          <w:szCs w:val="28"/>
        </w:rPr>
        <w:t>.</w:t>
      </w:r>
      <w:proofErr w:type="gramEnd"/>
    </w:p>
    <w:p w:rsidR="00D907E5" w:rsidRDefault="00D907E5" w:rsidP="00D907E5">
      <w:pPr>
        <w:pStyle w:val="a4"/>
        <w:tabs>
          <w:tab w:val="left" w:pos="99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7E5" w:rsidRPr="00D907E5" w:rsidRDefault="00D907E5" w:rsidP="00D907E5">
      <w:pPr>
        <w:pStyle w:val="a4"/>
        <w:tabs>
          <w:tab w:val="left" w:pos="99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907E5">
        <w:rPr>
          <w:rFonts w:ascii="Times New Roman" w:hAnsi="Times New Roman"/>
          <w:sz w:val="28"/>
          <w:szCs w:val="28"/>
        </w:rPr>
        <w:t>28 января сотрудники Караванной сельской библиотеки, для учащихся 9 классов Караванной казачьей СОШ подготовили и провели час памяти «Трагедия Холокоста. Помни, не забудь!»</w:t>
      </w:r>
    </w:p>
    <w:p w:rsidR="00D907E5" w:rsidRPr="00D907E5" w:rsidRDefault="00D907E5" w:rsidP="00D907E5">
      <w:pPr>
        <w:pStyle w:val="a4"/>
        <w:tabs>
          <w:tab w:val="left" w:pos="99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907E5">
        <w:rPr>
          <w:rFonts w:ascii="Times New Roman" w:hAnsi="Times New Roman"/>
          <w:sz w:val="28"/>
          <w:szCs w:val="28"/>
        </w:rPr>
        <w:t>Библиотекари познакомили учащихся с основными понятиями, связанными с трагедией Холокоста. Рассказали о многочисленных жертвах фашизма, о жестоком истреблении еврейского народа, которых массово уничтожали в лагерях смерти. Шесть миллионов евреев –расстрелянных, удушенных в газовых камерах¸ сожженных в печах крематориев. А сколько беззащитных детей они погубили! Этого нельзя забывать.</w:t>
      </w:r>
    </w:p>
    <w:p w:rsidR="00D907E5" w:rsidRPr="00D907E5" w:rsidRDefault="00D907E5" w:rsidP="00D907E5">
      <w:pPr>
        <w:pStyle w:val="a4"/>
        <w:tabs>
          <w:tab w:val="left" w:pos="99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907E5">
        <w:rPr>
          <w:rFonts w:ascii="Times New Roman" w:hAnsi="Times New Roman"/>
          <w:sz w:val="28"/>
          <w:szCs w:val="28"/>
        </w:rPr>
        <w:t>Ребята смотрели кадры о зверствах фашистских нацистов.</w:t>
      </w:r>
    </w:p>
    <w:p w:rsidR="00D907E5" w:rsidRDefault="00D907E5" w:rsidP="00D907E5">
      <w:pPr>
        <w:pStyle w:val="a4"/>
        <w:tabs>
          <w:tab w:val="left" w:pos="99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907E5">
        <w:rPr>
          <w:rFonts w:ascii="Times New Roman" w:hAnsi="Times New Roman"/>
          <w:sz w:val="28"/>
          <w:szCs w:val="28"/>
        </w:rPr>
        <w:t>Закончился час памяти минутой молчания. Не стоит забывать о тех горестных событиях, которые имели место быть в истории нашей страны!</w:t>
      </w:r>
    </w:p>
    <w:p w:rsidR="00D907E5" w:rsidRDefault="00D907E5" w:rsidP="00D907E5">
      <w:pPr>
        <w:pStyle w:val="a4"/>
        <w:tabs>
          <w:tab w:val="left" w:pos="99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:rsidR="00B55CF1" w:rsidRPr="00B55CF1" w:rsidRDefault="00B55CF1" w:rsidP="00B55CF1">
      <w:pPr>
        <w:pStyle w:val="a4"/>
        <w:tabs>
          <w:tab w:val="left" w:pos="99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55CF1">
        <w:rPr>
          <w:rFonts w:ascii="Times New Roman" w:hAnsi="Times New Roman"/>
          <w:sz w:val="28"/>
          <w:szCs w:val="28"/>
        </w:rPr>
        <w:t xml:space="preserve">Сотрудники Караванной сельской библиотеки </w:t>
      </w:r>
      <w:r>
        <w:rPr>
          <w:rFonts w:ascii="Times New Roman" w:hAnsi="Times New Roman"/>
          <w:sz w:val="28"/>
          <w:szCs w:val="28"/>
        </w:rPr>
        <w:t xml:space="preserve">27 января </w:t>
      </w:r>
      <w:r w:rsidRPr="00B55CF1">
        <w:rPr>
          <w:rFonts w:ascii="Times New Roman" w:hAnsi="Times New Roman"/>
          <w:sz w:val="28"/>
          <w:szCs w:val="28"/>
        </w:rPr>
        <w:t xml:space="preserve">для кадетов Караванной школы час мужества «Подвиг Ленинграда». Ведущие Степанова Н.П. и </w:t>
      </w:r>
      <w:proofErr w:type="spellStart"/>
      <w:r w:rsidRPr="00B55CF1">
        <w:rPr>
          <w:rFonts w:ascii="Times New Roman" w:hAnsi="Times New Roman"/>
          <w:sz w:val="28"/>
          <w:szCs w:val="28"/>
        </w:rPr>
        <w:t>Тартышева</w:t>
      </w:r>
      <w:proofErr w:type="spellEnd"/>
      <w:r w:rsidRPr="00B55CF1">
        <w:rPr>
          <w:rFonts w:ascii="Times New Roman" w:hAnsi="Times New Roman"/>
          <w:sz w:val="28"/>
          <w:szCs w:val="28"/>
        </w:rPr>
        <w:t xml:space="preserve"> Л.В. рассказали ребятам о тяжелых испытаниях, выпавших на долю жителей осажденного Ленинграда: о голоде, холоде, о нормах хлеба. Ребята, затаив дыхание, слушали рассказ о блокадном хлебе, о стойкости ленинградцев.</w:t>
      </w:r>
    </w:p>
    <w:p w:rsidR="00B55CF1" w:rsidRPr="00B55CF1" w:rsidRDefault="00B55CF1" w:rsidP="00B55CF1">
      <w:pPr>
        <w:pStyle w:val="a4"/>
        <w:tabs>
          <w:tab w:val="left" w:pos="99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55CF1">
        <w:rPr>
          <w:rFonts w:ascii="Times New Roman" w:hAnsi="Times New Roman"/>
          <w:sz w:val="28"/>
          <w:szCs w:val="28"/>
        </w:rPr>
        <w:t>Ребята не просто слушали  о том, как выстоял блокадный город, но и сами активно дополняли рассказ библиотекаря.</w:t>
      </w:r>
    </w:p>
    <w:p w:rsidR="00B55CF1" w:rsidRDefault="00B55CF1" w:rsidP="00B55CF1">
      <w:pPr>
        <w:pStyle w:val="a4"/>
        <w:tabs>
          <w:tab w:val="left" w:pos="99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55CF1">
        <w:rPr>
          <w:rFonts w:ascii="Times New Roman" w:hAnsi="Times New Roman"/>
          <w:sz w:val="28"/>
          <w:szCs w:val="28"/>
        </w:rPr>
        <w:t>Закончился час мужества  Акцией памяти «Блокадный хлеб», цель которой – напоминание о мужестве и стойкости мирных жителей Ленинграда в годы Великой Отечественной войны. Дети были потрясены, увидев воочию, каким маленьким кусочком хлеба весом 125 грамм, приходилось довольствоваться жителям Ленинграда.</w:t>
      </w:r>
    </w:p>
    <w:p w:rsidR="00B55CF1" w:rsidRDefault="00B55CF1" w:rsidP="00B55CF1">
      <w:pPr>
        <w:pStyle w:val="a4"/>
        <w:tabs>
          <w:tab w:val="left" w:pos="99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5CF1" w:rsidRPr="00B55CF1" w:rsidRDefault="00B55CF1" w:rsidP="00B55CF1">
      <w:pPr>
        <w:pStyle w:val="a4"/>
        <w:tabs>
          <w:tab w:val="left" w:pos="990"/>
          <w:tab w:val="left" w:pos="108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5CF1">
        <w:rPr>
          <w:rFonts w:ascii="Times New Roman" w:hAnsi="Times New Roman"/>
          <w:b/>
          <w:sz w:val="28"/>
          <w:szCs w:val="28"/>
        </w:rPr>
        <w:t>День памяти – день белых журавлей</w:t>
      </w:r>
    </w:p>
    <w:p w:rsidR="00B55CF1" w:rsidRPr="00B55CF1" w:rsidRDefault="00B55CF1" w:rsidP="00B55CF1">
      <w:pPr>
        <w:pStyle w:val="a4"/>
        <w:tabs>
          <w:tab w:val="left" w:pos="99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55CF1">
        <w:rPr>
          <w:rFonts w:ascii="Times New Roman" w:hAnsi="Times New Roman"/>
          <w:sz w:val="28"/>
          <w:szCs w:val="28"/>
        </w:rPr>
        <w:t xml:space="preserve">21 октября  коллектив МБУК </w:t>
      </w:r>
      <w:proofErr w:type="spellStart"/>
      <w:r w:rsidRPr="00B55CF1">
        <w:rPr>
          <w:rFonts w:ascii="Times New Roman" w:hAnsi="Times New Roman"/>
          <w:sz w:val="28"/>
          <w:szCs w:val="28"/>
        </w:rPr>
        <w:t>ЦКиБО</w:t>
      </w:r>
      <w:proofErr w:type="spellEnd"/>
      <w:r w:rsidRPr="00B55CF1">
        <w:rPr>
          <w:rFonts w:ascii="Times New Roman" w:hAnsi="Times New Roman"/>
          <w:sz w:val="28"/>
          <w:szCs w:val="28"/>
        </w:rPr>
        <w:t xml:space="preserve"> “Караванный” совместно с  РДК п.Караванный и клубом п.Береговой для кадетов Караванной казачьей СОШ  провели праздник “Белых Журавлей”, учрежденный народным поэтом Дагестана Расулом Гамзатовым как праздник духовности, поэзии и как светлая память о павших на полях сражений во всех войнах.</w:t>
      </w:r>
    </w:p>
    <w:p w:rsidR="00B55CF1" w:rsidRPr="00B55CF1" w:rsidRDefault="00B55CF1" w:rsidP="00B55CF1">
      <w:pPr>
        <w:pStyle w:val="a4"/>
        <w:tabs>
          <w:tab w:val="left" w:pos="99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55CF1">
        <w:rPr>
          <w:rFonts w:ascii="Times New Roman" w:hAnsi="Times New Roman"/>
          <w:sz w:val="28"/>
          <w:szCs w:val="28"/>
        </w:rPr>
        <w:t xml:space="preserve">Ведущие, Лариса Васильевна </w:t>
      </w:r>
      <w:proofErr w:type="spellStart"/>
      <w:r w:rsidRPr="00B55CF1">
        <w:rPr>
          <w:rFonts w:ascii="Times New Roman" w:hAnsi="Times New Roman"/>
          <w:sz w:val="28"/>
          <w:szCs w:val="28"/>
        </w:rPr>
        <w:t>Тартышева</w:t>
      </w:r>
      <w:proofErr w:type="spellEnd"/>
      <w:r w:rsidRPr="00B55CF1">
        <w:rPr>
          <w:rFonts w:ascii="Times New Roman" w:hAnsi="Times New Roman"/>
          <w:sz w:val="28"/>
          <w:szCs w:val="28"/>
        </w:rPr>
        <w:t xml:space="preserve"> и Надежда Петровна Степанова, познакомили ребят с историей возникновения праздника, почему именно журавль является символом этого поэтического праздника, рассказали о народном поэте Дагестана Расуле Гамзатове, авторе слов песни  «Журавли»; О жизни маленькой японской девочки заболевшей лейкемией в результате бомбардировки города </w:t>
      </w:r>
      <w:r w:rsidRPr="00B55CF1">
        <w:rPr>
          <w:rFonts w:ascii="Times New Roman" w:hAnsi="Times New Roman"/>
          <w:sz w:val="28"/>
          <w:szCs w:val="28"/>
        </w:rPr>
        <w:lastRenderedPageBreak/>
        <w:t>Хиросимы и поверившей, что, если она сделает тысячу журавликов, она обязательно выздоровеет, но чуда не случилось, девочка умерла.</w:t>
      </w:r>
    </w:p>
    <w:p w:rsidR="00B55CF1" w:rsidRPr="00B55CF1" w:rsidRDefault="00B55CF1" w:rsidP="00B55CF1">
      <w:pPr>
        <w:pStyle w:val="a4"/>
        <w:tabs>
          <w:tab w:val="left" w:pos="99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55CF1">
        <w:rPr>
          <w:rFonts w:ascii="Times New Roman" w:hAnsi="Times New Roman"/>
          <w:sz w:val="28"/>
          <w:szCs w:val="28"/>
        </w:rPr>
        <w:t>Также вспомнили все войны: Великую Отечественную войну, войну в Афганистане, войну в Чечне, Чернобыльскую катастрофу и другие трагические события, унесшие жизни многих людей.</w:t>
      </w:r>
    </w:p>
    <w:p w:rsidR="00B55CF1" w:rsidRPr="00B55CF1" w:rsidRDefault="00B55CF1" w:rsidP="00B55CF1">
      <w:pPr>
        <w:pStyle w:val="a4"/>
        <w:tabs>
          <w:tab w:val="left" w:pos="99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55CF1">
        <w:rPr>
          <w:rFonts w:ascii="Times New Roman" w:hAnsi="Times New Roman"/>
          <w:sz w:val="28"/>
          <w:szCs w:val="28"/>
        </w:rPr>
        <w:t>Ребята, посещающие театральный кружок “Звездочка”, руководитель Светлана Николаевна Грачева, показали  спектакль “Старая телогрейка” по одноименной пьесе Веры Киряковой.</w:t>
      </w:r>
    </w:p>
    <w:p w:rsidR="00B55CF1" w:rsidRPr="00B55CF1" w:rsidRDefault="00B55CF1" w:rsidP="00B55CF1">
      <w:pPr>
        <w:pStyle w:val="a4"/>
        <w:tabs>
          <w:tab w:val="left" w:pos="99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55CF1">
        <w:rPr>
          <w:rFonts w:ascii="Times New Roman" w:hAnsi="Times New Roman"/>
          <w:sz w:val="28"/>
          <w:szCs w:val="28"/>
        </w:rPr>
        <w:t>Танцевальная ансамбль «Кристалл» под руководством Лидии Александровны Постниковой исполнил танец «Журавли». Мелодия этой песни обладает особым секретом воздействия на слушателей: сколько бы она ни звучала, ее невозможно воспринимать без волнения. Песня «Журавли» стала гимном памяти погибших во всех войнах.</w:t>
      </w:r>
    </w:p>
    <w:p w:rsidR="00B55CF1" w:rsidRDefault="00B55CF1" w:rsidP="00B55CF1">
      <w:pPr>
        <w:pStyle w:val="a4"/>
        <w:tabs>
          <w:tab w:val="left" w:pos="99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55CF1">
        <w:rPr>
          <w:rFonts w:ascii="Times New Roman" w:hAnsi="Times New Roman"/>
          <w:sz w:val="28"/>
          <w:szCs w:val="28"/>
        </w:rPr>
        <w:t>Каждый участник праздника получил на память бумажного журавлика.</w:t>
      </w:r>
    </w:p>
    <w:p w:rsidR="00B55CF1" w:rsidRDefault="00B55CF1" w:rsidP="00B55CF1">
      <w:pPr>
        <w:pStyle w:val="a4"/>
        <w:tabs>
          <w:tab w:val="left" w:pos="99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5CF1" w:rsidRDefault="00B55CF1" w:rsidP="00B55CF1">
      <w:pPr>
        <w:pStyle w:val="a4"/>
        <w:tabs>
          <w:tab w:val="left" w:pos="99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55CF1">
        <w:rPr>
          <w:rFonts w:ascii="Times New Roman" w:hAnsi="Times New Roman"/>
          <w:sz w:val="28"/>
          <w:szCs w:val="28"/>
        </w:rPr>
        <w:t>Урок Мужества “Мы будем чтить ваш подвиг вечно…”, посвященный Дню Победы. Библиотекари вместе с обучающимися вспомнили основные вехи Великой Отечественной войны, рассказали о событиях военных лет, побеседовали об отваге советских солдат, о кровопролитных битвах, о неповторимых подвигах, цена которым – жизнь.  Библиотекари порекомендовали фильмы и книги о войне, которые достойны просмотра и чтения.  Все мероприятие сопровождалось видеопрезентацией.</w:t>
      </w:r>
    </w:p>
    <w:p w:rsidR="00B55CF1" w:rsidRDefault="00B55CF1" w:rsidP="00B55CF1">
      <w:pPr>
        <w:pStyle w:val="a4"/>
        <w:tabs>
          <w:tab w:val="left" w:pos="99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5CF1" w:rsidRDefault="00B93CCD" w:rsidP="00B55CF1">
      <w:pPr>
        <w:pStyle w:val="a4"/>
        <w:numPr>
          <w:ilvl w:val="0"/>
          <w:numId w:val="12"/>
        </w:numPr>
        <w:tabs>
          <w:tab w:val="clear" w:pos="720"/>
          <w:tab w:val="left" w:pos="99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D25">
        <w:rPr>
          <w:rFonts w:ascii="Times New Roman" w:hAnsi="Times New Roman"/>
          <w:sz w:val="28"/>
          <w:szCs w:val="28"/>
        </w:rPr>
        <w:t>воспитание культуры межнациональных отношений (участие в проведении районных праздников, фестивалей</w:t>
      </w:r>
      <w:r>
        <w:rPr>
          <w:rFonts w:ascii="Times New Roman" w:hAnsi="Times New Roman"/>
          <w:sz w:val="28"/>
          <w:szCs w:val="28"/>
        </w:rPr>
        <w:t>,</w:t>
      </w:r>
      <w:r w:rsidRPr="00AA0D25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ов, работа с мигрантами</w:t>
      </w:r>
      <w:r w:rsidRPr="00AA0D25">
        <w:rPr>
          <w:rFonts w:ascii="Times New Roman" w:hAnsi="Times New Roman"/>
          <w:sz w:val="28"/>
          <w:szCs w:val="28"/>
        </w:rPr>
        <w:t xml:space="preserve"> и т.</w:t>
      </w:r>
      <w:r w:rsidR="00B55CF1">
        <w:rPr>
          <w:rFonts w:ascii="Times New Roman" w:hAnsi="Times New Roman"/>
          <w:sz w:val="28"/>
          <w:szCs w:val="28"/>
        </w:rPr>
        <w:t xml:space="preserve"> д.) – Принимали у</w:t>
      </w:r>
      <w:r w:rsidR="00B55CF1" w:rsidRPr="00B55CF1">
        <w:rPr>
          <w:rFonts w:ascii="Times New Roman" w:hAnsi="Times New Roman"/>
          <w:sz w:val="28"/>
          <w:szCs w:val="28"/>
        </w:rPr>
        <w:t xml:space="preserve">частие в поселковом празднике «Наурыз», </w:t>
      </w:r>
      <w:r w:rsidR="00B55CF1">
        <w:rPr>
          <w:rFonts w:ascii="Times New Roman" w:hAnsi="Times New Roman"/>
          <w:sz w:val="28"/>
          <w:szCs w:val="28"/>
        </w:rPr>
        <w:t>провели у</w:t>
      </w:r>
      <w:r w:rsidR="00B55CF1" w:rsidRPr="00B55CF1">
        <w:rPr>
          <w:rFonts w:ascii="Times New Roman" w:hAnsi="Times New Roman"/>
          <w:sz w:val="28"/>
          <w:szCs w:val="28"/>
        </w:rPr>
        <w:t>рок мира «Путешествие в Россию» -  День России – это отличный повод рассказать детям ещё раз об истории нашей огромной и самой красивой в мире многонациональной страны, о многообразии народных традиций, совершить интересные увлекательные путешествия по просторам нашей необъятной Родины.</w:t>
      </w:r>
    </w:p>
    <w:p w:rsidR="000107B3" w:rsidRPr="00B55CF1" w:rsidRDefault="000107B3" w:rsidP="000107B3">
      <w:pPr>
        <w:pStyle w:val="a4"/>
        <w:tabs>
          <w:tab w:val="left" w:pos="99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Провели </w:t>
      </w:r>
      <w:r w:rsidRPr="000107B3">
        <w:rPr>
          <w:rFonts w:ascii="Times New Roman" w:hAnsi="Times New Roman"/>
          <w:sz w:val="28"/>
          <w:szCs w:val="28"/>
        </w:rPr>
        <w:t>литературно</w:t>
      </w:r>
      <w:r>
        <w:rPr>
          <w:rFonts w:ascii="Times New Roman" w:hAnsi="Times New Roman"/>
          <w:sz w:val="28"/>
          <w:szCs w:val="28"/>
        </w:rPr>
        <w:t>ю</w:t>
      </w:r>
      <w:r w:rsidRPr="000107B3">
        <w:rPr>
          <w:rFonts w:ascii="Times New Roman" w:hAnsi="Times New Roman"/>
          <w:sz w:val="28"/>
          <w:szCs w:val="28"/>
        </w:rPr>
        <w:t xml:space="preserve"> игр</w:t>
      </w:r>
      <w:r>
        <w:rPr>
          <w:rFonts w:ascii="Times New Roman" w:hAnsi="Times New Roman"/>
          <w:sz w:val="28"/>
          <w:szCs w:val="28"/>
        </w:rPr>
        <w:t>у</w:t>
      </w:r>
      <w:r w:rsidRPr="000107B3">
        <w:rPr>
          <w:rFonts w:ascii="Times New Roman" w:hAnsi="Times New Roman"/>
          <w:sz w:val="28"/>
          <w:szCs w:val="28"/>
        </w:rPr>
        <w:t xml:space="preserve"> «Путешествие по сказкам народов России»</w:t>
      </w:r>
      <w:r>
        <w:rPr>
          <w:rFonts w:ascii="Times New Roman" w:hAnsi="Times New Roman"/>
          <w:sz w:val="28"/>
          <w:szCs w:val="28"/>
        </w:rPr>
        <w:t>.</w:t>
      </w:r>
      <w:r w:rsidRPr="000107B3">
        <w:rPr>
          <w:rFonts w:ascii="Arial" w:hAnsi="Arial" w:cs="Arial"/>
          <w:color w:val="5C5C5C"/>
          <w:shd w:val="clear" w:color="auto" w:fill="FFFFFF"/>
        </w:rPr>
        <w:t xml:space="preserve"> </w:t>
      </w:r>
      <w:r w:rsidRPr="000107B3">
        <w:rPr>
          <w:rFonts w:ascii="Times New Roman" w:hAnsi="Times New Roman"/>
          <w:sz w:val="28"/>
          <w:szCs w:val="28"/>
        </w:rPr>
        <w:t>Ребята познакомились с понятием </w:t>
      </w:r>
      <w:r w:rsidRPr="000107B3">
        <w:rPr>
          <w:rFonts w:ascii="Times New Roman" w:hAnsi="Times New Roman"/>
          <w:b/>
          <w:bCs/>
          <w:sz w:val="28"/>
          <w:szCs w:val="28"/>
        </w:rPr>
        <w:t>«сказка»</w:t>
      </w:r>
      <w:r w:rsidRPr="000107B3">
        <w:rPr>
          <w:rFonts w:ascii="Times New Roman" w:hAnsi="Times New Roman"/>
          <w:sz w:val="28"/>
          <w:szCs w:val="28"/>
        </w:rPr>
        <w:t> и видами сказок. Затем для детей была проведена игра – викторина, которая представляла собой несколько туров. Ребята окунулись в атмосферу  весёлого духа состязания, остроумия, находчивости, и сотрудничества. Они активно угадывали произведения, участвуя в конкурсах: </w:t>
      </w:r>
      <w:r w:rsidRPr="000107B3">
        <w:rPr>
          <w:rFonts w:ascii="Times New Roman" w:hAnsi="Times New Roman"/>
          <w:b/>
          <w:bCs/>
          <w:sz w:val="28"/>
          <w:szCs w:val="28"/>
        </w:rPr>
        <w:t>«Из какой мы сказки?», «</w:t>
      </w:r>
      <w:proofErr w:type="spellStart"/>
      <w:r w:rsidRPr="000107B3">
        <w:rPr>
          <w:rFonts w:ascii="Times New Roman" w:hAnsi="Times New Roman"/>
          <w:b/>
          <w:bCs/>
          <w:sz w:val="28"/>
          <w:szCs w:val="28"/>
        </w:rPr>
        <w:t>Вспоминалка</w:t>
      </w:r>
      <w:proofErr w:type="spellEnd"/>
      <w:r w:rsidRPr="000107B3">
        <w:rPr>
          <w:rFonts w:ascii="Times New Roman" w:hAnsi="Times New Roman"/>
          <w:b/>
          <w:bCs/>
          <w:sz w:val="28"/>
          <w:szCs w:val="28"/>
        </w:rPr>
        <w:t>», »Загадки», «Поле чудес», «</w:t>
      </w:r>
      <w:proofErr w:type="spellStart"/>
      <w:r w:rsidRPr="000107B3">
        <w:rPr>
          <w:rFonts w:ascii="Times New Roman" w:hAnsi="Times New Roman"/>
          <w:b/>
          <w:bCs/>
          <w:sz w:val="28"/>
          <w:szCs w:val="28"/>
        </w:rPr>
        <w:t>Забывалка</w:t>
      </w:r>
      <w:proofErr w:type="spellEnd"/>
      <w:r w:rsidRPr="000107B3">
        <w:rPr>
          <w:rFonts w:ascii="Times New Roman" w:hAnsi="Times New Roman"/>
          <w:b/>
          <w:bCs/>
          <w:sz w:val="28"/>
          <w:szCs w:val="28"/>
        </w:rPr>
        <w:t>»</w:t>
      </w:r>
      <w:r w:rsidRPr="000107B3">
        <w:rPr>
          <w:rFonts w:ascii="Times New Roman" w:hAnsi="Times New Roman"/>
          <w:sz w:val="28"/>
          <w:szCs w:val="28"/>
        </w:rPr>
        <w:t>. Большой интерес у ребят вызвали конкурсы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7B3">
        <w:rPr>
          <w:rFonts w:ascii="Times New Roman" w:hAnsi="Times New Roman"/>
          <w:b/>
          <w:bCs/>
          <w:sz w:val="28"/>
          <w:szCs w:val="28"/>
        </w:rPr>
        <w:t>«Сказочная одежда» и «Волшебная</w:t>
      </w:r>
      <w:r w:rsidRPr="000107B3">
        <w:rPr>
          <w:rFonts w:ascii="Times New Roman" w:hAnsi="Times New Roman"/>
          <w:sz w:val="28"/>
          <w:szCs w:val="28"/>
        </w:rPr>
        <w:t> </w:t>
      </w:r>
      <w:r w:rsidRPr="000107B3">
        <w:rPr>
          <w:rFonts w:ascii="Times New Roman" w:hAnsi="Times New Roman"/>
          <w:b/>
          <w:bCs/>
          <w:sz w:val="28"/>
          <w:szCs w:val="28"/>
        </w:rPr>
        <w:t>обувь»,</w:t>
      </w:r>
      <w:r w:rsidRPr="000107B3">
        <w:rPr>
          <w:rFonts w:ascii="Times New Roman" w:hAnsi="Times New Roman"/>
          <w:sz w:val="28"/>
          <w:szCs w:val="28"/>
        </w:rPr>
        <w:t> также отгадывали кроссворды «</w:t>
      </w:r>
      <w:r w:rsidRPr="000107B3">
        <w:rPr>
          <w:rFonts w:ascii="Times New Roman" w:hAnsi="Times New Roman"/>
          <w:b/>
          <w:bCs/>
          <w:sz w:val="28"/>
          <w:szCs w:val="28"/>
        </w:rPr>
        <w:t>Найти имена героев сказок</w:t>
      </w:r>
      <w:r w:rsidRPr="000107B3">
        <w:rPr>
          <w:rFonts w:ascii="Times New Roman" w:hAnsi="Times New Roman"/>
          <w:sz w:val="28"/>
          <w:szCs w:val="28"/>
        </w:rPr>
        <w:t>».</w:t>
      </w:r>
    </w:p>
    <w:p w:rsidR="00B55CF1" w:rsidRDefault="00B93CCD" w:rsidP="000A7983">
      <w:pPr>
        <w:pStyle w:val="a4"/>
        <w:numPr>
          <w:ilvl w:val="0"/>
          <w:numId w:val="12"/>
        </w:numPr>
        <w:tabs>
          <w:tab w:val="clear" w:pos="720"/>
          <w:tab w:val="left" w:pos="1134"/>
        </w:tabs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0A7983">
        <w:rPr>
          <w:rFonts w:ascii="Times New Roman" w:hAnsi="Times New Roman"/>
          <w:sz w:val="28"/>
          <w:szCs w:val="28"/>
        </w:rPr>
        <w:t>формирование установки на здоровый образ жизни</w:t>
      </w:r>
      <w:r w:rsidR="00B55CF1" w:rsidRPr="000A7983">
        <w:rPr>
          <w:rFonts w:ascii="Times New Roman" w:hAnsi="Times New Roman"/>
          <w:sz w:val="28"/>
          <w:szCs w:val="28"/>
        </w:rPr>
        <w:t xml:space="preserve"> – за отчетный год был проведен  </w:t>
      </w:r>
      <w:r w:rsidR="000A7983" w:rsidRPr="000A7983">
        <w:rPr>
          <w:rFonts w:ascii="Times New Roman" w:hAnsi="Times New Roman"/>
          <w:sz w:val="28"/>
          <w:szCs w:val="28"/>
        </w:rPr>
        <w:t xml:space="preserve">информационный час </w:t>
      </w:r>
      <w:r w:rsidR="00B55CF1" w:rsidRPr="000A7983">
        <w:rPr>
          <w:rFonts w:ascii="Times New Roman" w:hAnsi="Times New Roman"/>
          <w:sz w:val="28"/>
          <w:szCs w:val="28"/>
        </w:rPr>
        <w:t>«Мы за здоровый образ жизни»</w:t>
      </w:r>
      <w:proofErr w:type="gramStart"/>
      <w:r w:rsidR="00B55CF1" w:rsidRPr="000A7983">
        <w:rPr>
          <w:rFonts w:ascii="Times New Roman" w:hAnsi="Times New Roman"/>
          <w:sz w:val="28"/>
          <w:szCs w:val="28"/>
        </w:rPr>
        <w:t xml:space="preserve"> </w:t>
      </w:r>
      <w:r w:rsidR="000A7983" w:rsidRPr="000A7983">
        <w:rPr>
          <w:rFonts w:ascii="Times New Roman" w:hAnsi="Times New Roman"/>
          <w:sz w:val="28"/>
          <w:szCs w:val="28"/>
        </w:rPr>
        <w:t>,</w:t>
      </w:r>
      <w:proofErr w:type="gramEnd"/>
      <w:r w:rsidR="000A7983" w:rsidRPr="000A7983">
        <w:rPr>
          <w:rFonts w:ascii="Times New Roman" w:hAnsi="Times New Roman"/>
          <w:sz w:val="28"/>
          <w:szCs w:val="28"/>
        </w:rPr>
        <w:t xml:space="preserve"> в котором </w:t>
      </w:r>
      <w:r w:rsidR="000A7983">
        <w:rPr>
          <w:rFonts w:ascii="Times New Roman" w:hAnsi="Times New Roman"/>
          <w:sz w:val="28"/>
          <w:szCs w:val="28"/>
        </w:rPr>
        <w:t>д</w:t>
      </w:r>
      <w:r w:rsidR="00B55CF1" w:rsidRPr="000A7983">
        <w:rPr>
          <w:rFonts w:ascii="Times New Roman" w:hAnsi="Times New Roman"/>
          <w:sz w:val="28"/>
          <w:szCs w:val="28"/>
        </w:rPr>
        <w:t xml:space="preserve">ети активно изучали правила правильного питания, участвуя в веселой познавательной игре-викторине. А вначале они попробовали разобраться, что </w:t>
      </w:r>
      <w:r w:rsidR="00B55CF1" w:rsidRPr="000A7983">
        <w:rPr>
          <w:rFonts w:ascii="Times New Roman" w:hAnsi="Times New Roman"/>
          <w:sz w:val="28"/>
          <w:szCs w:val="28"/>
        </w:rPr>
        <w:lastRenderedPageBreak/>
        <w:t>такое здоровый образ жизни, что означает понятие «правильное питание», какие продукты полезные, а какие представляют опасность для нашего здоровья.</w:t>
      </w:r>
    </w:p>
    <w:p w:rsidR="000A7983" w:rsidRPr="000A7983" w:rsidRDefault="000A7983" w:rsidP="000A7983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Провели з</w:t>
      </w:r>
      <w:r w:rsidRPr="000A7983">
        <w:rPr>
          <w:rFonts w:ascii="Times New Roman" w:hAnsi="Times New Roman"/>
          <w:sz w:val="28"/>
          <w:szCs w:val="28"/>
        </w:rPr>
        <w:t>имние эстафеты в Татьянин день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A7983">
        <w:rPr>
          <w:rFonts w:ascii="Times New Roman" w:hAnsi="Times New Roman"/>
          <w:sz w:val="28"/>
          <w:szCs w:val="28"/>
        </w:rPr>
        <w:t>В веселых соревнованиях приняли участие кадеты Караванной казачьей СОШ. Участники разделились на 2 команды «Снежинки» и «Елочки» и соревновались в ловкости, выносливости, скорости. Для ребят были подготовлены конкурсы – бег на помеле, гонка с шайбой, эстафета на «плюшках», а затем на одной лыже и завершающим состязанием стало перетягивание каната. Все участники эстафеты получили сладкие подар</w:t>
      </w:r>
      <w:r>
        <w:rPr>
          <w:rFonts w:ascii="Times New Roman" w:hAnsi="Times New Roman"/>
          <w:sz w:val="28"/>
          <w:szCs w:val="28"/>
        </w:rPr>
        <w:t>ки и заряд отличного настроения.</w:t>
      </w:r>
    </w:p>
    <w:p w:rsidR="00D57AE8" w:rsidRPr="00D57AE8" w:rsidRDefault="00B93CCD" w:rsidP="00D57AE8">
      <w:pPr>
        <w:pStyle w:val="a4"/>
        <w:numPr>
          <w:ilvl w:val="0"/>
          <w:numId w:val="12"/>
        </w:numPr>
        <w:tabs>
          <w:tab w:val="clear" w:pos="720"/>
          <w:tab w:val="left" w:pos="990"/>
          <w:tab w:val="left" w:pos="108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AE8">
        <w:rPr>
          <w:rFonts w:ascii="Times New Roman" w:hAnsi="Times New Roman"/>
          <w:sz w:val="28"/>
          <w:szCs w:val="28"/>
        </w:rPr>
        <w:t>экологическое просвещение</w:t>
      </w:r>
      <w:r w:rsidR="000A7983" w:rsidRPr="00D57AE8">
        <w:rPr>
          <w:rFonts w:ascii="Times New Roman" w:hAnsi="Times New Roman"/>
          <w:sz w:val="28"/>
          <w:szCs w:val="28"/>
        </w:rPr>
        <w:t>:</w:t>
      </w:r>
      <w:r w:rsidR="00D57AE8" w:rsidRPr="00D57AE8">
        <w:rPr>
          <w:rFonts w:ascii="Times New Roman" w:hAnsi="Times New Roman"/>
          <w:sz w:val="28"/>
          <w:szCs w:val="28"/>
        </w:rPr>
        <w:t xml:space="preserve"> </w:t>
      </w:r>
      <w:r w:rsidR="00D57AE8" w:rsidRPr="00D57AE8">
        <w:rPr>
          <w:rFonts w:ascii="Times New Roman" w:hAnsi="Times New Roman"/>
          <w:sz w:val="28"/>
          <w:szCs w:val="28"/>
          <w:shd w:val="clear" w:color="auto" w:fill="FFFFFF"/>
        </w:rPr>
        <w:t xml:space="preserve">познавательный час «Удивительные животные» рассказала о том, что почти всюду на Земле обитают животные: в знойной пустыне и болотной тундре, в могучей тайге и широкой степи, высоко в горах и в глубинах вод. Небесную синеву разрезают крылья птиц. На сегодняшний день известно около полутора миллионов видов животных. </w:t>
      </w:r>
    </w:p>
    <w:p w:rsidR="00D57AE8" w:rsidRDefault="00D57AE8" w:rsidP="00D57AE8">
      <w:pPr>
        <w:pStyle w:val="a4"/>
        <w:tabs>
          <w:tab w:val="left" w:pos="99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Для участников летнего пришкольного лагеря провели викторину «Знатоки природы». </w:t>
      </w:r>
      <w:r w:rsidRPr="00D57AE8">
        <w:rPr>
          <w:rFonts w:ascii="Times New Roman" w:hAnsi="Times New Roman"/>
          <w:sz w:val="28"/>
          <w:szCs w:val="28"/>
          <w:shd w:val="clear" w:color="auto" w:fill="FFFFFF"/>
        </w:rPr>
        <w:t>В ходе мероприятия ребята совершили увлекательное путешествие в удивительный мир природы. Узнали, какую роль играет человек в охране природы. Они активно беседовали, отвечали на вопросы, определили связь человека с окружающей средой. Посмотрели видеоролики об исчезающих животных, о роли леса в жизни человека, познакомились с экологическими проблемами, которые возникли по вине человека.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107B3" w:rsidRPr="000107B3" w:rsidRDefault="00B93CCD" w:rsidP="000107B3">
      <w:pPr>
        <w:pStyle w:val="a4"/>
        <w:numPr>
          <w:ilvl w:val="0"/>
          <w:numId w:val="12"/>
        </w:numPr>
        <w:tabs>
          <w:tab w:val="clear" w:pos="720"/>
          <w:tab w:val="num" w:pos="993"/>
          <w:tab w:val="left" w:pos="108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329B1">
        <w:rPr>
          <w:rFonts w:ascii="Times New Roman" w:hAnsi="Times New Roman"/>
          <w:sz w:val="28"/>
          <w:szCs w:val="28"/>
        </w:rPr>
        <w:t>родвижение книги и чтения (приобщение к классической литературе, празднование Дней славянской письменности и культуры, творческие встречи с писателями в литературных гостиных и др.)</w:t>
      </w:r>
      <w:r>
        <w:rPr>
          <w:rFonts w:ascii="Times New Roman" w:hAnsi="Times New Roman"/>
          <w:sz w:val="28"/>
          <w:szCs w:val="28"/>
        </w:rPr>
        <w:t xml:space="preserve">; </w:t>
      </w:r>
      <w:r w:rsidR="00D57AE8">
        <w:rPr>
          <w:rFonts w:ascii="Times New Roman" w:hAnsi="Times New Roman"/>
          <w:sz w:val="28"/>
          <w:szCs w:val="28"/>
        </w:rPr>
        <w:t xml:space="preserve">для приобщения жителей поселка к литературе и чтению проводили множество мероприятий, посвященных писателям-юбилярам - </w:t>
      </w:r>
      <w:r w:rsidR="00D57AE8" w:rsidRPr="00D57AE8">
        <w:rPr>
          <w:rFonts w:ascii="Times New Roman" w:hAnsi="Times New Roman"/>
          <w:sz w:val="28"/>
          <w:szCs w:val="28"/>
        </w:rPr>
        <w:t>литературный час «Лети, лети, лепесток» к 125-л</w:t>
      </w:r>
      <w:r w:rsidR="000107B3">
        <w:rPr>
          <w:rFonts w:ascii="Times New Roman" w:hAnsi="Times New Roman"/>
          <w:sz w:val="28"/>
          <w:szCs w:val="28"/>
        </w:rPr>
        <w:t xml:space="preserve">етию со дня рождения В. Катаева, </w:t>
      </w:r>
      <w:r w:rsidR="000107B3" w:rsidRPr="000107B3">
        <w:rPr>
          <w:rFonts w:ascii="Times New Roman" w:hAnsi="Times New Roman"/>
          <w:sz w:val="28"/>
          <w:szCs w:val="28"/>
        </w:rPr>
        <w:t>литературный час «Сказки дедушки Корнея»</w:t>
      </w:r>
      <w:r w:rsidR="000107B3">
        <w:rPr>
          <w:rFonts w:ascii="Times New Roman" w:hAnsi="Times New Roman"/>
          <w:sz w:val="28"/>
          <w:szCs w:val="28"/>
        </w:rPr>
        <w:t>, и</w:t>
      </w:r>
      <w:r w:rsidR="000107B3" w:rsidRPr="000107B3">
        <w:rPr>
          <w:rFonts w:ascii="Times New Roman" w:hAnsi="Times New Roman"/>
          <w:sz w:val="28"/>
          <w:szCs w:val="28"/>
        </w:rPr>
        <w:t>гра-викторина “Путешествие по сказкам А.С.Пушкина”</w:t>
      </w:r>
      <w:r w:rsidR="000107B3">
        <w:rPr>
          <w:rFonts w:ascii="Times New Roman" w:hAnsi="Times New Roman"/>
          <w:sz w:val="28"/>
          <w:szCs w:val="28"/>
        </w:rPr>
        <w:t xml:space="preserve">, </w:t>
      </w:r>
    </w:p>
    <w:p w:rsidR="00B93CCD" w:rsidRPr="000107B3" w:rsidRDefault="00312279" w:rsidP="000107B3">
      <w:pPr>
        <w:pStyle w:val="a4"/>
        <w:numPr>
          <w:ilvl w:val="0"/>
          <w:numId w:val="12"/>
        </w:numPr>
        <w:tabs>
          <w:tab w:val="clear" w:pos="720"/>
          <w:tab w:val="left" w:pos="1134"/>
          <w:tab w:val="num" w:pos="1418"/>
        </w:tabs>
        <w:ind w:left="0"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17179">
        <w:rPr>
          <w:rFonts w:ascii="Times New Roman" w:hAnsi="Times New Roman"/>
          <w:sz w:val="28"/>
          <w:szCs w:val="28"/>
          <w:highlight w:val="yellow"/>
        </w:rPr>
        <w:t xml:space="preserve">Год </w:t>
      </w:r>
      <w:r w:rsidR="00250396">
        <w:rPr>
          <w:rFonts w:ascii="Times New Roman" w:hAnsi="Times New Roman"/>
          <w:sz w:val="28"/>
          <w:szCs w:val="28"/>
          <w:highlight w:val="yellow"/>
        </w:rPr>
        <w:t xml:space="preserve">культурного наследия народов </w:t>
      </w:r>
      <w:r w:rsidR="00BE71E3">
        <w:rPr>
          <w:rFonts w:ascii="Times New Roman" w:hAnsi="Times New Roman"/>
          <w:sz w:val="28"/>
          <w:szCs w:val="28"/>
          <w:highlight w:val="yellow"/>
        </w:rPr>
        <w:t>России</w:t>
      </w:r>
      <w:r w:rsidRPr="00717179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B93CCD" w:rsidRPr="00717179">
        <w:rPr>
          <w:rFonts w:ascii="Times New Roman" w:hAnsi="Times New Roman"/>
          <w:sz w:val="28"/>
          <w:szCs w:val="28"/>
          <w:highlight w:val="yellow"/>
        </w:rPr>
        <w:t>в муниципальных библиотеках области;</w:t>
      </w:r>
      <w:r w:rsidR="000107B3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0107B3" w:rsidRPr="000107B3">
        <w:rPr>
          <w:rFonts w:ascii="Times New Roman" w:hAnsi="Times New Roman"/>
          <w:sz w:val="28"/>
          <w:szCs w:val="28"/>
        </w:rPr>
        <w:t xml:space="preserve">Провели </w:t>
      </w:r>
      <w:proofErr w:type="gramStart"/>
      <w:r w:rsidR="000107B3" w:rsidRPr="000107B3">
        <w:rPr>
          <w:rFonts w:ascii="Times New Roman" w:hAnsi="Times New Roman"/>
          <w:sz w:val="28"/>
          <w:szCs w:val="28"/>
        </w:rPr>
        <w:t>литературною</w:t>
      </w:r>
      <w:proofErr w:type="gramEnd"/>
      <w:r w:rsidR="000107B3" w:rsidRPr="000107B3">
        <w:rPr>
          <w:rFonts w:ascii="Times New Roman" w:hAnsi="Times New Roman"/>
          <w:sz w:val="28"/>
          <w:szCs w:val="28"/>
        </w:rPr>
        <w:t xml:space="preserve"> игру «Путешествие по сказкам народов России». Ребята познакомились с понятием «сказка» и видами сказок. Затем для детей была проведена игра – викторина, которая представляла собой несколько туров. Ребята окунулись в атмосферу  весёлого духа состязания, остроумия, находчивости, и сотрудничества. Они активно угадывали произведения, участвуя в конкурсах: «Из какой мы сказки?», «</w:t>
      </w:r>
      <w:proofErr w:type="spellStart"/>
      <w:r w:rsidR="000107B3" w:rsidRPr="000107B3">
        <w:rPr>
          <w:rFonts w:ascii="Times New Roman" w:hAnsi="Times New Roman"/>
          <w:sz w:val="28"/>
          <w:szCs w:val="28"/>
        </w:rPr>
        <w:t>Вспоминалка</w:t>
      </w:r>
      <w:proofErr w:type="spellEnd"/>
      <w:r w:rsidR="000107B3" w:rsidRPr="000107B3">
        <w:rPr>
          <w:rFonts w:ascii="Times New Roman" w:hAnsi="Times New Roman"/>
          <w:sz w:val="28"/>
          <w:szCs w:val="28"/>
        </w:rPr>
        <w:t>», »Загадки», «Поле чудес», «</w:t>
      </w:r>
      <w:proofErr w:type="spellStart"/>
      <w:r w:rsidR="000107B3" w:rsidRPr="000107B3">
        <w:rPr>
          <w:rFonts w:ascii="Times New Roman" w:hAnsi="Times New Roman"/>
          <w:sz w:val="28"/>
          <w:szCs w:val="28"/>
        </w:rPr>
        <w:t>Забывалка</w:t>
      </w:r>
      <w:proofErr w:type="spellEnd"/>
      <w:r w:rsidR="000107B3" w:rsidRPr="000107B3">
        <w:rPr>
          <w:rFonts w:ascii="Times New Roman" w:hAnsi="Times New Roman"/>
          <w:sz w:val="28"/>
          <w:szCs w:val="28"/>
        </w:rPr>
        <w:t>». Большой интерес у ребят вызвали конкурсы «Сказочная одежда» и «Волшебная обувь», также отгадывали кроссворды «Найти имена героев сказок».</w:t>
      </w:r>
    </w:p>
    <w:p w:rsidR="00B93CCD" w:rsidRPr="0084273A" w:rsidRDefault="000107B3" w:rsidP="00424D51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работали выставки: «Традиции народов России», </w:t>
      </w:r>
      <w:r w:rsidR="0084273A">
        <w:rPr>
          <w:rFonts w:ascii="Times New Roman" w:hAnsi="Times New Roman"/>
          <w:sz w:val="28"/>
          <w:szCs w:val="28"/>
        </w:rPr>
        <w:t>«Сказки народов России</w:t>
      </w:r>
      <w:proofErr w:type="gramStart"/>
      <w:r w:rsidR="0084273A">
        <w:rPr>
          <w:rFonts w:ascii="Times New Roman" w:hAnsi="Times New Roman"/>
          <w:sz w:val="28"/>
          <w:szCs w:val="28"/>
        </w:rPr>
        <w:t>»</w:t>
      </w:r>
      <w:r w:rsidR="00B93CCD" w:rsidRPr="0084273A">
        <w:rPr>
          <w:rFonts w:ascii="Times New Roman" w:hAnsi="Times New Roman"/>
          <w:sz w:val="28"/>
          <w:szCs w:val="28"/>
        </w:rPr>
        <w:t>б</w:t>
      </w:r>
      <w:proofErr w:type="gramEnd"/>
      <w:r w:rsidR="00B93CCD" w:rsidRPr="0084273A">
        <w:rPr>
          <w:rFonts w:ascii="Times New Roman" w:hAnsi="Times New Roman"/>
          <w:sz w:val="28"/>
          <w:szCs w:val="28"/>
        </w:rPr>
        <w:t>иблиотека и семья, возрождение традиций семейного чтения</w:t>
      </w:r>
      <w:r w:rsidR="0084273A" w:rsidRPr="0084273A">
        <w:rPr>
          <w:rFonts w:ascii="Times New Roman" w:hAnsi="Times New Roman"/>
          <w:sz w:val="28"/>
          <w:szCs w:val="28"/>
        </w:rPr>
        <w:t>: выставка «Мир начинается с семьи», обзор-рекомендация «Новые книги для дружной семьи»;</w:t>
      </w:r>
      <w:r w:rsidR="00272B75">
        <w:rPr>
          <w:rFonts w:ascii="Times New Roman" w:hAnsi="Times New Roman"/>
          <w:sz w:val="28"/>
          <w:szCs w:val="28"/>
        </w:rPr>
        <w:t xml:space="preserve"> </w:t>
      </w:r>
    </w:p>
    <w:p w:rsidR="00B93CCD" w:rsidRPr="00424D51" w:rsidRDefault="00B93CCD" w:rsidP="00424D51">
      <w:pPr>
        <w:pStyle w:val="a8"/>
        <w:numPr>
          <w:ilvl w:val="0"/>
          <w:numId w:val="12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72B75">
        <w:rPr>
          <w:rFonts w:ascii="Times New Roman" w:hAnsi="Times New Roman"/>
          <w:sz w:val="28"/>
          <w:szCs w:val="28"/>
        </w:rPr>
        <w:lastRenderedPageBreak/>
        <w:t>организация работы клубов и любительских объединений;</w:t>
      </w:r>
      <w:r w:rsidR="0084273A" w:rsidRPr="00272B75">
        <w:rPr>
          <w:rFonts w:ascii="Times New Roman" w:hAnsi="Times New Roman"/>
          <w:sz w:val="28"/>
          <w:szCs w:val="28"/>
        </w:rPr>
        <w:t xml:space="preserve"> </w:t>
      </w:r>
      <w:r w:rsidR="002D5911">
        <w:rPr>
          <w:rFonts w:ascii="Times New Roman" w:hAnsi="Times New Roman"/>
          <w:sz w:val="28"/>
          <w:szCs w:val="28"/>
        </w:rPr>
        <w:t xml:space="preserve">продолжает работать </w:t>
      </w:r>
      <w:proofErr w:type="spellStart"/>
      <w:r w:rsidR="00272B75" w:rsidRPr="00272B75">
        <w:rPr>
          <w:rFonts w:ascii="Times New Roman" w:eastAsia="Times New Roman" w:hAnsi="Times New Roman"/>
          <w:sz w:val="28"/>
          <w:szCs w:val="28"/>
        </w:rPr>
        <w:t>чайклуб</w:t>
      </w:r>
      <w:proofErr w:type="spellEnd"/>
      <w:r w:rsidR="00272B75" w:rsidRPr="00272B75">
        <w:rPr>
          <w:rFonts w:ascii="Times New Roman" w:eastAsia="Times New Roman" w:hAnsi="Times New Roman"/>
          <w:sz w:val="28"/>
          <w:szCs w:val="28"/>
        </w:rPr>
        <w:t xml:space="preserve"> «</w:t>
      </w:r>
      <w:proofErr w:type="spellStart"/>
      <w:r w:rsidR="00272B75" w:rsidRPr="00272B75">
        <w:rPr>
          <w:rFonts w:ascii="Times New Roman" w:eastAsia="Times New Roman" w:hAnsi="Times New Roman"/>
          <w:sz w:val="28"/>
          <w:szCs w:val="28"/>
        </w:rPr>
        <w:t>Берегиня</w:t>
      </w:r>
      <w:proofErr w:type="spellEnd"/>
      <w:r w:rsidR="00272B75" w:rsidRPr="00272B75">
        <w:rPr>
          <w:rFonts w:ascii="Times New Roman" w:eastAsia="Times New Roman" w:hAnsi="Times New Roman"/>
          <w:sz w:val="28"/>
          <w:szCs w:val="28"/>
        </w:rPr>
        <w:t>»</w:t>
      </w:r>
      <w:r w:rsidR="002D5911">
        <w:rPr>
          <w:rFonts w:ascii="Times New Roman" w:eastAsia="Times New Roman" w:hAnsi="Times New Roman"/>
          <w:sz w:val="28"/>
          <w:szCs w:val="28"/>
        </w:rPr>
        <w:t xml:space="preserve"> для женщин серебряного возраста</w:t>
      </w:r>
      <w:r w:rsidR="00272B75" w:rsidRPr="00272B75">
        <w:rPr>
          <w:rFonts w:ascii="Times New Roman" w:eastAsia="Times New Roman" w:hAnsi="Times New Roman"/>
          <w:sz w:val="28"/>
          <w:szCs w:val="28"/>
        </w:rPr>
        <w:t xml:space="preserve">, для детей </w:t>
      </w:r>
      <w:r w:rsidR="002D5911">
        <w:rPr>
          <w:rFonts w:ascii="Times New Roman" w:eastAsia="Times New Roman" w:hAnsi="Times New Roman"/>
          <w:sz w:val="28"/>
          <w:szCs w:val="28"/>
        </w:rPr>
        <w:t>действует</w:t>
      </w:r>
      <w:r w:rsidR="00272B75" w:rsidRPr="00272B75">
        <w:rPr>
          <w:rFonts w:ascii="Times New Roman" w:eastAsia="Times New Roman" w:hAnsi="Times New Roman"/>
          <w:sz w:val="28"/>
          <w:szCs w:val="28"/>
        </w:rPr>
        <w:t xml:space="preserve"> кружок декоративно-прикладного творчества «Маленькие волшебники»;</w:t>
      </w:r>
    </w:p>
    <w:p w:rsidR="00B93CCD" w:rsidRDefault="00B93CCD" w:rsidP="002A67A5">
      <w:pPr>
        <w:pStyle w:val="a4"/>
        <w:numPr>
          <w:ilvl w:val="0"/>
          <w:numId w:val="12"/>
        </w:numPr>
        <w:tabs>
          <w:tab w:val="left" w:pos="99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продвижение библиотек и библиотечных услуг в </w:t>
      </w:r>
      <w:r w:rsidRPr="00D37C9A">
        <w:rPr>
          <w:rFonts w:ascii="Times New Roman" w:hAnsi="Times New Roman"/>
          <w:sz w:val="28"/>
          <w:szCs w:val="28"/>
        </w:rPr>
        <w:t>региональных и муниципальных СМИ (количество публикаций, теле- и радиопередач)</w:t>
      </w:r>
      <w:r w:rsidR="002D5911">
        <w:rPr>
          <w:rFonts w:ascii="Times New Roman" w:hAnsi="Times New Roman"/>
          <w:sz w:val="28"/>
          <w:szCs w:val="28"/>
        </w:rPr>
        <w:t xml:space="preserve"> – 2 статьи в газете «Сельские Вести»</w:t>
      </w:r>
      <w:r>
        <w:rPr>
          <w:rFonts w:ascii="Times New Roman" w:hAnsi="Times New Roman"/>
          <w:sz w:val="28"/>
          <w:szCs w:val="28"/>
        </w:rPr>
        <w:t>.</w:t>
      </w:r>
    </w:p>
    <w:p w:rsidR="00B93CCD" w:rsidRDefault="00B93CCD" w:rsidP="006169EB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 w:rsidR="00E76621">
        <w:rPr>
          <w:rFonts w:ascii="Times New Roman" w:hAnsi="Times New Roman"/>
          <w:b/>
          <w:color w:val="000000"/>
          <w:sz w:val="28"/>
          <w:szCs w:val="28"/>
        </w:rPr>
        <w:t>39</w:t>
      </w:r>
    </w:p>
    <w:p w:rsidR="00B93CCD" w:rsidRPr="00E76621" w:rsidRDefault="00B93CCD" w:rsidP="006169EB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93CCD" w:rsidRDefault="00B93CCD" w:rsidP="006169EB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0D25">
        <w:rPr>
          <w:rFonts w:ascii="Times New Roman" w:hAnsi="Times New Roman"/>
          <w:b/>
          <w:sz w:val="28"/>
          <w:szCs w:val="28"/>
        </w:rPr>
        <w:t xml:space="preserve">Информация о </w:t>
      </w:r>
      <w:r>
        <w:rPr>
          <w:rFonts w:ascii="Times New Roman" w:hAnsi="Times New Roman"/>
          <w:b/>
          <w:sz w:val="28"/>
          <w:szCs w:val="28"/>
        </w:rPr>
        <w:t xml:space="preserve">библиотечных </w:t>
      </w:r>
      <w:r w:rsidRPr="00AA0D25">
        <w:rPr>
          <w:rFonts w:ascii="Times New Roman" w:hAnsi="Times New Roman"/>
          <w:b/>
          <w:sz w:val="28"/>
          <w:szCs w:val="28"/>
        </w:rPr>
        <w:t>клубах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489"/>
        <w:gridCol w:w="1650"/>
        <w:gridCol w:w="1984"/>
        <w:gridCol w:w="1500"/>
      </w:tblGrid>
      <w:tr w:rsidR="00B93CCD" w:rsidRPr="00AA0D25" w:rsidTr="00116F7F">
        <w:tc>
          <w:tcPr>
            <w:tcW w:w="3408" w:type="dxa"/>
          </w:tcPr>
          <w:p w:rsidR="00B93CCD" w:rsidRPr="00C33F10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F10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  <w:p w:rsidR="00B93CCD" w:rsidRPr="00C33F10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F10">
              <w:rPr>
                <w:rFonts w:ascii="Times New Roman" w:hAnsi="Times New Roman"/>
                <w:b/>
                <w:sz w:val="24"/>
                <w:szCs w:val="24"/>
              </w:rPr>
              <w:t>деятельности клуба</w:t>
            </w:r>
          </w:p>
        </w:tc>
        <w:tc>
          <w:tcPr>
            <w:tcW w:w="1489" w:type="dxa"/>
          </w:tcPr>
          <w:p w:rsidR="00B93CCD" w:rsidRPr="00C33F10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F10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B93CCD" w:rsidRPr="00C33F10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F10">
              <w:rPr>
                <w:rFonts w:ascii="Times New Roman" w:hAnsi="Times New Roman"/>
                <w:b/>
                <w:sz w:val="24"/>
                <w:szCs w:val="24"/>
              </w:rPr>
              <w:t>клуба</w:t>
            </w:r>
          </w:p>
        </w:tc>
        <w:tc>
          <w:tcPr>
            <w:tcW w:w="1650" w:type="dxa"/>
          </w:tcPr>
          <w:p w:rsidR="00B93CCD" w:rsidRPr="00C33F10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F10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B93CCD" w:rsidRPr="00C33F10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F10">
              <w:rPr>
                <w:rFonts w:ascii="Times New Roman" w:hAnsi="Times New Roman"/>
                <w:b/>
                <w:sz w:val="24"/>
                <w:szCs w:val="24"/>
              </w:rPr>
              <w:t>библиотеки (филиала)</w:t>
            </w:r>
          </w:p>
        </w:tc>
        <w:tc>
          <w:tcPr>
            <w:tcW w:w="1984" w:type="dxa"/>
          </w:tcPr>
          <w:p w:rsidR="00B93CCD" w:rsidRPr="00C33F10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F10">
              <w:rPr>
                <w:rFonts w:ascii="Times New Roman" w:hAnsi="Times New Roman"/>
                <w:b/>
                <w:sz w:val="24"/>
                <w:szCs w:val="24"/>
              </w:rPr>
              <w:t>Наличие</w:t>
            </w:r>
          </w:p>
          <w:p w:rsidR="00B93CCD" w:rsidRPr="00C33F10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F10">
              <w:rPr>
                <w:rFonts w:ascii="Times New Roman" w:hAnsi="Times New Roman"/>
                <w:b/>
                <w:sz w:val="24"/>
                <w:szCs w:val="24"/>
              </w:rPr>
              <w:t>документации</w:t>
            </w:r>
          </w:p>
          <w:p w:rsidR="00B93CCD" w:rsidRPr="00C33F10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F10">
              <w:rPr>
                <w:rFonts w:ascii="Times New Roman" w:hAnsi="Times New Roman"/>
                <w:b/>
                <w:sz w:val="24"/>
                <w:szCs w:val="24"/>
              </w:rPr>
              <w:t>(паспорт, устав, программа работы, дневник мероприятий)</w:t>
            </w:r>
          </w:p>
        </w:tc>
        <w:tc>
          <w:tcPr>
            <w:tcW w:w="1500" w:type="dxa"/>
          </w:tcPr>
          <w:p w:rsidR="00B93CCD" w:rsidRPr="00C33F10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F10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B93CCD" w:rsidRPr="00C33F10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F10">
              <w:rPr>
                <w:rFonts w:ascii="Times New Roman" w:hAnsi="Times New Roman"/>
                <w:b/>
                <w:sz w:val="24"/>
                <w:szCs w:val="24"/>
              </w:rPr>
              <w:t>создания</w:t>
            </w:r>
          </w:p>
        </w:tc>
      </w:tr>
      <w:tr w:rsidR="002D5911" w:rsidRPr="00AA0D25" w:rsidTr="00116F7F">
        <w:tc>
          <w:tcPr>
            <w:tcW w:w="3408" w:type="dxa"/>
          </w:tcPr>
          <w:p w:rsidR="002D5911" w:rsidRDefault="002D5911" w:rsidP="002D5911">
            <w:pPr>
              <w:numPr>
                <w:ilvl w:val="0"/>
                <w:numId w:val="7"/>
              </w:numPr>
              <w:tabs>
                <w:tab w:val="left" w:pos="255"/>
              </w:tabs>
              <w:spacing w:after="0" w:line="24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16AF">
              <w:rPr>
                <w:rFonts w:ascii="Times New Roman" w:hAnsi="Times New Roman"/>
                <w:sz w:val="24"/>
                <w:szCs w:val="24"/>
              </w:rPr>
              <w:t>Семейно-бытовое</w:t>
            </w:r>
            <w:proofErr w:type="gramEnd"/>
            <w:r w:rsidRPr="000C16AF">
              <w:rPr>
                <w:rFonts w:ascii="Times New Roman" w:hAnsi="Times New Roman"/>
                <w:sz w:val="24"/>
                <w:szCs w:val="24"/>
              </w:rPr>
              <w:t xml:space="preserve"> (молодой семьи, для женщин, любителей-садоводов и т.д.)</w:t>
            </w:r>
          </w:p>
          <w:p w:rsidR="002D5911" w:rsidRDefault="002D5911" w:rsidP="002D5911">
            <w:pPr>
              <w:numPr>
                <w:ilvl w:val="0"/>
                <w:numId w:val="7"/>
              </w:numPr>
              <w:spacing w:after="0" w:line="24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юношества и молодежи</w:t>
            </w:r>
          </w:p>
          <w:p w:rsidR="002D5911" w:rsidRDefault="002D5911" w:rsidP="002D5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5911" w:rsidRDefault="002D5911" w:rsidP="002D5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5911" w:rsidRDefault="002D5911" w:rsidP="002D5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5911" w:rsidRPr="000C16AF" w:rsidRDefault="002D5911" w:rsidP="002D5911">
            <w:pPr>
              <w:numPr>
                <w:ilvl w:val="0"/>
                <w:numId w:val="7"/>
              </w:numPr>
              <w:tabs>
                <w:tab w:val="left" w:pos="255"/>
              </w:tabs>
              <w:spacing w:after="0" w:line="24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  <w:r w:rsidRPr="005918A4">
              <w:rPr>
                <w:rFonts w:ascii="Times New Roman" w:hAnsi="Times New Roman"/>
                <w:sz w:val="24"/>
                <w:szCs w:val="24"/>
              </w:rPr>
              <w:t>Декоративно-прикладное</w:t>
            </w:r>
          </w:p>
        </w:tc>
        <w:tc>
          <w:tcPr>
            <w:tcW w:w="1489" w:type="dxa"/>
          </w:tcPr>
          <w:p w:rsidR="002D5911" w:rsidRPr="005918A4" w:rsidRDefault="002D5911" w:rsidP="002D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A4">
              <w:rPr>
                <w:rFonts w:ascii="Times New Roman" w:hAnsi="Times New Roman"/>
                <w:sz w:val="24"/>
                <w:szCs w:val="24"/>
              </w:rPr>
              <w:t>Чай клуб «Берегиня»</w:t>
            </w:r>
          </w:p>
          <w:p w:rsidR="002D5911" w:rsidRDefault="002D5911" w:rsidP="002D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911" w:rsidRPr="005918A4" w:rsidRDefault="002D5911" w:rsidP="002D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911" w:rsidRPr="005918A4" w:rsidRDefault="002D5911" w:rsidP="002D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A4">
              <w:rPr>
                <w:rFonts w:ascii="Times New Roman" w:hAnsi="Times New Roman"/>
                <w:sz w:val="24"/>
                <w:szCs w:val="24"/>
              </w:rPr>
              <w:t>Духовно-нравственный «Светоч»</w:t>
            </w:r>
          </w:p>
          <w:p w:rsidR="002D5911" w:rsidRPr="005918A4" w:rsidRDefault="002D5911" w:rsidP="002D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911" w:rsidRPr="000C16AF" w:rsidRDefault="002D5911" w:rsidP="002D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A4">
              <w:rPr>
                <w:rFonts w:ascii="Times New Roman" w:hAnsi="Times New Roman"/>
                <w:sz w:val="24"/>
                <w:szCs w:val="24"/>
              </w:rPr>
              <w:t>«Маленькие волшебники</w:t>
            </w:r>
          </w:p>
        </w:tc>
        <w:tc>
          <w:tcPr>
            <w:tcW w:w="1650" w:type="dxa"/>
          </w:tcPr>
          <w:p w:rsidR="002D5911" w:rsidRPr="000C16AF" w:rsidRDefault="002D5911" w:rsidP="002D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909">
              <w:rPr>
                <w:rFonts w:ascii="Times New Roman" w:hAnsi="Times New Roman"/>
                <w:sz w:val="24"/>
                <w:szCs w:val="24"/>
              </w:rPr>
              <w:t>Караванная сельская библиотека</w:t>
            </w:r>
          </w:p>
        </w:tc>
        <w:tc>
          <w:tcPr>
            <w:tcW w:w="1984" w:type="dxa"/>
          </w:tcPr>
          <w:p w:rsidR="002D5911" w:rsidRPr="005918A4" w:rsidRDefault="002D5911" w:rsidP="002D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A4">
              <w:rPr>
                <w:rFonts w:ascii="Times New Roman" w:hAnsi="Times New Roman"/>
                <w:sz w:val="24"/>
                <w:szCs w:val="24"/>
              </w:rPr>
              <w:t>Устав</w:t>
            </w:r>
          </w:p>
          <w:p w:rsidR="002D5911" w:rsidRPr="005918A4" w:rsidRDefault="002D5911" w:rsidP="002D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911" w:rsidRPr="005918A4" w:rsidRDefault="002D5911" w:rsidP="002D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911" w:rsidRPr="005918A4" w:rsidRDefault="002D5911" w:rsidP="002D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911" w:rsidRPr="005918A4" w:rsidRDefault="002D5911" w:rsidP="002D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A4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2D5911" w:rsidRPr="005918A4" w:rsidRDefault="002D5911" w:rsidP="002D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911" w:rsidRPr="005918A4" w:rsidRDefault="002D5911" w:rsidP="002D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911" w:rsidRPr="005918A4" w:rsidRDefault="002D5911" w:rsidP="002D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911" w:rsidRPr="005918A4" w:rsidRDefault="002D5911" w:rsidP="002D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911" w:rsidRPr="005918A4" w:rsidRDefault="002D5911" w:rsidP="002D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911" w:rsidRPr="000C16AF" w:rsidRDefault="002D5911" w:rsidP="002D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A4">
              <w:rPr>
                <w:rFonts w:ascii="Times New Roman" w:hAnsi="Times New Roman"/>
                <w:sz w:val="24"/>
                <w:szCs w:val="24"/>
              </w:rPr>
              <w:t>дневник</w:t>
            </w:r>
          </w:p>
        </w:tc>
        <w:tc>
          <w:tcPr>
            <w:tcW w:w="1500" w:type="dxa"/>
          </w:tcPr>
          <w:p w:rsidR="002D5911" w:rsidRPr="005918A4" w:rsidRDefault="002D5911" w:rsidP="002D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A4">
              <w:rPr>
                <w:rFonts w:ascii="Times New Roman" w:hAnsi="Times New Roman"/>
                <w:sz w:val="24"/>
                <w:szCs w:val="24"/>
              </w:rPr>
              <w:t>2003</w:t>
            </w:r>
          </w:p>
          <w:p w:rsidR="002D5911" w:rsidRPr="005918A4" w:rsidRDefault="002D5911" w:rsidP="002D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911" w:rsidRPr="005918A4" w:rsidRDefault="002D5911" w:rsidP="002D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911" w:rsidRPr="005918A4" w:rsidRDefault="002D5911" w:rsidP="002D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911" w:rsidRPr="005918A4" w:rsidRDefault="002D5911" w:rsidP="002D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A4">
              <w:rPr>
                <w:rFonts w:ascii="Times New Roman" w:hAnsi="Times New Roman"/>
                <w:sz w:val="24"/>
                <w:szCs w:val="24"/>
              </w:rPr>
              <w:t>2011</w:t>
            </w:r>
          </w:p>
          <w:p w:rsidR="002D5911" w:rsidRPr="005918A4" w:rsidRDefault="002D5911" w:rsidP="002D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911" w:rsidRPr="005918A4" w:rsidRDefault="002D5911" w:rsidP="002D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911" w:rsidRPr="005918A4" w:rsidRDefault="002D5911" w:rsidP="002D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911" w:rsidRPr="005918A4" w:rsidRDefault="002D5911" w:rsidP="002D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911" w:rsidRPr="005918A4" w:rsidRDefault="002D5911" w:rsidP="002D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911" w:rsidRPr="000C16AF" w:rsidRDefault="002D5911" w:rsidP="002D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A4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2D5911" w:rsidRPr="00AA0D25" w:rsidTr="00116F7F">
        <w:tc>
          <w:tcPr>
            <w:tcW w:w="3408" w:type="dxa"/>
          </w:tcPr>
          <w:p w:rsidR="002D5911" w:rsidRPr="00C33F10" w:rsidRDefault="002D5911" w:rsidP="002D5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клубов</w:t>
            </w:r>
          </w:p>
        </w:tc>
        <w:tc>
          <w:tcPr>
            <w:tcW w:w="6623" w:type="dxa"/>
            <w:gridSpan w:val="4"/>
          </w:tcPr>
          <w:p w:rsidR="002D5911" w:rsidRPr="000C16AF" w:rsidRDefault="002D5911" w:rsidP="002D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5911" w:rsidRPr="00AA0D25" w:rsidTr="00116F7F">
        <w:tc>
          <w:tcPr>
            <w:tcW w:w="3408" w:type="dxa"/>
          </w:tcPr>
          <w:p w:rsidR="002D5911" w:rsidRPr="00681BEB" w:rsidRDefault="002D5911" w:rsidP="002D591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BEB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клубов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Pr="00681BEB">
              <w:rPr>
                <w:rFonts w:ascii="Times New Roman" w:hAnsi="Times New Roman"/>
                <w:b/>
                <w:sz w:val="24"/>
                <w:szCs w:val="24"/>
              </w:rPr>
              <w:t>любительских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объединений,</w:t>
            </w:r>
            <w:r w:rsidRPr="00681BEB">
              <w:rPr>
                <w:rFonts w:ascii="Times New Roman" w:hAnsi="Times New Roman"/>
                <w:b/>
                <w:sz w:val="24"/>
                <w:szCs w:val="24"/>
              </w:rPr>
              <w:t xml:space="preserve"> созданных в отчетном году</w:t>
            </w:r>
          </w:p>
        </w:tc>
        <w:tc>
          <w:tcPr>
            <w:tcW w:w="6623" w:type="dxa"/>
            <w:gridSpan w:val="4"/>
          </w:tcPr>
          <w:p w:rsidR="002D5911" w:rsidRPr="000C16AF" w:rsidRDefault="002D5911" w:rsidP="002D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93CCD" w:rsidRPr="00ED35C6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93CCD" w:rsidRPr="00ED35C6" w:rsidRDefault="00ED35C6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№40</w:t>
      </w:r>
    </w:p>
    <w:p w:rsidR="00B93CCD" w:rsidRDefault="00B93CCD" w:rsidP="00B93CC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5C6">
        <w:rPr>
          <w:rFonts w:ascii="Times New Roman" w:hAnsi="Times New Roman"/>
          <w:b/>
          <w:sz w:val="28"/>
          <w:szCs w:val="28"/>
        </w:rPr>
        <w:t>Библиотечные мероприятия</w:t>
      </w:r>
    </w:p>
    <w:tbl>
      <w:tblPr>
        <w:tblW w:w="10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3"/>
        <w:gridCol w:w="566"/>
        <w:gridCol w:w="662"/>
        <w:gridCol w:w="759"/>
        <w:gridCol w:w="577"/>
        <w:gridCol w:w="552"/>
        <w:gridCol w:w="602"/>
        <w:gridCol w:w="820"/>
        <w:gridCol w:w="642"/>
        <w:gridCol w:w="610"/>
        <w:gridCol w:w="584"/>
        <w:gridCol w:w="716"/>
        <w:gridCol w:w="584"/>
        <w:gridCol w:w="584"/>
        <w:gridCol w:w="584"/>
        <w:gridCol w:w="722"/>
      </w:tblGrid>
      <w:tr w:rsidR="00B93CCD" w:rsidRPr="003F34CB" w:rsidTr="00ED35C6">
        <w:tc>
          <w:tcPr>
            <w:tcW w:w="2580" w:type="dxa"/>
            <w:gridSpan w:val="4"/>
            <w:shd w:val="clear" w:color="auto" w:fill="auto"/>
          </w:tcPr>
          <w:p w:rsidR="00B93CCD" w:rsidRPr="008B1326" w:rsidRDefault="00B93CCD" w:rsidP="001F4F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1326">
              <w:rPr>
                <w:rFonts w:ascii="Times New Roman" w:hAnsi="Times New Roman"/>
                <w:b/>
                <w:sz w:val="20"/>
                <w:szCs w:val="20"/>
              </w:rPr>
              <w:t>Всероссийские акции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B93CCD" w:rsidRPr="008B1326" w:rsidRDefault="00B93CCD" w:rsidP="001F4F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1326">
              <w:rPr>
                <w:rFonts w:ascii="Times New Roman" w:hAnsi="Times New Roman"/>
                <w:b/>
                <w:sz w:val="20"/>
                <w:szCs w:val="20"/>
              </w:rPr>
              <w:t>Мероприятия областного значения (обл. фестивали, праздники, форумы и др.)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B93CCD" w:rsidRPr="008B1326" w:rsidRDefault="00B93CCD" w:rsidP="00EB2B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1326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Мероприятия </w:t>
            </w:r>
            <w:r w:rsidR="00EB2BDE">
              <w:rPr>
                <w:rFonts w:ascii="Times New Roman" w:hAnsi="Times New Roman"/>
                <w:b/>
                <w:sz w:val="20"/>
                <w:szCs w:val="20"/>
              </w:rPr>
              <w:t>поселкового</w:t>
            </w:r>
            <w:r w:rsidRPr="008B1326">
              <w:rPr>
                <w:rFonts w:ascii="Times New Roman" w:hAnsi="Times New Roman"/>
                <w:b/>
                <w:sz w:val="20"/>
                <w:szCs w:val="20"/>
              </w:rPr>
              <w:t xml:space="preserve"> значения (День </w:t>
            </w:r>
            <w:r w:rsidR="00EB2BDE">
              <w:rPr>
                <w:rFonts w:ascii="Times New Roman" w:hAnsi="Times New Roman"/>
                <w:b/>
                <w:sz w:val="20"/>
                <w:szCs w:val="20"/>
              </w:rPr>
              <w:t>села</w:t>
            </w:r>
            <w:r w:rsidRPr="008B1326">
              <w:rPr>
                <w:rFonts w:ascii="Times New Roman" w:hAnsi="Times New Roman"/>
                <w:b/>
                <w:sz w:val="20"/>
                <w:szCs w:val="20"/>
              </w:rPr>
              <w:t>, гор. фестиваль и др.)</w:t>
            </w:r>
          </w:p>
        </w:tc>
        <w:tc>
          <w:tcPr>
            <w:tcW w:w="2474" w:type="dxa"/>
            <w:gridSpan w:val="4"/>
            <w:shd w:val="clear" w:color="auto" w:fill="auto"/>
          </w:tcPr>
          <w:p w:rsidR="00B93CCD" w:rsidRPr="003F34CB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4CB">
              <w:rPr>
                <w:rFonts w:ascii="Times New Roman" w:hAnsi="Times New Roman"/>
                <w:b/>
                <w:sz w:val="20"/>
                <w:szCs w:val="20"/>
              </w:rPr>
              <w:t>Мероприятия районного</w:t>
            </w:r>
          </w:p>
          <w:p w:rsidR="00B93CCD" w:rsidRPr="008B132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4CB">
              <w:rPr>
                <w:rFonts w:ascii="Times New Roman" w:hAnsi="Times New Roman"/>
                <w:b/>
                <w:sz w:val="20"/>
                <w:szCs w:val="20"/>
              </w:rPr>
              <w:t>значения (районный праздник, районный фестиваль и др.)</w:t>
            </w:r>
          </w:p>
        </w:tc>
      </w:tr>
      <w:tr w:rsidR="00B93CCD" w:rsidRPr="003F34CB" w:rsidTr="00ED35C6">
        <w:trPr>
          <w:cantSplit/>
          <w:trHeight w:val="2217"/>
        </w:trPr>
        <w:tc>
          <w:tcPr>
            <w:tcW w:w="593" w:type="dxa"/>
            <w:shd w:val="clear" w:color="auto" w:fill="auto"/>
            <w:textDirection w:val="btLr"/>
          </w:tcPr>
          <w:p w:rsidR="00B93CCD" w:rsidRPr="008B132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326">
              <w:rPr>
                <w:rFonts w:ascii="Times New Roman" w:hAnsi="Times New Roman"/>
                <w:sz w:val="20"/>
                <w:szCs w:val="20"/>
              </w:rPr>
              <w:t>Количество массовых мероприятий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B93CCD" w:rsidRPr="008B132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326">
              <w:rPr>
                <w:rFonts w:ascii="Times New Roman" w:hAnsi="Times New Roman"/>
                <w:sz w:val="20"/>
                <w:szCs w:val="20"/>
              </w:rPr>
              <w:t>Число посещений</w:t>
            </w:r>
          </w:p>
        </w:tc>
        <w:tc>
          <w:tcPr>
            <w:tcW w:w="662" w:type="dxa"/>
            <w:shd w:val="clear" w:color="auto" w:fill="auto"/>
            <w:textDirection w:val="btLr"/>
          </w:tcPr>
          <w:p w:rsidR="00B93CCD" w:rsidRPr="008B132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326">
              <w:rPr>
                <w:rFonts w:ascii="Times New Roman" w:hAnsi="Times New Roman"/>
                <w:sz w:val="20"/>
                <w:szCs w:val="20"/>
              </w:rPr>
              <w:t>Количество онлайн-мероприятий</w:t>
            </w:r>
          </w:p>
        </w:tc>
        <w:tc>
          <w:tcPr>
            <w:tcW w:w="759" w:type="dxa"/>
            <w:shd w:val="clear" w:color="auto" w:fill="auto"/>
            <w:textDirection w:val="btLr"/>
          </w:tcPr>
          <w:p w:rsidR="00B93CCD" w:rsidRPr="008B132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326">
              <w:rPr>
                <w:rFonts w:ascii="Times New Roman" w:hAnsi="Times New Roman"/>
                <w:sz w:val="20"/>
                <w:szCs w:val="20"/>
              </w:rPr>
              <w:t>Число просмотров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:rsidR="00B93CCD" w:rsidRPr="008B132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326">
              <w:rPr>
                <w:rFonts w:ascii="Times New Roman" w:hAnsi="Times New Roman"/>
                <w:sz w:val="20"/>
                <w:szCs w:val="20"/>
              </w:rPr>
              <w:t>Количество массовых мероприятий</w:t>
            </w:r>
          </w:p>
        </w:tc>
        <w:tc>
          <w:tcPr>
            <w:tcW w:w="552" w:type="dxa"/>
            <w:shd w:val="clear" w:color="auto" w:fill="auto"/>
            <w:textDirection w:val="btLr"/>
          </w:tcPr>
          <w:p w:rsidR="00B93CCD" w:rsidRPr="008B132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326">
              <w:rPr>
                <w:rFonts w:ascii="Times New Roman" w:hAnsi="Times New Roman"/>
                <w:sz w:val="20"/>
                <w:szCs w:val="20"/>
              </w:rPr>
              <w:t>Число посещений</w:t>
            </w:r>
          </w:p>
        </w:tc>
        <w:tc>
          <w:tcPr>
            <w:tcW w:w="602" w:type="dxa"/>
            <w:shd w:val="clear" w:color="auto" w:fill="auto"/>
            <w:textDirection w:val="btLr"/>
          </w:tcPr>
          <w:p w:rsidR="00B93CCD" w:rsidRPr="008B132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326">
              <w:rPr>
                <w:rFonts w:ascii="Times New Roman" w:hAnsi="Times New Roman"/>
                <w:sz w:val="20"/>
                <w:szCs w:val="20"/>
              </w:rPr>
              <w:t>Количество онлайн-мероприятий</w:t>
            </w:r>
          </w:p>
        </w:tc>
        <w:tc>
          <w:tcPr>
            <w:tcW w:w="820" w:type="dxa"/>
            <w:shd w:val="clear" w:color="auto" w:fill="auto"/>
            <w:textDirection w:val="btLr"/>
          </w:tcPr>
          <w:p w:rsidR="00B93CCD" w:rsidRPr="008B132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326">
              <w:rPr>
                <w:rFonts w:ascii="Times New Roman" w:hAnsi="Times New Roman"/>
                <w:sz w:val="20"/>
                <w:szCs w:val="20"/>
              </w:rPr>
              <w:t>Число просмотров</w:t>
            </w:r>
          </w:p>
        </w:tc>
        <w:tc>
          <w:tcPr>
            <w:tcW w:w="642" w:type="dxa"/>
            <w:shd w:val="clear" w:color="auto" w:fill="auto"/>
            <w:textDirection w:val="btLr"/>
          </w:tcPr>
          <w:p w:rsidR="00B93CCD" w:rsidRPr="008B132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326">
              <w:rPr>
                <w:rFonts w:ascii="Times New Roman" w:hAnsi="Times New Roman"/>
                <w:sz w:val="20"/>
                <w:szCs w:val="20"/>
              </w:rPr>
              <w:t>Количество массовых мероприятий</w:t>
            </w:r>
          </w:p>
        </w:tc>
        <w:tc>
          <w:tcPr>
            <w:tcW w:w="610" w:type="dxa"/>
            <w:shd w:val="clear" w:color="auto" w:fill="auto"/>
            <w:textDirection w:val="btLr"/>
          </w:tcPr>
          <w:p w:rsidR="00B93CCD" w:rsidRPr="008B132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326">
              <w:rPr>
                <w:rFonts w:ascii="Times New Roman" w:hAnsi="Times New Roman"/>
                <w:sz w:val="20"/>
                <w:szCs w:val="20"/>
              </w:rPr>
              <w:t>Число посещений</w:t>
            </w:r>
          </w:p>
        </w:tc>
        <w:tc>
          <w:tcPr>
            <w:tcW w:w="584" w:type="dxa"/>
            <w:shd w:val="clear" w:color="auto" w:fill="auto"/>
            <w:textDirection w:val="btLr"/>
          </w:tcPr>
          <w:p w:rsidR="00B93CCD" w:rsidRPr="008B132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326">
              <w:rPr>
                <w:rFonts w:ascii="Times New Roman" w:hAnsi="Times New Roman"/>
                <w:sz w:val="20"/>
                <w:szCs w:val="20"/>
              </w:rPr>
              <w:t>Количество онлайн-мероприятий</w:t>
            </w:r>
          </w:p>
        </w:tc>
        <w:tc>
          <w:tcPr>
            <w:tcW w:w="716" w:type="dxa"/>
            <w:shd w:val="clear" w:color="auto" w:fill="auto"/>
            <w:textDirection w:val="btLr"/>
          </w:tcPr>
          <w:p w:rsidR="00B93CCD" w:rsidRPr="008B132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326">
              <w:rPr>
                <w:rFonts w:ascii="Times New Roman" w:hAnsi="Times New Roman"/>
                <w:sz w:val="20"/>
                <w:szCs w:val="20"/>
              </w:rPr>
              <w:t>Число просмотров</w:t>
            </w:r>
          </w:p>
        </w:tc>
        <w:tc>
          <w:tcPr>
            <w:tcW w:w="584" w:type="dxa"/>
            <w:shd w:val="clear" w:color="auto" w:fill="auto"/>
            <w:textDirection w:val="btLr"/>
          </w:tcPr>
          <w:p w:rsidR="00B93CCD" w:rsidRPr="008B132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326">
              <w:rPr>
                <w:rFonts w:ascii="Times New Roman" w:hAnsi="Times New Roman"/>
                <w:sz w:val="20"/>
                <w:szCs w:val="20"/>
              </w:rPr>
              <w:t>Количество массовых мероприятий</w:t>
            </w:r>
          </w:p>
        </w:tc>
        <w:tc>
          <w:tcPr>
            <w:tcW w:w="584" w:type="dxa"/>
            <w:shd w:val="clear" w:color="auto" w:fill="auto"/>
            <w:textDirection w:val="btLr"/>
          </w:tcPr>
          <w:p w:rsidR="00B93CCD" w:rsidRPr="008B132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326">
              <w:rPr>
                <w:rFonts w:ascii="Times New Roman" w:hAnsi="Times New Roman"/>
                <w:sz w:val="20"/>
                <w:szCs w:val="20"/>
              </w:rPr>
              <w:t>Число посещений</w:t>
            </w:r>
          </w:p>
        </w:tc>
        <w:tc>
          <w:tcPr>
            <w:tcW w:w="584" w:type="dxa"/>
            <w:shd w:val="clear" w:color="auto" w:fill="auto"/>
            <w:textDirection w:val="btLr"/>
          </w:tcPr>
          <w:p w:rsidR="00B93CCD" w:rsidRPr="008B132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326">
              <w:rPr>
                <w:rFonts w:ascii="Times New Roman" w:hAnsi="Times New Roman"/>
                <w:sz w:val="20"/>
                <w:szCs w:val="20"/>
              </w:rPr>
              <w:t>Количество онлайн-мероприятий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B93CCD" w:rsidRPr="008B132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326">
              <w:rPr>
                <w:rFonts w:ascii="Times New Roman" w:hAnsi="Times New Roman"/>
                <w:sz w:val="20"/>
                <w:szCs w:val="20"/>
              </w:rPr>
              <w:t>Число просмотров</w:t>
            </w:r>
          </w:p>
        </w:tc>
      </w:tr>
      <w:tr w:rsidR="00B93CCD" w:rsidRPr="003F34CB" w:rsidTr="00ED35C6">
        <w:tc>
          <w:tcPr>
            <w:tcW w:w="593" w:type="dxa"/>
            <w:shd w:val="clear" w:color="auto" w:fill="auto"/>
          </w:tcPr>
          <w:p w:rsidR="00B93CCD" w:rsidRPr="003F34CB" w:rsidRDefault="00D9258E" w:rsidP="001F4F83">
            <w:pPr>
              <w:spacing w:after="0" w:line="240" w:lineRule="auto"/>
            </w:pPr>
            <w:r>
              <w:lastRenderedPageBreak/>
              <w:t>7</w:t>
            </w:r>
          </w:p>
        </w:tc>
        <w:tc>
          <w:tcPr>
            <w:tcW w:w="566" w:type="dxa"/>
            <w:shd w:val="clear" w:color="auto" w:fill="auto"/>
          </w:tcPr>
          <w:p w:rsidR="00B93CCD" w:rsidRPr="003F34CB" w:rsidRDefault="00D9258E" w:rsidP="001F4F83">
            <w:pPr>
              <w:spacing w:after="0" w:line="240" w:lineRule="auto"/>
            </w:pPr>
            <w:r>
              <w:t>345</w:t>
            </w:r>
          </w:p>
        </w:tc>
        <w:tc>
          <w:tcPr>
            <w:tcW w:w="662" w:type="dxa"/>
            <w:shd w:val="clear" w:color="auto" w:fill="auto"/>
          </w:tcPr>
          <w:p w:rsidR="00B93CCD" w:rsidRPr="003F34CB" w:rsidRDefault="00EB2BDE" w:rsidP="001F4F83">
            <w:pPr>
              <w:spacing w:after="0" w:line="240" w:lineRule="auto"/>
            </w:pPr>
            <w:r>
              <w:t>0</w:t>
            </w:r>
          </w:p>
        </w:tc>
        <w:tc>
          <w:tcPr>
            <w:tcW w:w="759" w:type="dxa"/>
            <w:shd w:val="clear" w:color="auto" w:fill="auto"/>
          </w:tcPr>
          <w:p w:rsidR="00B93CCD" w:rsidRPr="003F34CB" w:rsidRDefault="00EB2BDE" w:rsidP="001F4F83">
            <w:pPr>
              <w:spacing w:after="0" w:line="240" w:lineRule="auto"/>
            </w:pPr>
            <w:r>
              <w:t>0</w:t>
            </w:r>
          </w:p>
        </w:tc>
        <w:tc>
          <w:tcPr>
            <w:tcW w:w="577" w:type="dxa"/>
            <w:shd w:val="clear" w:color="auto" w:fill="auto"/>
          </w:tcPr>
          <w:p w:rsidR="00B93CCD" w:rsidRPr="003F34CB" w:rsidRDefault="00424D51" w:rsidP="001F4F83">
            <w:pPr>
              <w:spacing w:after="0" w:line="240" w:lineRule="auto"/>
            </w:pPr>
            <w:r>
              <w:t>2</w:t>
            </w:r>
          </w:p>
        </w:tc>
        <w:tc>
          <w:tcPr>
            <w:tcW w:w="552" w:type="dxa"/>
            <w:shd w:val="clear" w:color="auto" w:fill="auto"/>
          </w:tcPr>
          <w:p w:rsidR="00B93CCD" w:rsidRPr="003F34CB" w:rsidRDefault="00424D51" w:rsidP="001F4F83">
            <w:pPr>
              <w:spacing w:after="0" w:line="240" w:lineRule="auto"/>
            </w:pPr>
            <w:r>
              <w:t>54</w:t>
            </w:r>
          </w:p>
        </w:tc>
        <w:tc>
          <w:tcPr>
            <w:tcW w:w="602" w:type="dxa"/>
            <w:shd w:val="clear" w:color="auto" w:fill="auto"/>
          </w:tcPr>
          <w:p w:rsidR="00B93CCD" w:rsidRPr="003F34CB" w:rsidRDefault="00EB2BDE" w:rsidP="001F4F83">
            <w:pPr>
              <w:spacing w:after="0" w:line="240" w:lineRule="auto"/>
            </w:pPr>
            <w:r>
              <w:t>0</w:t>
            </w:r>
          </w:p>
        </w:tc>
        <w:tc>
          <w:tcPr>
            <w:tcW w:w="820" w:type="dxa"/>
            <w:shd w:val="clear" w:color="auto" w:fill="auto"/>
          </w:tcPr>
          <w:p w:rsidR="00B93CCD" w:rsidRPr="003F34CB" w:rsidRDefault="00EB2BDE" w:rsidP="001F4F83">
            <w:pPr>
              <w:spacing w:after="0" w:line="240" w:lineRule="auto"/>
            </w:pPr>
            <w:r>
              <w:t>0</w:t>
            </w:r>
          </w:p>
        </w:tc>
        <w:tc>
          <w:tcPr>
            <w:tcW w:w="642" w:type="dxa"/>
            <w:shd w:val="clear" w:color="auto" w:fill="auto"/>
          </w:tcPr>
          <w:p w:rsidR="00B93CCD" w:rsidRPr="003F34CB" w:rsidRDefault="00EB2BDE" w:rsidP="001F4F83">
            <w:pPr>
              <w:spacing w:after="0" w:line="240" w:lineRule="auto"/>
            </w:pPr>
            <w:r>
              <w:t>3</w:t>
            </w:r>
          </w:p>
        </w:tc>
        <w:tc>
          <w:tcPr>
            <w:tcW w:w="610" w:type="dxa"/>
            <w:shd w:val="clear" w:color="auto" w:fill="auto"/>
          </w:tcPr>
          <w:p w:rsidR="00B93CCD" w:rsidRPr="003F34CB" w:rsidRDefault="00EB2BDE" w:rsidP="001F4F83">
            <w:pPr>
              <w:spacing w:after="0" w:line="240" w:lineRule="auto"/>
            </w:pPr>
            <w:r>
              <w:t>891</w:t>
            </w:r>
          </w:p>
        </w:tc>
        <w:tc>
          <w:tcPr>
            <w:tcW w:w="584" w:type="dxa"/>
            <w:shd w:val="clear" w:color="auto" w:fill="auto"/>
          </w:tcPr>
          <w:p w:rsidR="00B93CCD" w:rsidRPr="003F34CB" w:rsidRDefault="00D9258E" w:rsidP="001F4F83">
            <w:pPr>
              <w:spacing w:after="0" w:line="240" w:lineRule="auto"/>
            </w:pPr>
            <w:r>
              <w:t>2</w:t>
            </w:r>
          </w:p>
        </w:tc>
        <w:tc>
          <w:tcPr>
            <w:tcW w:w="716" w:type="dxa"/>
            <w:shd w:val="clear" w:color="auto" w:fill="auto"/>
          </w:tcPr>
          <w:p w:rsidR="00B93CCD" w:rsidRPr="003F34CB" w:rsidRDefault="00D9258E" w:rsidP="001F4F83">
            <w:pPr>
              <w:spacing w:after="0" w:line="240" w:lineRule="auto"/>
            </w:pPr>
            <w:r>
              <w:t>657</w:t>
            </w:r>
          </w:p>
        </w:tc>
        <w:tc>
          <w:tcPr>
            <w:tcW w:w="584" w:type="dxa"/>
            <w:shd w:val="clear" w:color="auto" w:fill="auto"/>
          </w:tcPr>
          <w:p w:rsidR="00B93CCD" w:rsidRPr="003F34CB" w:rsidRDefault="00F90AEC" w:rsidP="001F4F83">
            <w:pPr>
              <w:spacing w:after="0" w:line="240" w:lineRule="auto"/>
            </w:pPr>
            <w:r>
              <w:t>2</w:t>
            </w:r>
          </w:p>
        </w:tc>
        <w:tc>
          <w:tcPr>
            <w:tcW w:w="584" w:type="dxa"/>
            <w:shd w:val="clear" w:color="auto" w:fill="auto"/>
          </w:tcPr>
          <w:p w:rsidR="00B93CCD" w:rsidRPr="003F34CB" w:rsidRDefault="00F90AEC" w:rsidP="001F4F83">
            <w:pPr>
              <w:spacing w:after="0" w:line="240" w:lineRule="auto"/>
            </w:pPr>
            <w:r>
              <w:t>217</w:t>
            </w:r>
          </w:p>
        </w:tc>
        <w:tc>
          <w:tcPr>
            <w:tcW w:w="584" w:type="dxa"/>
            <w:shd w:val="clear" w:color="auto" w:fill="auto"/>
          </w:tcPr>
          <w:p w:rsidR="00B93CCD" w:rsidRPr="003F34CB" w:rsidRDefault="00F90AEC" w:rsidP="001F4F83">
            <w:pPr>
              <w:spacing w:after="0" w:line="240" w:lineRule="auto"/>
            </w:pPr>
            <w:r>
              <w:t>1</w:t>
            </w:r>
          </w:p>
        </w:tc>
        <w:tc>
          <w:tcPr>
            <w:tcW w:w="722" w:type="dxa"/>
            <w:shd w:val="clear" w:color="auto" w:fill="auto"/>
          </w:tcPr>
          <w:p w:rsidR="00B93CCD" w:rsidRPr="003F34CB" w:rsidRDefault="00F90AEC" w:rsidP="001F4F83">
            <w:pPr>
              <w:spacing w:after="0" w:line="240" w:lineRule="auto"/>
            </w:pPr>
            <w:r>
              <w:t>124</w:t>
            </w:r>
          </w:p>
        </w:tc>
      </w:tr>
    </w:tbl>
    <w:p w:rsidR="00B93CCD" w:rsidRPr="0065558D" w:rsidRDefault="00B93CCD" w:rsidP="00B93CCD">
      <w:pPr>
        <w:spacing w:after="0" w:line="24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</w:p>
    <w:p w:rsidR="00B93CCD" w:rsidRPr="0044028A" w:rsidRDefault="00B93CCD" w:rsidP="00B93CCD">
      <w:pPr>
        <w:spacing w:after="0" w:line="24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44028A">
        <w:rPr>
          <w:rFonts w:ascii="Times New Roman" w:hAnsi="Times New Roman"/>
          <w:sz w:val="28"/>
          <w:szCs w:val="28"/>
        </w:rPr>
        <w:t>Указать общее количество библиотечных мероприятий</w:t>
      </w:r>
      <w:r w:rsidR="00F90AEC">
        <w:rPr>
          <w:rFonts w:ascii="Times New Roman" w:hAnsi="Times New Roman"/>
          <w:sz w:val="28"/>
          <w:szCs w:val="28"/>
        </w:rPr>
        <w:t xml:space="preserve"> 163</w:t>
      </w:r>
      <w:r w:rsidRPr="0044028A">
        <w:rPr>
          <w:rFonts w:ascii="Times New Roman" w:hAnsi="Times New Roman"/>
          <w:sz w:val="28"/>
          <w:szCs w:val="28"/>
        </w:rPr>
        <w:t>. Указать количество библиотечных мероприятий, проведённых в стенах библиотеки (читательские конференции, презентации книг, квесты и т. д.) за отчетный год</w:t>
      </w:r>
      <w:r w:rsidR="00F90AEC">
        <w:rPr>
          <w:rFonts w:ascii="Times New Roman" w:hAnsi="Times New Roman"/>
          <w:sz w:val="28"/>
          <w:szCs w:val="28"/>
        </w:rPr>
        <w:t xml:space="preserve"> - 107</w:t>
      </w:r>
      <w:r w:rsidRPr="0044028A">
        <w:rPr>
          <w:rFonts w:ascii="Times New Roman" w:hAnsi="Times New Roman"/>
          <w:sz w:val="28"/>
          <w:szCs w:val="28"/>
        </w:rPr>
        <w:t xml:space="preserve"> и количество человек, посетивших эти мероприятия</w:t>
      </w:r>
      <w:r w:rsidR="00F90AEC">
        <w:rPr>
          <w:rFonts w:ascii="Times New Roman" w:hAnsi="Times New Roman"/>
          <w:sz w:val="28"/>
          <w:szCs w:val="28"/>
        </w:rPr>
        <w:t xml:space="preserve"> - 6008</w:t>
      </w:r>
      <w:r w:rsidRPr="0044028A">
        <w:rPr>
          <w:rFonts w:ascii="Times New Roman" w:hAnsi="Times New Roman"/>
          <w:sz w:val="28"/>
          <w:szCs w:val="28"/>
        </w:rPr>
        <w:t>.</w:t>
      </w:r>
      <w:r w:rsidR="00510931">
        <w:rPr>
          <w:rFonts w:ascii="Times New Roman" w:hAnsi="Times New Roman"/>
          <w:sz w:val="28"/>
          <w:szCs w:val="28"/>
        </w:rPr>
        <w:t xml:space="preserve"> Укажите количество библиотечных онлайн-мероприятий за отчётный год</w:t>
      </w:r>
      <w:r w:rsidR="00F90AEC">
        <w:rPr>
          <w:rFonts w:ascii="Times New Roman" w:hAnsi="Times New Roman"/>
          <w:sz w:val="28"/>
          <w:szCs w:val="28"/>
        </w:rPr>
        <w:t xml:space="preserve"> – 12 </w:t>
      </w:r>
      <w:r w:rsidR="00510931">
        <w:rPr>
          <w:rFonts w:ascii="Times New Roman" w:hAnsi="Times New Roman"/>
          <w:sz w:val="28"/>
          <w:szCs w:val="28"/>
        </w:rPr>
        <w:t xml:space="preserve"> и число их просмотров</w:t>
      </w:r>
      <w:r w:rsidR="00F90AEC">
        <w:rPr>
          <w:rFonts w:ascii="Times New Roman" w:hAnsi="Times New Roman"/>
          <w:sz w:val="28"/>
          <w:szCs w:val="28"/>
        </w:rPr>
        <w:t xml:space="preserve"> - </w:t>
      </w:r>
      <w:r w:rsidR="00933924">
        <w:rPr>
          <w:rFonts w:ascii="Times New Roman" w:hAnsi="Times New Roman"/>
          <w:sz w:val="28"/>
          <w:szCs w:val="28"/>
        </w:rPr>
        <w:t>3248</w:t>
      </w:r>
      <w:r w:rsidR="00510931">
        <w:rPr>
          <w:rFonts w:ascii="Times New Roman" w:hAnsi="Times New Roman"/>
          <w:sz w:val="28"/>
          <w:szCs w:val="28"/>
        </w:rPr>
        <w:t>.</w:t>
      </w:r>
    </w:p>
    <w:p w:rsidR="00B93CCD" w:rsidRPr="0044028A" w:rsidRDefault="00B93CCD" w:rsidP="00B93CCD">
      <w:pPr>
        <w:pStyle w:val="a4"/>
        <w:tabs>
          <w:tab w:val="left" w:pos="851"/>
        </w:tabs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44028A">
        <w:rPr>
          <w:rFonts w:ascii="Times New Roman" w:hAnsi="Times New Roman"/>
          <w:sz w:val="28"/>
          <w:szCs w:val="28"/>
        </w:rPr>
        <w:t>8.7. Обслуживание удалённых пользователей</w:t>
      </w:r>
      <w:r w:rsidR="00933924">
        <w:rPr>
          <w:rFonts w:ascii="Times New Roman" w:hAnsi="Times New Roman"/>
          <w:sz w:val="28"/>
          <w:szCs w:val="28"/>
        </w:rPr>
        <w:t xml:space="preserve"> - нет</w:t>
      </w:r>
      <w:r w:rsidRPr="0044028A">
        <w:rPr>
          <w:rFonts w:ascii="Times New Roman" w:hAnsi="Times New Roman"/>
          <w:sz w:val="28"/>
          <w:szCs w:val="28"/>
        </w:rPr>
        <w:t>.</w:t>
      </w:r>
    </w:p>
    <w:p w:rsidR="00B93CCD" w:rsidRPr="0044028A" w:rsidRDefault="00B93CCD" w:rsidP="00B93CCD">
      <w:pPr>
        <w:pStyle w:val="a4"/>
        <w:tabs>
          <w:tab w:val="left" w:pos="851"/>
        </w:tabs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44028A">
        <w:rPr>
          <w:rFonts w:ascii="Times New Roman" w:hAnsi="Times New Roman"/>
          <w:sz w:val="28"/>
          <w:szCs w:val="28"/>
        </w:rPr>
        <w:t xml:space="preserve">8.8. </w:t>
      </w:r>
      <w:proofErr w:type="spellStart"/>
      <w:r w:rsidRPr="0044028A">
        <w:rPr>
          <w:rFonts w:ascii="Times New Roman" w:hAnsi="Times New Roman"/>
          <w:sz w:val="28"/>
          <w:szCs w:val="28"/>
        </w:rPr>
        <w:t>Внестационарное</w:t>
      </w:r>
      <w:proofErr w:type="spellEnd"/>
      <w:r w:rsidRPr="0044028A">
        <w:rPr>
          <w:rFonts w:ascii="Times New Roman" w:hAnsi="Times New Roman"/>
          <w:sz w:val="28"/>
          <w:szCs w:val="28"/>
        </w:rPr>
        <w:t xml:space="preserve"> обслуживание</w:t>
      </w:r>
    </w:p>
    <w:p w:rsidR="00B93CCD" w:rsidRDefault="00B93CCD" w:rsidP="00B9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B93CCD" w:rsidSect="001F4F83">
          <w:type w:val="nextColumn"/>
          <w:pgSz w:w="11906" w:h="16838" w:code="9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B93CCD" w:rsidRDefault="00B93CCD" w:rsidP="00326D12">
      <w:pPr>
        <w:spacing w:after="0" w:line="240" w:lineRule="auto"/>
        <w:ind w:right="-173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lastRenderedPageBreak/>
        <w:t>Таблица №</w:t>
      </w:r>
      <w:r w:rsidR="00326D12">
        <w:rPr>
          <w:rFonts w:ascii="Times New Roman" w:hAnsi="Times New Roman"/>
          <w:b/>
          <w:color w:val="000000"/>
          <w:sz w:val="28"/>
          <w:szCs w:val="28"/>
        </w:rPr>
        <w:t>41</w:t>
      </w:r>
    </w:p>
    <w:p w:rsidR="00B93CCD" w:rsidRPr="00C04AD9" w:rsidRDefault="00B93CCD" w:rsidP="00B93CCD">
      <w:pPr>
        <w:spacing w:after="0" w:line="240" w:lineRule="auto"/>
        <w:ind w:right="-882"/>
        <w:jc w:val="right"/>
        <w:rPr>
          <w:rFonts w:ascii="Times New Roman" w:hAnsi="Times New Roman"/>
          <w:b/>
          <w:sz w:val="16"/>
          <w:szCs w:val="16"/>
        </w:rPr>
      </w:pPr>
    </w:p>
    <w:p w:rsidR="00B93CCD" w:rsidRDefault="00B93CCD" w:rsidP="00B93CCD">
      <w:pPr>
        <w:spacing w:after="0" w:line="240" w:lineRule="auto"/>
        <w:ind w:right="-882"/>
        <w:jc w:val="center"/>
        <w:rPr>
          <w:rFonts w:ascii="Times New Roman" w:hAnsi="Times New Roman"/>
          <w:b/>
          <w:sz w:val="28"/>
          <w:szCs w:val="28"/>
        </w:rPr>
      </w:pPr>
      <w:r w:rsidRPr="00AA0D25">
        <w:rPr>
          <w:rFonts w:ascii="Times New Roman" w:hAnsi="Times New Roman"/>
          <w:b/>
          <w:sz w:val="28"/>
          <w:szCs w:val="28"/>
        </w:rPr>
        <w:t xml:space="preserve">Показатели </w:t>
      </w:r>
      <w:proofErr w:type="spellStart"/>
      <w:r w:rsidRPr="00AA0D25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нестационарного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обслуживания</w:t>
      </w:r>
    </w:p>
    <w:p w:rsidR="00326D12" w:rsidRPr="00AA0D25" w:rsidRDefault="00326D12" w:rsidP="00B93CCD">
      <w:pPr>
        <w:spacing w:after="0" w:line="240" w:lineRule="auto"/>
        <w:ind w:right="-88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2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953"/>
        <w:gridCol w:w="597"/>
        <w:gridCol w:w="558"/>
        <w:gridCol w:w="459"/>
        <w:gridCol w:w="684"/>
        <w:gridCol w:w="679"/>
        <w:gridCol w:w="459"/>
        <w:gridCol w:w="11"/>
        <w:gridCol w:w="711"/>
        <w:gridCol w:w="567"/>
        <w:gridCol w:w="567"/>
        <w:gridCol w:w="11"/>
        <w:gridCol w:w="793"/>
        <w:gridCol w:w="708"/>
        <w:gridCol w:w="709"/>
        <w:gridCol w:w="12"/>
        <w:gridCol w:w="697"/>
        <w:gridCol w:w="709"/>
        <w:gridCol w:w="708"/>
        <w:gridCol w:w="12"/>
        <w:gridCol w:w="839"/>
        <w:gridCol w:w="850"/>
        <w:gridCol w:w="821"/>
        <w:gridCol w:w="12"/>
      </w:tblGrid>
      <w:tr w:rsidR="00B93CCD" w:rsidRPr="00AA0D25" w:rsidTr="001F4F83">
        <w:tc>
          <w:tcPr>
            <w:tcW w:w="598" w:type="dxa"/>
            <w:vMerge w:val="restart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№№</w:t>
            </w:r>
          </w:p>
        </w:tc>
        <w:tc>
          <w:tcPr>
            <w:tcW w:w="1953" w:type="dxa"/>
            <w:vMerge w:val="restart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библиотек</w:t>
            </w:r>
          </w:p>
        </w:tc>
        <w:tc>
          <w:tcPr>
            <w:tcW w:w="1614" w:type="dxa"/>
            <w:gridSpan w:val="3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пунктов</w:t>
            </w:r>
          </w:p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выдачи</w:t>
            </w:r>
          </w:p>
        </w:tc>
        <w:tc>
          <w:tcPr>
            <w:tcW w:w="1833" w:type="dxa"/>
            <w:gridSpan w:val="4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 xml:space="preserve">Выездные </w:t>
            </w:r>
          </w:p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читальные</w:t>
            </w:r>
          </w:p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залы</w:t>
            </w:r>
          </w:p>
        </w:tc>
        <w:tc>
          <w:tcPr>
            <w:tcW w:w="1856" w:type="dxa"/>
            <w:gridSpan w:val="4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Число</w:t>
            </w:r>
          </w:p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читателей</w:t>
            </w:r>
          </w:p>
        </w:tc>
        <w:tc>
          <w:tcPr>
            <w:tcW w:w="2222" w:type="dxa"/>
            <w:gridSpan w:val="4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В том числе читатели, обслуживаемые на дому</w:t>
            </w:r>
          </w:p>
        </w:tc>
        <w:tc>
          <w:tcPr>
            <w:tcW w:w="2126" w:type="dxa"/>
            <w:gridSpan w:val="4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Книговыдача</w:t>
            </w:r>
          </w:p>
        </w:tc>
        <w:tc>
          <w:tcPr>
            <w:tcW w:w="2522" w:type="dxa"/>
            <w:gridSpan w:val="4"/>
          </w:tcPr>
          <w:p w:rsidR="00B93CC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Посещения</w:t>
            </w:r>
          </w:p>
        </w:tc>
      </w:tr>
      <w:tr w:rsidR="00B93CCD" w:rsidRPr="00AA0D25" w:rsidTr="001F4F83">
        <w:trPr>
          <w:gridAfter w:val="1"/>
          <w:wAfter w:w="12" w:type="dxa"/>
          <w:cantSplit/>
          <w:trHeight w:val="1852"/>
        </w:trPr>
        <w:tc>
          <w:tcPr>
            <w:tcW w:w="598" w:type="dxa"/>
            <w:vMerge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7" w:type="dxa"/>
            <w:textDirection w:val="btLr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Предыдущий год</w:t>
            </w:r>
          </w:p>
        </w:tc>
        <w:tc>
          <w:tcPr>
            <w:tcW w:w="558" w:type="dxa"/>
            <w:textDirection w:val="btLr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459" w:type="dxa"/>
            <w:textDirection w:val="btLr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Динамика</w:t>
            </w:r>
          </w:p>
        </w:tc>
        <w:tc>
          <w:tcPr>
            <w:tcW w:w="684" w:type="dxa"/>
            <w:textDirection w:val="btLr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Предыдущий год</w:t>
            </w:r>
          </w:p>
        </w:tc>
        <w:tc>
          <w:tcPr>
            <w:tcW w:w="679" w:type="dxa"/>
            <w:textDirection w:val="btLr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459" w:type="dxa"/>
            <w:textDirection w:val="btLr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Динамика</w:t>
            </w:r>
          </w:p>
        </w:tc>
        <w:tc>
          <w:tcPr>
            <w:tcW w:w="722" w:type="dxa"/>
            <w:gridSpan w:val="2"/>
            <w:textDirection w:val="btLr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Предыдущий год</w:t>
            </w:r>
          </w:p>
        </w:tc>
        <w:tc>
          <w:tcPr>
            <w:tcW w:w="567" w:type="dxa"/>
            <w:textDirection w:val="btLr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567" w:type="dxa"/>
            <w:textDirection w:val="btLr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Динамика</w:t>
            </w:r>
          </w:p>
        </w:tc>
        <w:tc>
          <w:tcPr>
            <w:tcW w:w="804" w:type="dxa"/>
            <w:gridSpan w:val="2"/>
            <w:textDirection w:val="btLr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Предыдущий год</w:t>
            </w:r>
          </w:p>
        </w:tc>
        <w:tc>
          <w:tcPr>
            <w:tcW w:w="708" w:type="dxa"/>
            <w:textDirection w:val="btLr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709" w:type="dxa"/>
            <w:textDirection w:val="btLr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Динамика</w:t>
            </w:r>
          </w:p>
        </w:tc>
        <w:tc>
          <w:tcPr>
            <w:tcW w:w="709" w:type="dxa"/>
            <w:gridSpan w:val="2"/>
            <w:textDirection w:val="btLr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Предыдущий год</w:t>
            </w:r>
          </w:p>
        </w:tc>
        <w:tc>
          <w:tcPr>
            <w:tcW w:w="709" w:type="dxa"/>
            <w:textDirection w:val="btLr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708" w:type="dxa"/>
            <w:textDirection w:val="btLr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Динамика</w:t>
            </w:r>
          </w:p>
        </w:tc>
        <w:tc>
          <w:tcPr>
            <w:tcW w:w="851" w:type="dxa"/>
            <w:gridSpan w:val="2"/>
            <w:textDirection w:val="btLr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Предыдущий год</w:t>
            </w:r>
          </w:p>
        </w:tc>
        <w:tc>
          <w:tcPr>
            <w:tcW w:w="850" w:type="dxa"/>
            <w:textDirection w:val="btLr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821" w:type="dxa"/>
            <w:textDirection w:val="btLr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Динамика</w:t>
            </w:r>
          </w:p>
        </w:tc>
      </w:tr>
      <w:tr w:rsidR="00B93CCD" w:rsidRPr="00AA0D25" w:rsidTr="001F4F83">
        <w:trPr>
          <w:gridAfter w:val="1"/>
          <w:wAfter w:w="12" w:type="dxa"/>
        </w:trPr>
        <w:tc>
          <w:tcPr>
            <w:tcW w:w="598" w:type="dxa"/>
          </w:tcPr>
          <w:p w:rsidR="00B93CCD" w:rsidRPr="003A7A2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A2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53" w:type="dxa"/>
          </w:tcPr>
          <w:p w:rsidR="00B93CCD" w:rsidRPr="00AA0D25" w:rsidRDefault="00933924" w:rsidP="001F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924">
              <w:rPr>
                <w:rFonts w:ascii="Times New Roman" w:hAnsi="Times New Roman"/>
                <w:sz w:val="20"/>
                <w:szCs w:val="20"/>
              </w:rPr>
              <w:t>Караванная сельская библиотека</w:t>
            </w:r>
          </w:p>
        </w:tc>
        <w:tc>
          <w:tcPr>
            <w:tcW w:w="597" w:type="dxa"/>
          </w:tcPr>
          <w:p w:rsidR="00B93CCD" w:rsidRPr="00AA0D25" w:rsidRDefault="00933924" w:rsidP="001F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8" w:type="dxa"/>
          </w:tcPr>
          <w:p w:rsidR="00B93CCD" w:rsidRPr="00AA0D25" w:rsidRDefault="00933924" w:rsidP="001F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9" w:type="dxa"/>
          </w:tcPr>
          <w:p w:rsidR="00B93CCD" w:rsidRPr="00AA0D25" w:rsidRDefault="00933924" w:rsidP="001F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4" w:type="dxa"/>
          </w:tcPr>
          <w:p w:rsidR="00B93CCD" w:rsidRPr="00AA0D25" w:rsidRDefault="00933924" w:rsidP="001F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9" w:type="dxa"/>
          </w:tcPr>
          <w:p w:rsidR="00B93CCD" w:rsidRPr="00AA0D25" w:rsidRDefault="00933924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dxa"/>
          </w:tcPr>
          <w:p w:rsidR="00B93CCD" w:rsidRPr="00AA0D25" w:rsidRDefault="00933924" w:rsidP="001F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2" w:type="dxa"/>
            <w:gridSpan w:val="2"/>
          </w:tcPr>
          <w:p w:rsidR="00B93CCD" w:rsidRPr="00AA0D25" w:rsidRDefault="00933924" w:rsidP="001F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567" w:type="dxa"/>
          </w:tcPr>
          <w:p w:rsidR="00B93CCD" w:rsidRPr="00AA0D25" w:rsidRDefault="00933924" w:rsidP="001F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567" w:type="dxa"/>
          </w:tcPr>
          <w:p w:rsidR="00B93CCD" w:rsidRPr="00AA0D25" w:rsidRDefault="00933924" w:rsidP="001F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</w:t>
            </w:r>
          </w:p>
        </w:tc>
        <w:tc>
          <w:tcPr>
            <w:tcW w:w="804" w:type="dxa"/>
            <w:gridSpan w:val="2"/>
          </w:tcPr>
          <w:p w:rsidR="00B93CCD" w:rsidRPr="00AA0D25" w:rsidRDefault="00933924" w:rsidP="009339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8" w:type="dxa"/>
          </w:tcPr>
          <w:p w:rsidR="00B93CCD" w:rsidRPr="00AA0D25" w:rsidRDefault="00933924" w:rsidP="001F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</w:tcPr>
          <w:p w:rsidR="00B93CCD" w:rsidRPr="00AA0D25" w:rsidRDefault="00933924" w:rsidP="001F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</w:p>
        </w:tc>
        <w:tc>
          <w:tcPr>
            <w:tcW w:w="709" w:type="dxa"/>
            <w:gridSpan w:val="2"/>
          </w:tcPr>
          <w:p w:rsidR="00B93CCD" w:rsidRPr="00AA0D25" w:rsidRDefault="00933924" w:rsidP="001F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</w:t>
            </w:r>
          </w:p>
        </w:tc>
        <w:tc>
          <w:tcPr>
            <w:tcW w:w="709" w:type="dxa"/>
          </w:tcPr>
          <w:p w:rsidR="00B93CCD" w:rsidRPr="00AA0D25" w:rsidRDefault="00933924" w:rsidP="001F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</w:t>
            </w:r>
          </w:p>
        </w:tc>
        <w:tc>
          <w:tcPr>
            <w:tcW w:w="708" w:type="dxa"/>
          </w:tcPr>
          <w:p w:rsidR="00B93CCD" w:rsidRPr="00AA0D25" w:rsidRDefault="00933924" w:rsidP="001F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B93CCD" w:rsidRPr="00AA0D25" w:rsidRDefault="00933924" w:rsidP="001F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  <w:tc>
          <w:tcPr>
            <w:tcW w:w="850" w:type="dxa"/>
          </w:tcPr>
          <w:p w:rsidR="00B93CCD" w:rsidRPr="00AA0D25" w:rsidRDefault="00933924" w:rsidP="001F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  <w:tc>
          <w:tcPr>
            <w:tcW w:w="821" w:type="dxa"/>
          </w:tcPr>
          <w:p w:rsidR="00B93CCD" w:rsidRPr="00AA0D25" w:rsidRDefault="00933924" w:rsidP="001F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B93CCD" w:rsidRDefault="00B93CCD" w:rsidP="00B9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CCD" w:rsidRDefault="00B93CCD" w:rsidP="00B93CCD">
      <w:pPr>
        <w:pStyle w:val="a4"/>
        <w:tabs>
          <w:tab w:val="left" w:pos="851"/>
        </w:tabs>
        <w:jc w:val="both"/>
        <w:rPr>
          <w:rFonts w:ascii="Times New Roman" w:hAnsi="Times New Roman"/>
          <w:color w:val="C00000"/>
          <w:sz w:val="28"/>
          <w:szCs w:val="28"/>
        </w:rPr>
        <w:sectPr w:rsidR="00B93CCD" w:rsidSect="001F4F83">
          <w:type w:val="nextColumn"/>
          <w:pgSz w:w="16838" w:h="11906" w:orient="landscape" w:code="9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B93CCD" w:rsidRPr="00DC47FD" w:rsidRDefault="00B93CCD" w:rsidP="002A67A5">
      <w:pPr>
        <w:pStyle w:val="a4"/>
        <w:numPr>
          <w:ilvl w:val="1"/>
          <w:numId w:val="23"/>
        </w:numPr>
        <w:tabs>
          <w:tab w:val="left" w:pos="851"/>
        </w:tabs>
        <w:ind w:left="0" w:right="-42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Библиотечное обслуживание людей с ограниченными возможностями здоровья (</w:t>
      </w:r>
      <w:r w:rsidRPr="00DC47FD">
        <w:rPr>
          <w:rFonts w:ascii="Times New Roman" w:hAnsi="Times New Roman"/>
          <w:b/>
          <w:i/>
          <w:sz w:val="28"/>
          <w:szCs w:val="28"/>
        </w:rPr>
        <w:t>текстов</w:t>
      </w:r>
      <w:r>
        <w:rPr>
          <w:rFonts w:ascii="Times New Roman" w:hAnsi="Times New Roman"/>
          <w:b/>
          <w:i/>
          <w:sz w:val="28"/>
          <w:szCs w:val="28"/>
        </w:rPr>
        <w:t>ы</w:t>
      </w:r>
      <w:r w:rsidRPr="00DC47FD">
        <w:rPr>
          <w:rFonts w:ascii="Times New Roman" w:hAnsi="Times New Roman"/>
          <w:b/>
          <w:i/>
          <w:sz w:val="28"/>
          <w:szCs w:val="28"/>
        </w:rPr>
        <w:t>й отчет не должен превышать 2-х страниц</w:t>
      </w:r>
      <w:r>
        <w:rPr>
          <w:rFonts w:ascii="Times New Roman" w:hAnsi="Times New Roman"/>
          <w:b/>
          <w:i/>
          <w:sz w:val="28"/>
          <w:szCs w:val="28"/>
        </w:rPr>
        <w:t>).</w:t>
      </w:r>
    </w:p>
    <w:p w:rsidR="00B93CCD" w:rsidRPr="00DF051B" w:rsidRDefault="00B93CCD" w:rsidP="00B93CCD">
      <w:pPr>
        <w:pStyle w:val="a4"/>
        <w:tabs>
          <w:tab w:val="left" w:pos="851"/>
        </w:tabs>
        <w:ind w:right="-4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Pr="00DF051B" w:rsidRDefault="00B93CCD" w:rsidP="00B93CCD">
      <w:pPr>
        <w:pStyle w:val="a4"/>
        <w:tabs>
          <w:tab w:val="left" w:pos="851"/>
        </w:tabs>
        <w:ind w:right="-42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DF051B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 w:rsidR="00DF051B">
        <w:rPr>
          <w:rFonts w:ascii="Times New Roman" w:hAnsi="Times New Roman"/>
          <w:b/>
          <w:color w:val="000000"/>
          <w:sz w:val="28"/>
          <w:szCs w:val="28"/>
        </w:rPr>
        <w:t>42</w:t>
      </w:r>
    </w:p>
    <w:p w:rsidR="00B93CCD" w:rsidRPr="00DF051B" w:rsidRDefault="00B93CCD" w:rsidP="00B93CCD">
      <w:pPr>
        <w:pStyle w:val="a4"/>
        <w:tabs>
          <w:tab w:val="left" w:pos="851"/>
        </w:tabs>
        <w:ind w:right="-42"/>
        <w:jc w:val="right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ind w:right="-42"/>
        <w:jc w:val="center"/>
        <w:rPr>
          <w:rFonts w:ascii="Times New Roman" w:hAnsi="Times New Roman"/>
          <w:b/>
          <w:sz w:val="28"/>
          <w:szCs w:val="28"/>
        </w:rPr>
      </w:pPr>
      <w:r w:rsidRPr="00DF051B">
        <w:rPr>
          <w:rFonts w:ascii="Times New Roman" w:hAnsi="Times New Roman"/>
          <w:b/>
          <w:sz w:val="28"/>
          <w:szCs w:val="28"/>
        </w:rPr>
        <w:t>Библиотечное обслуживание людей с ограниченными возможностями здоровья и граждан пожилого возраста</w:t>
      </w:r>
    </w:p>
    <w:p w:rsidR="00DF051B" w:rsidRPr="00DF051B" w:rsidRDefault="00DF051B" w:rsidP="00B93CCD">
      <w:pPr>
        <w:tabs>
          <w:tab w:val="left" w:pos="993"/>
        </w:tabs>
        <w:spacing w:after="0" w:line="240" w:lineRule="auto"/>
        <w:ind w:right="-4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70"/>
        <w:gridCol w:w="990"/>
        <w:gridCol w:w="770"/>
        <w:gridCol w:w="992"/>
        <w:gridCol w:w="850"/>
        <w:gridCol w:w="993"/>
        <w:gridCol w:w="708"/>
        <w:gridCol w:w="993"/>
        <w:gridCol w:w="992"/>
        <w:gridCol w:w="992"/>
      </w:tblGrid>
      <w:tr w:rsidR="00B93CCD" w:rsidRPr="0012385F" w:rsidTr="0099546A">
        <w:trPr>
          <w:cantSplit/>
          <w:trHeight w:val="2495"/>
        </w:trPr>
        <w:tc>
          <w:tcPr>
            <w:tcW w:w="993" w:type="dxa"/>
            <w:textDirection w:val="btLr"/>
            <w:vAlign w:val="center"/>
          </w:tcPr>
          <w:p w:rsidR="00B93CCD" w:rsidRPr="00C27EF5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7EF5">
              <w:rPr>
                <w:rFonts w:ascii="Times New Roman" w:hAnsi="Times New Roman"/>
                <w:b/>
                <w:sz w:val="16"/>
                <w:szCs w:val="16"/>
              </w:rPr>
              <w:t>Район (город)</w:t>
            </w:r>
          </w:p>
          <w:p w:rsidR="00B93CCD" w:rsidRPr="00C27EF5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0" w:type="dxa"/>
            <w:textDirection w:val="btLr"/>
          </w:tcPr>
          <w:p w:rsidR="00B93CCD" w:rsidRPr="00C27EF5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7EF5">
              <w:rPr>
                <w:rFonts w:ascii="Times New Roman" w:hAnsi="Times New Roman"/>
                <w:b/>
                <w:sz w:val="16"/>
                <w:szCs w:val="16"/>
              </w:rPr>
              <w:t>Количество инвалидов -</w:t>
            </w:r>
          </w:p>
          <w:p w:rsidR="00B93CCD" w:rsidRPr="00C27EF5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7EF5">
              <w:rPr>
                <w:rFonts w:ascii="Times New Roman" w:hAnsi="Times New Roman"/>
                <w:b/>
                <w:sz w:val="16"/>
                <w:szCs w:val="16"/>
              </w:rPr>
              <w:t>читателей</w:t>
            </w:r>
          </w:p>
          <w:p w:rsidR="00B93CCD" w:rsidRPr="00C27EF5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extDirection w:val="btLr"/>
          </w:tcPr>
          <w:p w:rsidR="00B93CCD" w:rsidRPr="00C27EF5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7EF5">
              <w:rPr>
                <w:rFonts w:ascii="Times New Roman" w:hAnsi="Times New Roman"/>
                <w:b/>
                <w:sz w:val="16"/>
                <w:szCs w:val="16"/>
              </w:rPr>
              <w:t xml:space="preserve">% инвалидов-читателей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отношению к общему числу</w:t>
            </w:r>
            <w:r w:rsidRPr="00C27EF5">
              <w:rPr>
                <w:rFonts w:ascii="Times New Roman" w:hAnsi="Times New Roman"/>
                <w:b/>
                <w:sz w:val="16"/>
                <w:szCs w:val="16"/>
              </w:rPr>
              <w:t xml:space="preserve"> читателей</w:t>
            </w:r>
          </w:p>
          <w:p w:rsidR="00B93CCD" w:rsidRPr="00C27EF5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0" w:type="dxa"/>
            <w:textDirection w:val="btLr"/>
          </w:tcPr>
          <w:p w:rsidR="00B93CCD" w:rsidRPr="00C27EF5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7EF5">
              <w:rPr>
                <w:rFonts w:ascii="Times New Roman" w:hAnsi="Times New Roman"/>
                <w:b/>
                <w:sz w:val="16"/>
                <w:szCs w:val="16"/>
              </w:rPr>
              <w:t>Количество посещени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й библиотек инвалидами - читателями</w:t>
            </w:r>
          </w:p>
        </w:tc>
        <w:tc>
          <w:tcPr>
            <w:tcW w:w="992" w:type="dxa"/>
            <w:textDirection w:val="btLr"/>
            <w:vAlign w:val="center"/>
          </w:tcPr>
          <w:p w:rsidR="00B93CCD" w:rsidRPr="00C27EF5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Доля посещений инвалидами от общего числа посещений (чел./%)</w:t>
            </w:r>
          </w:p>
        </w:tc>
        <w:tc>
          <w:tcPr>
            <w:tcW w:w="850" w:type="dxa"/>
            <w:textDirection w:val="btLr"/>
            <w:vAlign w:val="center"/>
          </w:tcPr>
          <w:p w:rsidR="00B93CCD" w:rsidRPr="00C27EF5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7EF5">
              <w:rPr>
                <w:rFonts w:ascii="Times New Roman" w:hAnsi="Times New Roman"/>
                <w:b/>
                <w:sz w:val="16"/>
                <w:szCs w:val="16"/>
              </w:rPr>
              <w:t>Количество пенсионеров-читателей</w:t>
            </w:r>
          </w:p>
        </w:tc>
        <w:tc>
          <w:tcPr>
            <w:tcW w:w="993" w:type="dxa"/>
            <w:textDirection w:val="btLr"/>
            <w:vAlign w:val="center"/>
          </w:tcPr>
          <w:p w:rsidR="00B93CCD" w:rsidRPr="00C27EF5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7EF5">
              <w:rPr>
                <w:rFonts w:ascii="Times New Roman" w:hAnsi="Times New Roman"/>
                <w:b/>
                <w:sz w:val="16"/>
                <w:szCs w:val="16"/>
              </w:rPr>
              <w:t>Количество посещений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библиотек пенсионерами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-ч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итателями</w:t>
            </w:r>
          </w:p>
        </w:tc>
        <w:tc>
          <w:tcPr>
            <w:tcW w:w="708" w:type="dxa"/>
            <w:textDirection w:val="btLr"/>
            <w:vAlign w:val="center"/>
          </w:tcPr>
          <w:p w:rsidR="00B93CCD" w:rsidRPr="00C27EF5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7EF5">
              <w:rPr>
                <w:rFonts w:ascii="Times New Roman" w:hAnsi="Times New Roman"/>
                <w:b/>
                <w:sz w:val="16"/>
                <w:szCs w:val="16"/>
              </w:rPr>
              <w:t>% пенсионеров-читателей п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о отношению к общему числу </w:t>
            </w:r>
            <w:r w:rsidRPr="00C27EF5">
              <w:rPr>
                <w:rFonts w:ascii="Times New Roman" w:hAnsi="Times New Roman"/>
                <w:b/>
                <w:sz w:val="16"/>
                <w:szCs w:val="16"/>
              </w:rPr>
              <w:t>читателей</w:t>
            </w:r>
          </w:p>
        </w:tc>
        <w:tc>
          <w:tcPr>
            <w:tcW w:w="993" w:type="dxa"/>
            <w:textDirection w:val="btLr"/>
            <w:vAlign w:val="center"/>
          </w:tcPr>
          <w:p w:rsidR="00B93CCD" w:rsidRPr="00C27EF5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Количество клубов и любительских объединений для </w:t>
            </w:r>
            <w:r w:rsidRPr="00C27EF5">
              <w:rPr>
                <w:rFonts w:ascii="Times New Roman" w:hAnsi="Times New Roman"/>
                <w:b/>
                <w:sz w:val="16"/>
                <w:szCs w:val="16"/>
              </w:rPr>
              <w:t>пенсионеров и инвалидов</w:t>
            </w:r>
          </w:p>
        </w:tc>
        <w:tc>
          <w:tcPr>
            <w:tcW w:w="992" w:type="dxa"/>
            <w:textDirection w:val="btLr"/>
          </w:tcPr>
          <w:p w:rsidR="00B93CCD" w:rsidRPr="00C27EF5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7EF5">
              <w:rPr>
                <w:rFonts w:ascii="Times New Roman" w:hAnsi="Times New Roman"/>
                <w:b/>
                <w:sz w:val="16"/>
                <w:szCs w:val="16"/>
              </w:rPr>
              <w:t>Общее количество читателей-пенсионеров и инвалидов – членов клубов и любительских объединений</w:t>
            </w:r>
          </w:p>
        </w:tc>
        <w:tc>
          <w:tcPr>
            <w:tcW w:w="992" w:type="dxa"/>
            <w:textDirection w:val="btLr"/>
          </w:tcPr>
          <w:p w:rsidR="00B93CCD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Количество обученных компьютерной грамотности граждан пожилого возраста (чел.) за отчётный год</w:t>
            </w:r>
          </w:p>
        </w:tc>
      </w:tr>
      <w:tr w:rsidR="00B93CCD" w:rsidRPr="0012385F" w:rsidTr="0099546A">
        <w:trPr>
          <w:trHeight w:val="159"/>
        </w:trPr>
        <w:tc>
          <w:tcPr>
            <w:tcW w:w="993" w:type="dxa"/>
          </w:tcPr>
          <w:p w:rsidR="00B93CCD" w:rsidRPr="004754F9" w:rsidRDefault="00B93CCD" w:rsidP="00DF051B">
            <w:pPr>
              <w:tabs>
                <w:tab w:val="left" w:pos="16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54F9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70" w:type="dxa"/>
          </w:tcPr>
          <w:p w:rsidR="00B93CCD" w:rsidRDefault="00933924" w:rsidP="00DF0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0" w:type="dxa"/>
          </w:tcPr>
          <w:p w:rsidR="00B93CCD" w:rsidRPr="0012385F" w:rsidRDefault="00FB0E64" w:rsidP="00DF0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770" w:type="dxa"/>
          </w:tcPr>
          <w:p w:rsidR="00B93CCD" w:rsidRPr="0012385F" w:rsidRDefault="00454FB6" w:rsidP="00DF0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992" w:type="dxa"/>
          </w:tcPr>
          <w:p w:rsidR="00B93CCD" w:rsidRPr="0012385F" w:rsidRDefault="00424D51" w:rsidP="00DF0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850" w:type="dxa"/>
          </w:tcPr>
          <w:p w:rsidR="00B93CCD" w:rsidRPr="0012385F" w:rsidRDefault="00933924" w:rsidP="00DF0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993" w:type="dxa"/>
          </w:tcPr>
          <w:p w:rsidR="00B93CCD" w:rsidRPr="0012385F" w:rsidRDefault="00933924" w:rsidP="00DF0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628</w:t>
            </w:r>
          </w:p>
        </w:tc>
        <w:tc>
          <w:tcPr>
            <w:tcW w:w="708" w:type="dxa"/>
          </w:tcPr>
          <w:p w:rsidR="00B93CCD" w:rsidRPr="0012385F" w:rsidRDefault="00681E12" w:rsidP="00DF0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B93CCD" w:rsidRPr="0012385F" w:rsidRDefault="00933924" w:rsidP="00DF0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93CCD" w:rsidRPr="0012385F" w:rsidRDefault="00933924" w:rsidP="00DF0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B93CCD" w:rsidRPr="0012385F" w:rsidRDefault="00933924" w:rsidP="00DF0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93CCD" w:rsidRPr="0099546A" w:rsidRDefault="00B93CCD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Pr="0099546A" w:rsidRDefault="00B93CCD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99546A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 w:rsidR="00733A92">
        <w:rPr>
          <w:rFonts w:ascii="Times New Roman" w:hAnsi="Times New Roman"/>
          <w:b/>
          <w:color w:val="000000"/>
          <w:sz w:val="28"/>
          <w:szCs w:val="28"/>
        </w:rPr>
        <w:t>43</w:t>
      </w:r>
    </w:p>
    <w:p w:rsidR="00B93CCD" w:rsidRPr="0099546A" w:rsidRDefault="00B93CCD" w:rsidP="00B93CCD">
      <w:pPr>
        <w:spacing w:after="0" w:line="240" w:lineRule="auto"/>
        <w:jc w:val="right"/>
        <w:rPr>
          <w:rStyle w:val="FontStyle26"/>
          <w:sz w:val="28"/>
          <w:szCs w:val="28"/>
        </w:rPr>
      </w:pPr>
    </w:p>
    <w:p w:rsidR="00B93CCD" w:rsidRDefault="00B93CCD" w:rsidP="00B93CCD">
      <w:pPr>
        <w:spacing w:after="0" w:line="240" w:lineRule="auto"/>
        <w:jc w:val="center"/>
        <w:rPr>
          <w:rStyle w:val="FontStyle26"/>
          <w:sz w:val="28"/>
          <w:szCs w:val="28"/>
        </w:rPr>
      </w:pPr>
      <w:r w:rsidRPr="0099546A">
        <w:rPr>
          <w:rStyle w:val="FontStyle26"/>
          <w:sz w:val="28"/>
          <w:szCs w:val="28"/>
        </w:rPr>
        <w:t>Обеспечение условий доступности для инвалидов и лиц с ограниченными возможностями здоровья</w:t>
      </w:r>
    </w:p>
    <w:p w:rsidR="0099546A" w:rsidRPr="0099546A" w:rsidRDefault="0099546A" w:rsidP="00B93CCD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3530"/>
        <w:gridCol w:w="3025"/>
      </w:tblGrid>
      <w:tr w:rsidR="00B93CCD" w:rsidRPr="00AC59EF" w:rsidTr="0099546A">
        <w:trPr>
          <w:trHeight w:val="1491"/>
        </w:trPr>
        <w:tc>
          <w:tcPr>
            <w:tcW w:w="3510" w:type="dxa"/>
          </w:tcPr>
          <w:p w:rsidR="00B93CCD" w:rsidRPr="00062EE5" w:rsidRDefault="00B93CCD" w:rsidP="00591FA4">
            <w:pPr>
              <w:spacing w:after="0" w:line="240" w:lineRule="auto"/>
              <w:rPr>
                <w:b/>
              </w:rPr>
            </w:pPr>
            <w:r w:rsidRPr="00AB76BD">
              <w:rPr>
                <w:rFonts w:ascii="Times New Roman" w:hAnsi="Times New Roman"/>
                <w:b/>
                <w:sz w:val="24"/>
                <w:szCs w:val="24"/>
              </w:rPr>
              <w:t>Количество библиотек, в которых обеспечивается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76BD">
              <w:rPr>
                <w:rFonts w:ascii="Times New Roman" w:hAnsi="Times New Roman"/>
                <w:b/>
                <w:sz w:val="24"/>
                <w:szCs w:val="24"/>
              </w:rPr>
              <w:t xml:space="preserve">оснащение </w:t>
            </w:r>
            <w:proofErr w:type="spellStart"/>
            <w:r w:rsidRPr="00AB76BD">
              <w:rPr>
                <w:rFonts w:ascii="Times New Roman" w:hAnsi="Times New Roman"/>
                <w:b/>
                <w:sz w:val="24"/>
                <w:szCs w:val="24"/>
              </w:rPr>
              <w:t>ассистивными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76BD">
              <w:rPr>
                <w:rFonts w:ascii="Times New Roman" w:hAnsi="Times New Roman"/>
                <w:b/>
                <w:sz w:val="24"/>
                <w:szCs w:val="24"/>
              </w:rPr>
              <w:t>приспособлениями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76BD">
              <w:rPr>
                <w:rFonts w:ascii="Times New Roman" w:hAnsi="Times New Roman"/>
                <w:b/>
                <w:sz w:val="24"/>
                <w:szCs w:val="24"/>
              </w:rPr>
              <w:t>адаптивными средствами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76BD">
              <w:rPr>
                <w:rFonts w:ascii="Times New Roman" w:hAnsi="Times New Roman"/>
                <w:b/>
                <w:sz w:val="24"/>
                <w:szCs w:val="24"/>
              </w:rPr>
              <w:t>в целях обеспечения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76BD">
              <w:rPr>
                <w:rFonts w:ascii="Times New Roman" w:hAnsi="Times New Roman"/>
                <w:b/>
                <w:sz w:val="24"/>
                <w:szCs w:val="24"/>
              </w:rPr>
              <w:t>беспрепятственного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76BD">
              <w:rPr>
                <w:rFonts w:ascii="Times New Roman" w:hAnsi="Times New Roman"/>
                <w:b/>
                <w:sz w:val="24"/>
                <w:szCs w:val="24"/>
              </w:rPr>
              <w:t>доступа для инвалидов 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76BD">
              <w:rPr>
                <w:rFonts w:ascii="Times New Roman" w:hAnsi="Times New Roman"/>
                <w:b/>
                <w:sz w:val="24"/>
                <w:szCs w:val="24"/>
              </w:rPr>
              <w:t>нарушением опорно-двигательного аппарата к объектам, а также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76BD">
              <w:rPr>
                <w:rFonts w:ascii="Times New Roman" w:hAnsi="Times New Roman"/>
                <w:b/>
                <w:sz w:val="24"/>
                <w:szCs w:val="24"/>
              </w:rPr>
              <w:t>размещение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76BD">
              <w:rPr>
                <w:rFonts w:ascii="Times New Roman" w:hAnsi="Times New Roman"/>
                <w:b/>
                <w:sz w:val="24"/>
                <w:szCs w:val="24"/>
              </w:rPr>
              <w:t>соответствующей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76BD">
              <w:rPr>
                <w:rFonts w:ascii="Times New Roman" w:hAnsi="Times New Roman"/>
                <w:b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530" w:type="dxa"/>
          </w:tcPr>
          <w:p w:rsidR="00B93CCD" w:rsidRPr="00062EE5" w:rsidRDefault="00B93CCD" w:rsidP="00591FA4">
            <w:pPr>
              <w:spacing w:after="0" w:line="240" w:lineRule="auto"/>
              <w:rPr>
                <w:b/>
              </w:rPr>
            </w:pPr>
            <w:r w:rsidRPr="00062EE5">
              <w:rPr>
                <w:rStyle w:val="FontStyle28"/>
                <w:b/>
              </w:rPr>
              <w:t>Количество библиотек, имеющих условия доступности для лиц с нарушениями зрения</w:t>
            </w:r>
            <w:r>
              <w:rPr>
                <w:rStyle w:val="FontStyle28"/>
                <w:b/>
              </w:rPr>
              <w:t>**</w:t>
            </w:r>
          </w:p>
        </w:tc>
        <w:tc>
          <w:tcPr>
            <w:tcW w:w="3025" w:type="dxa"/>
          </w:tcPr>
          <w:p w:rsidR="00B93CCD" w:rsidRPr="00062EE5" w:rsidRDefault="00B93CCD" w:rsidP="00591FA4">
            <w:pPr>
              <w:spacing w:after="0" w:line="240" w:lineRule="auto"/>
              <w:rPr>
                <w:b/>
              </w:rPr>
            </w:pPr>
            <w:r w:rsidRPr="00062EE5">
              <w:rPr>
                <w:rStyle w:val="FontStyle28"/>
                <w:b/>
              </w:rPr>
              <w:t>Количество библиотек, имеющих условия доступности для лиц с нарушениями слуха</w:t>
            </w:r>
            <w:r>
              <w:rPr>
                <w:rStyle w:val="FontStyle28"/>
                <w:b/>
              </w:rPr>
              <w:t>***</w:t>
            </w:r>
          </w:p>
        </w:tc>
      </w:tr>
      <w:tr w:rsidR="00B93CCD" w:rsidRPr="00AC59EF" w:rsidTr="00591FA4">
        <w:trPr>
          <w:trHeight w:val="358"/>
        </w:trPr>
        <w:tc>
          <w:tcPr>
            <w:tcW w:w="3510" w:type="dxa"/>
          </w:tcPr>
          <w:p w:rsidR="00B93CCD" w:rsidRPr="00AC59EF" w:rsidRDefault="00681E12" w:rsidP="001F4F83">
            <w:r w:rsidRPr="00681E12">
              <w:t>Караванная сельская библиотека</w:t>
            </w:r>
          </w:p>
        </w:tc>
        <w:tc>
          <w:tcPr>
            <w:tcW w:w="3530" w:type="dxa"/>
          </w:tcPr>
          <w:p w:rsidR="00B93CCD" w:rsidRPr="00AC59EF" w:rsidRDefault="00681E12" w:rsidP="001F4F83">
            <w:r>
              <w:t>0</w:t>
            </w:r>
          </w:p>
        </w:tc>
        <w:tc>
          <w:tcPr>
            <w:tcW w:w="3025" w:type="dxa"/>
          </w:tcPr>
          <w:p w:rsidR="00B93CCD" w:rsidRPr="00AC59EF" w:rsidRDefault="00681E12" w:rsidP="001F4F83">
            <w:r>
              <w:t>0</w:t>
            </w:r>
          </w:p>
        </w:tc>
      </w:tr>
    </w:tbl>
    <w:p w:rsidR="00B93CCD" w:rsidRPr="00AB76BD" w:rsidRDefault="00B93CCD" w:rsidP="00487A1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B76BD">
        <w:rPr>
          <w:rFonts w:ascii="Times New Roman" w:hAnsi="Times New Roman"/>
          <w:sz w:val="20"/>
          <w:szCs w:val="20"/>
        </w:rPr>
        <w:t>*Выделенные стоянки автотранспортных средств для инвалидов; сменные кресла-коляски; адаптированные лифты; поручни; пандусы; подъемные платформы (аппарели); раздвижные двери; доступные входные группы; доступные санитарно-гигиенические помещения, достаточная ширина дверных проемов в стенах, лестничных маршей, площадок.</w:t>
      </w:r>
    </w:p>
    <w:p w:rsidR="00B93CCD" w:rsidRPr="00AB76BD" w:rsidRDefault="00B93CCD" w:rsidP="00487A1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AB76BD">
        <w:rPr>
          <w:rFonts w:ascii="Times New Roman" w:hAnsi="Times New Roman"/>
          <w:sz w:val="20"/>
          <w:szCs w:val="20"/>
        </w:rPr>
        <w:t>**</w:t>
      </w:r>
      <w:r w:rsidRPr="00AB76BD">
        <w:rPr>
          <w:rFonts w:ascii="Times New Roman" w:hAnsi="Times New Roman"/>
          <w:iCs/>
          <w:sz w:val="20"/>
          <w:szCs w:val="20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B93CCD" w:rsidRPr="00AB76BD" w:rsidRDefault="00B93CCD" w:rsidP="00487A1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  <w:r w:rsidRPr="00AB76BD">
        <w:rPr>
          <w:rFonts w:ascii="Times New Roman" w:hAnsi="Times New Roman"/>
          <w:sz w:val="20"/>
          <w:szCs w:val="20"/>
        </w:rPr>
        <w:t>***</w:t>
      </w:r>
      <w:r w:rsidRPr="00AB76BD">
        <w:rPr>
          <w:rFonts w:ascii="Times New Roman" w:hAnsi="Times New Roman"/>
          <w:iCs/>
          <w:sz w:val="20"/>
          <w:szCs w:val="20"/>
        </w:rPr>
        <w:t xml:space="preserve">предоставляемых с использованием русского жестового языка, допуском </w:t>
      </w:r>
      <w:proofErr w:type="spellStart"/>
      <w:r w:rsidRPr="00AB76BD">
        <w:rPr>
          <w:rFonts w:ascii="Times New Roman" w:hAnsi="Times New Roman"/>
          <w:iCs/>
          <w:sz w:val="20"/>
          <w:szCs w:val="20"/>
        </w:rPr>
        <w:t>сурдопереводчика</w:t>
      </w:r>
      <w:proofErr w:type="spellEnd"/>
      <w:r w:rsidRPr="00AB76BD">
        <w:rPr>
          <w:rFonts w:ascii="Times New Roman" w:hAnsi="Times New Roman"/>
          <w:iCs/>
          <w:sz w:val="20"/>
          <w:szCs w:val="20"/>
        </w:rPr>
        <w:t xml:space="preserve"> и </w:t>
      </w:r>
      <w:proofErr w:type="spellStart"/>
      <w:r w:rsidRPr="00AB76BD">
        <w:rPr>
          <w:rFonts w:ascii="Times New Roman" w:hAnsi="Times New Roman"/>
          <w:iCs/>
          <w:sz w:val="20"/>
          <w:szCs w:val="20"/>
        </w:rPr>
        <w:t>тифлосурдопереводчика</w:t>
      </w:r>
      <w:proofErr w:type="spellEnd"/>
    </w:p>
    <w:p w:rsidR="00B93CCD" w:rsidRPr="00AB76BD" w:rsidRDefault="00B93CCD" w:rsidP="00B93CCD">
      <w:pPr>
        <w:pStyle w:val="af1"/>
        <w:jc w:val="both"/>
      </w:pPr>
    </w:p>
    <w:p w:rsidR="00B93CCD" w:rsidRDefault="00B93CCD" w:rsidP="00B93CCD">
      <w:pPr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8.10.</w:t>
      </w:r>
      <w:r w:rsidRPr="002C638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Общая х</w:t>
      </w:r>
      <w:r w:rsidRPr="002C6382">
        <w:rPr>
          <w:rFonts w:ascii="Times New Roman" w:hAnsi="Times New Roman"/>
          <w:color w:val="000000"/>
          <w:sz w:val="28"/>
          <w:szCs w:val="28"/>
        </w:rPr>
        <w:t xml:space="preserve">арактеристика </w:t>
      </w:r>
      <w:r>
        <w:rPr>
          <w:rFonts w:ascii="Times New Roman" w:hAnsi="Times New Roman"/>
          <w:color w:val="000000"/>
          <w:sz w:val="28"/>
          <w:szCs w:val="28"/>
        </w:rPr>
        <w:t>читательской аудитории муниципальных библиотек: структура, интересы и предпочтения, наблюдаемые изменения (на основе данных исследований, мониторингов, опросов и т.п.).</w:t>
      </w:r>
    </w:p>
    <w:p w:rsidR="00B93CCD" w:rsidRPr="00610A05" w:rsidRDefault="00B93CCD" w:rsidP="00610A05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610A05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 w:rsidR="00CA61CC" w:rsidRPr="00610A05">
        <w:rPr>
          <w:rFonts w:ascii="Times New Roman" w:hAnsi="Times New Roman"/>
          <w:b/>
          <w:color w:val="000000"/>
          <w:sz w:val="28"/>
          <w:szCs w:val="28"/>
        </w:rPr>
        <w:t>44</w:t>
      </w:r>
    </w:p>
    <w:p w:rsidR="00B93CCD" w:rsidRDefault="00B93CCD" w:rsidP="00610A05">
      <w:pPr>
        <w:spacing w:after="0" w:line="240" w:lineRule="auto"/>
        <w:ind w:right="-56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10A05">
        <w:rPr>
          <w:rFonts w:ascii="Times New Roman" w:hAnsi="Times New Roman"/>
          <w:b/>
          <w:color w:val="000000"/>
          <w:sz w:val="28"/>
          <w:szCs w:val="28"/>
        </w:rPr>
        <w:t>Анализ социально-демографической структуры читательской аудитории</w:t>
      </w:r>
    </w:p>
    <w:p w:rsidR="00610A05" w:rsidRPr="00610A05" w:rsidRDefault="00610A05" w:rsidP="00610A05">
      <w:pPr>
        <w:spacing w:after="0" w:line="240" w:lineRule="auto"/>
        <w:ind w:right="-56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0067" w:type="dxa"/>
        <w:tblInd w:w="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0"/>
        <w:gridCol w:w="1498"/>
        <w:gridCol w:w="1787"/>
        <w:gridCol w:w="851"/>
        <w:gridCol w:w="698"/>
        <w:gridCol w:w="730"/>
        <w:gridCol w:w="730"/>
        <w:gridCol w:w="818"/>
        <w:gridCol w:w="641"/>
        <w:gridCol w:w="876"/>
        <w:gridCol w:w="708"/>
      </w:tblGrid>
      <w:tr w:rsidR="00B93CCD" w:rsidRPr="002C6382" w:rsidTr="00FA0458">
        <w:trPr>
          <w:cantSplit/>
          <w:trHeight w:hRule="exact" w:val="421"/>
        </w:trPr>
        <w:tc>
          <w:tcPr>
            <w:tcW w:w="7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1B318F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31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9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1B318F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31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Число жителей, всего (чел.)</w:t>
            </w:r>
          </w:p>
        </w:tc>
        <w:tc>
          <w:tcPr>
            <w:tcW w:w="178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1B318F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31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Число зарегистрированных пользователей, всего (чел.)</w:t>
            </w:r>
          </w:p>
        </w:tc>
        <w:tc>
          <w:tcPr>
            <w:tcW w:w="6052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93CCD" w:rsidRPr="001B318F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31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 них по возрасту:</w:t>
            </w:r>
          </w:p>
        </w:tc>
      </w:tr>
      <w:tr w:rsidR="00B93CCD" w:rsidRPr="002C6382" w:rsidTr="00FA0458">
        <w:trPr>
          <w:cantSplit/>
          <w:trHeight w:hRule="exact" w:val="1198"/>
        </w:trPr>
        <w:tc>
          <w:tcPr>
            <w:tcW w:w="7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1B318F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1B318F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1B318F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1B318F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31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дети</w:t>
            </w:r>
          </w:p>
          <w:p w:rsidR="00B93CCD" w:rsidRPr="001B318F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31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 14 лет</w:t>
            </w:r>
          </w:p>
        </w:tc>
        <w:tc>
          <w:tcPr>
            <w:tcW w:w="14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1B318F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31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молодежь</w:t>
            </w:r>
          </w:p>
          <w:p w:rsidR="00B93CCD" w:rsidRPr="001B318F" w:rsidRDefault="00B93CCD" w:rsidP="00681E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31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15-3</w:t>
            </w:r>
            <w:r w:rsidR="00681E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1B31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4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1B318F" w:rsidRDefault="00B93CCD" w:rsidP="00681E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31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 3</w:t>
            </w:r>
            <w:r w:rsidR="00681E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1B31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 55 лет</w:t>
            </w:r>
          </w:p>
        </w:tc>
        <w:tc>
          <w:tcPr>
            <w:tcW w:w="15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93CCD" w:rsidRPr="001B318F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31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более 55 лет</w:t>
            </w:r>
          </w:p>
        </w:tc>
      </w:tr>
      <w:tr w:rsidR="00B93CCD" w:rsidRPr="002C6382" w:rsidTr="00FA0458">
        <w:trPr>
          <w:cantSplit/>
          <w:trHeight w:val="156"/>
        </w:trPr>
        <w:tc>
          <w:tcPr>
            <w:tcW w:w="7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1B318F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1B318F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1B318F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1B318F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31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6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1B318F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31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1B318F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31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1B318F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31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8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1B318F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31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1B318F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31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8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1B318F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31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93CCD" w:rsidRPr="001B318F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31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FA0458" w:rsidRPr="002C6382" w:rsidTr="00FA0458">
        <w:trPr>
          <w:cantSplit/>
          <w:trHeight w:hRule="exact" w:val="397"/>
        </w:trPr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A0458" w:rsidRPr="00966CDB" w:rsidRDefault="00FA0458" w:rsidP="00FA0458">
            <w:pPr>
              <w:pStyle w:val="afb"/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966CDB">
              <w:rPr>
                <w:bCs/>
                <w:sz w:val="22"/>
                <w:szCs w:val="22"/>
                <w:highlight w:val="yellow"/>
              </w:rPr>
              <w:t>20</w:t>
            </w:r>
            <w:r>
              <w:rPr>
                <w:bCs/>
                <w:sz w:val="22"/>
                <w:szCs w:val="22"/>
                <w:highlight w:val="yellow"/>
              </w:rPr>
              <w:t>20</w:t>
            </w:r>
          </w:p>
        </w:tc>
        <w:tc>
          <w:tcPr>
            <w:tcW w:w="14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A0458" w:rsidRPr="008B64CE" w:rsidRDefault="00FA0458" w:rsidP="00FA0458">
            <w:pPr>
              <w:pStyle w:val="afb"/>
              <w:snapToGrid w:val="0"/>
              <w:rPr>
                <w:color w:val="000000"/>
                <w:sz w:val="22"/>
                <w:szCs w:val="22"/>
              </w:rPr>
            </w:pPr>
            <w:r w:rsidRPr="008B64CE">
              <w:rPr>
                <w:color w:val="000000"/>
                <w:sz w:val="22"/>
                <w:szCs w:val="22"/>
              </w:rPr>
              <w:t>3403</w:t>
            </w:r>
          </w:p>
        </w:tc>
        <w:tc>
          <w:tcPr>
            <w:tcW w:w="17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A0458" w:rsidRPr="008B64CE" w:rsidRDefault="00FA0458" w:rsidP="00FA0458">
            <w:pPr>
              <w:pStyle w:val="afb"/>
              <w:snapToGrid w:val="0"/>
              <w:rPr>
                <w:color w:val="000000"/>
                <w:sz w:val="22"/>
                <w:szCs w:val="22"/>
              </w:rPr>
            </w:pPr>
            <w:r w:rsidRPr="008B64CE">
              <w:rPr>
                <w:color w:val="000000"/>
                <w:sz w:val="22"/>
                <w:szCs w:val="22"/>
              </w:rPr>
              <w:t>1217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A0458" w:rsidRPr="001B318F" w:rsidRDefault="00FA0458" w:rsidP="00FA0458">
            <w:pPr>
              <w:pStyle w:val="afb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</w:t>
            </w:r>
          </w:p>
        </w:tc>
        <w:tc>
          <w:tcPr>
            <w:tcW w:w="6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A0458" w:rsidRPr="001B318F" w:rsidRDefault="00FA0458" w:rsidP="00FA0458">
            <w:pPr>
              <w:pStyle w:val="afb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27,7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A0458" w:rsidRPr="00A14901" w:rsidRDefault="00FA0458" w:rsidP="00FA0458">
            <w:pPr>
              <w:pStyle w:val="afb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A0458" w:rsidRPr="001B318F" w:rsidRDefault="00FA0458" w:rsidP="00FA0458">
            <w:pPr>
              <w:pStyle w:val="afb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17,3</w:t>
            </w:r>
          </w:p>
        </w:tc>
        <w:tc>
          <w:tcPr>
            <w:tcW w:w="8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A0458" w:rsidRPr="001B318F" w:rsidRDefault="00FA0458" w:rsidP="00FA0458">
            <w:pPr>
              <w:pStyle w:val="afb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573</w:t>
            </w:r>
          </w:p>
        </w:tc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A0458" w:rsidRPr="001B318F" w:rsidRDefault="00FA0458" w:rsidP="00FA0458">
            <w:pPr>
              <w:pStyle w:val="afb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8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A0458" w:rsidRPr="001B318F" w:rsidRDefault="00FA0458" w:rsidP="00FA0458">
            <w:pPr>
              <w:pStyle w:val="afb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A0458" w:rsidRPr="001B318F" w:rsidRDefault="00FA0458" w:rsidP="00FA0458">
            <w:pPr>
              <w:pStyle w:val="afb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</w:tr>
      <w:tr w:rsidR="00FA0458" w:rsidRPr="002C6382" w:rsidTr="00FA0458">
        <w:trPr>
          <w:cantSplit/>
          <w:trHeight w:val="371"/>
        </w:trPr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A0458" w:rsidRPr="00966CDB" w:rsidRDefault="00FA0458" w:rsidP="00FA045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966CDB">
              <w:rPr>
                <w:rFonts w:ascii="Times New Roman" w:hAnsi="Times New Roman"/>
                <w:highlight w:val="yellow"/>
              </w:rPr>
              <w:t>202</w:t>
            </w:r>
            <w:r>
              <w:rPr>
                <w:rFonts w:ascii="Times New Roman" w:hAnsi="Times New Roman"/>
                <w:highlight w:val="yellow"/>
              </w:rPr>
              <w:t>1</w:t>
            </w:r>
          </w:p>
        </w:tc>
        <w:tc>
          <w:tcPr>
            <w:tcW w:w="14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A0458" w:rsidRPr="008B64CE" w:rsidRDefault="00FA0458" w:rsidP="00FA0458">
            <w:pPr>
              <w:pStyle w:val="afb"/>
              <w:snapToGrid w:val="0"/>
              <w:rPr>
                <w:color w:val="000000"/>
                <w:sz w:val="22"/>
                <w:szCs w:val="22"/>
              </w:rPr>
            </w:pPr>
            <w:r w:rsidRPr="008B64CE">
              <w:rPr>
                <w:color w:val="000000"/>
                <w:sz w:val="22"/>
                <w:szCs w:val="22"/>
              </w:rPr>
              <w:t>3455</w:t>
            </w:r>
          </w:p>
        </w:tc>
        <w:tc>
          <w:tcPr>
            <w:tcW w:w="17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A0458" w:rsidRPr="001B318F" w:rsidRDefault="00FA0458" w:rsidP="00FA0458">
            <w:pPr>
              <w:pStyle w:val="afb"/>
              <w:snapToGrid w:val="0"/>
              <w:rPr>
                <w:color w:val="000000"/>
              </w:rPr>
            </w:pPr>
            <w:r w:rsidRPr="008B64CE">
              <w:rPr>
                <w:color w:val="000000"/>
                <w:sz w:val="22"/>
                <w:szCs w:val="22"/>
              </w:rPr>
              <w:t>1217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A0458" w:rsidRPr="001B318F" w:rsidRDefault="00FA0458" w:rsidP="00FA0458">
            <w:pPr>
              <w:pStyle w:val="afb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</w:t>
            </w:r>
          </w:p>
        </w:tc>
        <w:tc>
          <w:tcPr>
            <w:tcW w:w="6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A0458" w:rsidRPr="001B318F" w:rsidRDefault="00FA0458" w:rsidP="00FA0458">
            <w:pPr>
              <w:pStyle w:val="afb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B64CE">
              <w:rPr>
                <w:color w:val="000000"/>
                <w:sz w:val="22"/>
                <w:szCs w:val="22"/>
              </w:rPr>
              <w:t>27,7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A0458" w:rsidRPr="001B318F" w:rsidRDefault="00FA0458" w:rsidP="00FA0458">
            <w:pPr>
              <w:pStyle w:val="afb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A0458" w:rsidRPr="001B318F" w:rsidRDefault="00FA0458" w:rsidP="00FA0458">
            <w:pPr>
              <w:pStyle w:val="afb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17,3</w:t>
            </w:r>
          </w:p>
        </w:tc>
        <w:tc>
          <w:tcPr>
            <w:tcW w:w="8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A0458" w:rsidRPr="001B318F" w:rsidRDefault="00FA0458" w:rsidP="00FA0458">
            <w:pPr>
              <w:pStyle w:val="afb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573</w:t>
            </w:r>
          </w:p>
        </w:tc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A0458" w:rsidRPr="001B318F" w:rsidRDefault="00FA0458" w:rsidP="00FA0458">
            <w:pPr>
              <w:pStyle w:val="afb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47,1</w:t>
            </w:r>
          </w:p>
        </w:tc>
        <w:tc>
          <w:tcPr>
            <w:tcW w:w="8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A0458" w:rsidRPr="001B318F" w:rsidRDefault="00FA0458" w:rsidP="00FA0458">
            <w:pPr>
              <w:pStyle w:val="afb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A0458" w:rsidRPr="001B318F" w:rsidRDefault="00FA0458" w:rsidP="00FA0458">
            <w:pPr>
              <w:pStyle w:val="afb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</w:tr>
      <w:tr w:rsidR="00FA0458" w:rsidRPr="002C6382" w:rsidTr="00FA0458">
        <w:trPr>
          <w:cantSplit/>
          <w:trHeight w:val="337"/>
        </w:trPr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A0458" w:rsidRPr="00966CDB" w:rsidRDefault="00FA0458" w:rsidP="00FA045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966CDB">
              <w:rPr>
                <w:rFonts w:ascii="Times New Roman" w:hAnsi="Times New Roman"/>
                <w:highlight w:val="yellow"/>
              </w:rPr>
              <w:t>202</w:t>
            </w:r>
            <w:r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14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A0458" w:rsidRPr="001B318F" w:rsidRDefault="00FA0458" w:rsidP="00FA04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3285</w:t>
            </w:r>
          </w:p>
        </w:tc>
        <w:tc>
          <w:tcPr>
            <w:tcW w:w="17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A0458" w:rsidRPr="001B318F" w:rsidRDefault="00FA0458" w:rsidP="00FA04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1212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A0458" w:rsidRPr="001B318F" w:rsidRDefault="00FA0458" w:rsidP="00FA0458">
            <w:pPr>
              <w:pStyle w:val="afb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</w:t>
            </w:r>
          </w:p>
        </w:tc>
        <w:tc>
          <w:tcPr>
            <w:tcW w:w="6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A0458" w:rsidRPr="001B318F" w:rsidRDefault="00FA0458" w:rsidP="00DA0FAB">
            <w:pPr>
              <w:pStyle w:val="afb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27,7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A0458" w:rsidRPr="001B318F" w:rsidRDefault="00FA0458" w:rsidP="00FA0458">
            <w:pPr>
              <w:pStyle w:val="afb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A0458" w:rsidRPr="001B318F" w:rsidRDefault="00FA0458" w:rsidP="00DA0FAB">
            <w:pPr>
              <w:pStyle w:val="afb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17,3</w:t>
            </w:r>
          </w:p>
        </w:tc>
        <w:tc>
          <w:tcPr>
            <w:tcW w:w="8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A0458" w:rsidRPr="001B318F" w:rsidRDefault="00FA0458" w:rsidP="00FA0458">
            <w:pPr>
              <w:pStyle w:val="afb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569</w:t>
            </w:r>
          </w:p>
        </w:tc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A0458" w:rsidRPr="001B318F" w:rsidRDefault="00FA0458" w:rsidP="00424D51">
            <w:pPr>
              <w:pStyle w:val="afb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</w:t>
            </w:r>
            <w:r w:rsidR="00424D5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A0458" w:rsidRPr="001B318F" w:rsidRDefault="00FA0458" w:rsidP="00FA0458">
            <w:pPr>
              <w:pStyle w:val="afb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A0458" w:rsidRPr="001B318F" w:rsidRDefault="00FA0458" w:rsidP="00FA0458">
            <w:pPr>
              <w:pStyle w:val="afb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</w:tr>
    </w:tbl>
    <w:p w:rsidR="00B93CCD" w:rsidRDefault="00B93CCD" w:rsidP="00B93CCD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055" w:type="dxa"/>
        <w:tblInd w:w="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36"/>
        <w:gridCol w:w="666"/>
        <w:gridCol w:w="654"/>
        <w:gridCol w:w="630"/>
        <w:gridCol w:w="580"/>
        <w:gridCol w:w="683"/>
        <w:gridCol w:w="537"/>
        <w:gridCol w:w="619"/>
        <w:gridCol w:w="528"/>
        <w:gridCol w:w="669"/>
        <w:gridCol w:w="576"/>
        <w:gridCol w:w="673"/>
        <w:gridCol w:w="604"/>
        <w:gridCol w:w="753"/>
        <w:gridCol w:w="647"/>
      </w:tblGrid>
      <w:tr w:rsidR="00B93CCD" w:rsidRPr="002C6382" w:rsidTr="001F4F83">
        <w:trPr>
          <w:cantSplit/>
          <w:trHeight w:hRule="exact" w:val="409"/>
        </w:trPr>
        <w:tc>
          <w:tcPr>
            <w:tcW w:w="12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374219" w:rsidRDefault="00B93CCD" w:rsidP="001F4F83">
            <w:pPr>
              <w:pStyle w:val="afb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4219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53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3CCD" w:rsidRPr="00374219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742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из них </w:t>
            </w:r>
          </w:p>
        </w:tc>
        <w:tc>
          <w:tcPr>
            <w:tcW w:w="6289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CCD" w:rsidRPr="00374219" w:rsidRDefault="00B93CCD" w:rsidP="001F4F83">
            <w:pPr>
              <w:pStyle w:val="afb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74219">
              <w:rPr>
                <w:b/>
                <w:color w:val="000000"/>
                <w:sz w:val="20"/>
                <w:szCs w:val="20"/>
              </w:rPr>
              <w:t>из них по образованию:</w:t>
            </w:r>
          </w:p>
        </w:tc>
      </w:tr>
      <w:tr w:rsidR="00B93CCD" w:rsidRPr="002C6382" w:rsidTr="001F4F83">
        <w:trPr>
          <w:cantSplit/>
          <w:trHeight w:hRule="exact" w:val="373"/>
        </w:trPr>
        <w:tc>
          <w:tcPr>
            <w:tcW w:w="12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374219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93CCD" w:rsidRPr="00374219" w:rsidRDefault="00B93CCD" w:rsidP="001F4F83">
            <w:pPr>
              <w:pStyle w:val="afb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4219">
              <w:rPr>
                <w:b/>
                <w:bCs/>
                <w:color w:val="000000"/>
                <w:sz w:val="20"/>
                <w:szCs w:val="20"/>
              </w:rPr>
              <w:t>Женщин</w:t>
            </w:r>
          </w:p>
        </w:tc>
        <w:tc>
          <w:tcPr>
            <w:tcW w:w="12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93CCD" w:rsidRPr="00374219" w:rsidRDefault="00B93CCD" w:rsidP="001F4F83">
            <w:pPr>
              <w:pStyle w:val="afb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4219">
              <w:rPr>
                <w:b/>
                <w:bCs/>
                <w:color w:val="000000"/>
                <w:sz w:val="20"/>
                <w:szCs w:val="20"/>
              </w:rPr>
              <w:t>Мужчин</w:t>
            </w:r>
          </w:p>
        </w:tc>
        <w:tc>
          <w:tcPr>
            <w:tcW w:w="12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3CCD" w:rsidRPr="00374219" w:rsidRDefault="00B93CCD" w:rsidP="001F4F83">
            <w:pPr>
              <w:pStyle w:val="afb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74219">
              <w:rPr>
                <w:b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14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3CCD" w:rsidRPr="00374219" w:rsidRDefault="00B93CCD" w:rsidP="001F4F83">
            <w:pPr>
              <w:pStyle w:val="afb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74219">
              <w:rPr>
                <w:b/>
                <w:color w:val="000000"/>
                <w:sz w:val="20"/>
                <w:szCs w:val="20"/>
              </w:rPr>
              <w:t>н/высшее</w:t>
            </w:r>
          </w:p>
        </w:tc>
        <w:tc>
          <w:tcPr>
            <w:tcW w:w="12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3CCD" w:rsidRPr="00374219" w:rsidRDefault="00B93CCD" w:rsidP="001F4F83">
            <w:pPr>
              <w:pStyle w:val="afb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74219">
              <w:rPr>
                <w:b/>
                <w:color w:val="000000"/>
                <w:sz w:val="20"/>
                <w:szCs w:val="20"/>
              </w:rPr>
              <w:t>ср/спец-е</w:t>
            </w:r>
          </w:p>
        </w:tc>
        <w:tc>
          <w:tcPr>
            <w:tcW w:w="12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3CCD" w:rsidRPr="00374219" w:rsidRDefault="00B93CCD" w:rsidP="001F4F83">
            <w:pPr>
              <w:pStyle w:val="afb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74219">
              <w:rPr>
                <w:b/>
                <w:color w:val="000000"/>
                <w:sz w:val="20"/>
                <w:szCs w:val="20"/>
              </w:rPr>
              <w:t>среднее</w:t>
            </w:r>
          </w:p>
        </w:tc>
        <w:tc>
          <w:tcPr>
            <w:tcW w:w="14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CCD" w:rsidRPr="00374219" w:rsidRDefault="00B93CCD" w:rsidP="001F4F83">
            <w:pPr>
              <w:pStyle w:val="afb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74219">
              <w:rPr>
                <w:b/>
                <w:color w:val="000000"/>
                <w:sz w:val="20"/>
                <w:szCs w:val="20"/>
              </w:rPr>
              <w:t>н/среднее</w:t>
            </w:r>
          </w:p>
        </w:tc>
      </w:tr>
      <w:tr w:rsidR="00B93CCD" w:rsidRPr="002C6382" w:rsidTr="001F4F83">
        <w:trPr>
          <w:cantSplit/>
          <w:trHeight w:val="136"/>
        </w:trPr>
        <w:tc>
          <w:tcPr>
            <w:tcW w:w="1236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B93CCD" w:rsidRPr="00374219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1" w:space="0" w:color="000000"/>
              <w:bottom w:val="single" w:sz="4" w:space="0" w:color="auto"/>
            </w:tcBorders>
          </w:tcPr>
          <w:p w:rsidR="00B93CCD" w:rsidRPr="00374219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742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4" w:space="0" w:color="auto"/>
            </w:tcBorders>
          </w:tcPr>
          <w:p w:rsidR="00B93CCD" w:rsidRPr="00374219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742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4" w:space="0" w:color="auto"/>
            </w:tcBorders>
          </w:tcPr>
          <w:p w:rsidR="00B93CCD" w:rsidRPr="00374219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742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580" w:type="dxa"/>
            <w:tcBorders>
              <w:left w:val="single" w:sz="1" w:space="0" w:color="000000"/>
              <w:bottom w:val="single" w:sz="4" w:space="0" w:color="auto"/>
            </w:tcBorders>
          </w:tcPr>
          <w:p w:rsidR="00B93CCD" w:rsidRPr="00374219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742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4" w:space="0" w:color="auto"/>
            </w:tcBorders>
          </w:tcPr>
          <w:p w:rsidR="00B93CCD" w:rsidRPr="00374219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742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537" w:type="dxa"/>
            <w:tcBorders>
              <w:left w:val="single" w:sz="1" w:space="0" w:color="000000"/>
              <w:bottom w:val="single" w:sz="4" w:space="0" w:color="auto"/>
            </w:tcBorders>
          </w:tcPr>
          <w:p w:rsidR="00B93CCD" w:rsidRPr="00374219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742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619" w:type="dxa"/>
            <w:tcBorders>
              <w:left w:val="single" w:sz="1" w:space="0" w:color="000000"/>
              <w:bottom w:val="single" w:sz="4" w:space="0" w:color="auto"/>
            </w:tcBorders>
          </w:tcPr>
          <w:p w:rsidR="00B93CCD" w:rsidRPr="00374219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742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4" w:space="0" w:color="auto"/>
            </w:tcBorders>
          </w:tcPr>
          <w:p w:rsidR="00B93CCD" w:rsidRPr="00374219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742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4" w:space="0" w:color="auto"/>
            </w:tcBorders>
          </w:tcPr>
          <w:p w:rsidR="00B93CCD" w:rsidRPr="00374219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742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4" w:space="0" w:color="auto"/>
            </w:tcBorders>
          </w:tcPr>
          <w:p w:rsidR="00B93CCD" w:rsidRPr="00374219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742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4" w:space="0" w:color="auto"/>
            </w:tcBorders>
          </w:tcPr>
          <w:p w:rsidR="00B93CCD" w:rsidRPr="00374219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742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604" w:type="dxa"/>
            <w:tcBorders>
              <w:left w:val="single" w:sz="1" w:space="0" w:color="000000"/>
              <w:bottom w:val="single" w:sz="4" w:space="0" w:color="auto"/>
            </w:tcBorders>
          </w:tcPr>
          <w:p w:rsidR="00B93CCD" w:rsidRPr="00374219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742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4" w:space="0" w:color="auto"/>
            </w:tcBorders>
          </w:tcPr>
          <w:p w:rsidR="00B93CCD" w:rsidRPr="00374219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742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64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93CCD" w:rsidRPr="00374219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742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DA0FAB" w:rsidRPr="002C6382" w:rsidTr="001F4F83">
        <w:trPr>
          <w:cantSplit/>
          <w:trHeight w:val="13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AB" w:rsidRPr="0028439C" w:rsidRDefault="00DA0FAB" w:rsidP="00DA0FAB">
            <w:pPr>
              <w:pStyle w:val="afb"/>
              <w:snapToGrid w:val="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28439C">
              <w:rPr>
                <w:bCs/>
                <w:sz w:val="20"/>
                <w:szCs w:val="20"/>
                <w:highlight w:val="yellow"/>
              </w:rPr>
              <w:t>20</w:t>
            </w:r>
            <w:r>
              <w:rPr>
                <w:bCs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AB" w:rsidRPr="00374219" w:rsidRDefault="00DA0FAB" w:rsidP="00DA0F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AB" w:rsidRPr="00374219" w:rsidRDefault="00DA0FAB" w:rsidP="00DA0F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AB" w:rsidRPr="00374219" w:rsidRDefault="00DA0FAB" w:rsidP="00DA0F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AB" w:rsidRPr="00374219" w:rsidRDefault="00DA0FAB" w:rsidP="00DA0F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AB" w:rsidRPr="00374219" w:rsidRDefault="00DA0FAB" w:rsidP="00DA0F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AB" w:rsidRPr="00374219" w:rsidRDefault="00DA0FAB" w:rsidP="00DA0F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AB" w:rsidRPr="00374219" w:rsidRDefault="00DA0FAB" w:rsidP="00DA0F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AB" w:rsidRPr="00374219" w:rsidRDefault="00DA0FAB" w:rsidP="00DA0F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AB" w:rsidRPr="00374219" w:rsidRDefault="00DA0FAB" w:rsidP="00DA0F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AB" w:rsidRPr="00374219" w:rsidRDefault="00DA0FAB" w:rsidP="00DA0F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AB" w:rsidRPr="00374219" w:rsidRDefault="00DA0FAB" w:rsidP="00DA0F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AB" w:rsidRPr="00374219" w:rsidRDefault="00DA0FAB" w:rsidP="00DA0F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AB" w:rsidRPr="00374219" w:rsidRDefault="00DA0FAB" w:rsidP="00DA0F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AB" w:rsidRPr="00374219" w:rsidRDefault="00DA0FAB" w:rsidP="00DA0F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37,6</w:t>
            </w:r>
          </w:p>
        </w:tc>
      </w:tr>
      <w:tr w:rsidR="00DA0FAB" w:rsidRPr="002C6382" w:rsidTr="001F4F83">
        <w:trPr>
          <w:cantSplit/>
          <w:trHeight w:val="13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AB" w:rsidRPr="0028439C" w:rsidRDefault="00DA0FAB" w:rsidP="00DA0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8439C">
              <w:rPr>
                <w:rFonts w:ascii="Times New Roman" w:hAnsi="Times New Roman"/>
                <w:sz w:val="20"/>
                <w:szCs w:val="20"/>
                <w:highlight w:val="yellow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AB" w:rsidRPr="00374219" w:rsidRDefault="00DA0FAB" w:rsidP="00DA0F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AB" w:rsidRPr="00374219" w:rsidRDefault="00DA0FAB" w:rsidP="00DA0F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AB" w:rsidRPr="00374219" w:rsidRDefault="00DA0FAB" w:rsidP="00DA0F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AB" w:rsidRPr="00374219" w:rsidRDefault="00DA0FAB" w:rsidP="00DA0F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AB" w:rsidRPr="00374219" w:rsidRDefault="00DA0FAB" w:rsidP="00DA0F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AB" w:rsidRPr="00374219" w:rsidRDefault="00DA0FAB" w:rsidP="00DA0F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AB" w:rsidRPr="00374219" w:rsidRDefault="00DA0FAB" w:rsidP="00DA0F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AB" w:rsidRPr="00374219" w:rsidRDefault="00DA0FAB" w:rsidP="00DA0F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AB" w:rsidRPr="00374219" w:rsidRDefault="00DA0FAB" w:rsidP="00DA0F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AB" w:rsidRPr="00374219" w:rsidRDefault="00DA0FAB" w:rsidP="00DA0F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AB" w:rsidRPr="00374219" w:rsidRDefault="00DA0FAB" w:rsidP="00DA0F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AB" w:rsidRPr="00374219" w:rsidRDefault="00DA0FAB" w:rsidP="00DA0F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AB" w:rsidRPr="00374219" w:rsidRDefault="00DA0FAB" w:rsidP="00DA0F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AB" w:rsidRPr="00374219" w:rsidRDefault="00DA0FAB" w:rsidP="00DA0F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36,9</w:t>
            </w:r>
          </w:p>
        </w:tc>
      </w:tr>
      <w:tr w:rsidR="00DA0FAB" w:rsidRPr="002C6382" w:rsidTr="001F4F83">
        <w:trPr>
          <w:cantSplit/>
          <w:trHeight w:val="13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AB" w:rsidRPr="0028439C" w:rsidRDefault="00DA0FAB" w:rsidP="00DA0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8439C">
              <w:rPr>
                <w:rFonts w:ascii="Times New Roman" w:hAnsi="Times New Roman"/>
                <w:sz w:val="20"/>
                <w:szCs w:val="20"/>
                <w:highlight w:val="yellow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AB" w:rsidRPr="00374219" w:rsidRDefault="00B172D4" w:rsidP="00DA0F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AB" w:rsidRPr="00374219" w:rsidRDefault="00B172D4" w:rsidP="00DA0F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AB" w:rsidRPr="00374219" w:rsidRDefault="00B172D4" w:rsidP="00DA0F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AB" w:rsidRPr="00374219" w:rsidRDefault="00B172D4" w:rsidP="00DA0F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AB" w:rsidRPr="00374219" w:rsidRDefault="00B172D4" w:rsidP="00DA0F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AB" w:rsidRPr="00374219" w:rsidRDefault="00B172D4" w:rsidP="00DA0F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AB" w:rsidRPr="00374219" w:rsidRDefault="00B172D4" w:rsidP="00DA0F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AB" w:rsidRPr="00374219" w:rsidRDefault="00B172D4" w:rsidP="00DA0F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AB" w:rsidRPr="00374219" w:rsidRDefault="00B172D4" w:rsidP="00DA0F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AB" w:rsidRPr="00374219" w:rsidRDefault="00B172D4" w:rsidP="00B172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AB" w:rsidRPr="00374219" w:rsidRDefault="00B172D4" w:rsidP="00DA0F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AB" w:rsidRPr="00374219" w:rsidRDefault="00B172D4" w:rsidP="00DA0F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AB" w:rsidRPr="00374219" w:rsidRDefault="00B172D4" w:rsidP="00DA0F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AB" w:rsidRPr="00374219" w:rsidRDefault="00B172D4" w:rsidP="00DA0F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35,6</w:t>
            </w:r>
          </w:p>
        </w:tc>
      </w:tr>
    </w:tbl>
    <w:p w:rsidR="00B93CCD" w:rsidRDefault="00B93CCD" w:rsidP="00B93CCD">
      <w:pPr>
        <w:tabs>
          <w:tab w:val="left" w:pos="136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3393" w:rsidRDefault="00B93CCD" w:rsidP="00E82B11">
      <w:pPr>
        <w:tabs>
          <w:tab w:val="left" w:pos="13620"/>
        </w:tabs>
        <w:spacing w:after="0" w:line="240" w:lineRule="auto"/>
        <w:ind w:right="-42" w:firstLine="709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8.11</w:t>
      </w:r>
      <w:r w:rsidRPr="00A4131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82B11">
        <w:rPr>
          <w:rFonts w:ascii="Times New Roman" w:hAnsi="Times New Roman"/>
          <w:color w:val="000000"/>
          <w:sz w:val="28"/>
          <w:szCs w:val="28"/>
        </w:rPr>
        <w:t>В течение года проводили опрос читателей с целью выявления предпочтений и пожеланий для приобретения периодических изданий. Прошено 125 читателей, на основании их ответов и пожеланий добавили в подписку некоторые издания, взамен невостребованных. В стационаре и в соц</w:t>
      </w:r>
      <w:proofErr w:type="gramStart"/>
      <w:r w:rsidR="00E82B11">
        <w:rPr>
          <w:rFonts w:ascii="Times New Roman" w:hAnsi="Times New Roman"/>
          <w:color w:val="000000"/>
          <w:sz w:val="28"/>
          <w:szCs w:val="28"/>
        </w:rPr>
        <w:t>.с</w:t>
      </w:r>
      <w:proofErr w:type="gramEnd"/>
      <w:r w:rsidR="00E82B11">
        <w:rPr>
          <w:rFonts w:ascii="Times New Roman" w:hAnsi="Times New Roman"/>
          <w:color w:val="000000"/>
          <w:sz w:val="28"/>
          <w:szCs w:val="28"/>
        </w:rPr>
        <w:t xml:space="preserve">етях проводился опрос "Удовлетворенность качеством предоставляемых услуг". Опрошено 212 читателей. Среди пожеланий наиболее часто встречающимся стала </w:t>
      </w:r>
      <w:proofErr w:type="gramStart"/>
      <w:r w:rsidR="00E82B11">
        <w:rPr>
          <w:rFonts w:ascii="Times New Roman" w:hAnsi="Times New Roman"/>
          <w:color w:val="000000"/>
          <w:sz w:val="28"/>
          <w:szCs w:val="28"/>
        </w:rPr>
        <w:t>просьба</w:t>
      </w:r>
      <w:proofErr w:type="gramEnd"/>
      <w:r w:rsidR="00E82B11">
        <w:rPr>
          <w:rFonts w:ascii="Times New Roman" w:hAnsi="Times New Roman"/>
          <w:color w:val="000000"/>
          <w:sz w:val="28"/>
          <w:szCs w:val="28"/>
        </w:rPr>
        <w:t xml:space="preserve"> связанная с обновление фонда.</w:t>
      </w:r>
    </w:p>
    <w:p w:rsidR="002E3393" w:rsidRDefault="002E3393" w:rsidP="00B93CCD">
      <w:pPr>
        <w:pStyle w:val="11"/>
        <w:tabs>
          <w:tab w:val="left" w:pos="426"/>
        </w:tabs>
        <w:spacing w:after="0" w:line="240" w:lineRule="auto"/>
        <w:ind w:left="0" w:right="-42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93CCD" w:rsidRPr="00E519A8" w:rsidRDefault="00B93CCD" w:rsidP="00B93CCD">
      <w:pPr>
        <w:pStyle w:val="11"/>
        <w:tabs>
          <w:tab w:val="left" w:pos="426"/>
        </w:tabs>
        <w:spacing w:after="0" w:line="240" w:lineRule="auto"/>
        <w:ind w:left="0" w:right="-427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  <w:lang w:val="en-US"/>
        </w:rPr>
        <w:t>IX</w:t>
      </w:r>
      <w:r w:rsidRPr="00DC422C">
        <w:rPr>
          <w:rFonts w:ascii="Times New Roman" w:hAnsi="Times New Roman"/>
          <w:b/>
          <w:caps/>
          <w:sz w:val="28"/>
          <w:szCs w:val="28"/>
        </w:rPr>
        <w:t xml:space="preserve">. </w:t>
      </w:r>
      <w:r>
        <w:rPr>
          <w:rFonts w:ascii="Times New Roman" w:hAnsi="Times New Roman"/>
          <w:b/>
          <w:caps/>
          <w:sz w:val="28"/>
          <w:szCs w:val="28"/>
        </w:rPr>
        <w:t>Справочно-библиографическое, информационное и социально-правовое обслуживание пользователей</w:t>
      </w:r>
    </w:p>
    <w:p w:rsidR="00B93CCD" w:rsidRPr="00F21963" w:rsidRDefault="00B93CCD" w:rsidP="00B93CCD">
      <w:pPr>
        <w:pStyle w:val="a9"/>
        <w:ind w:right="-42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3CCD" w:rsidRPr="00132BDD" w:rsidRDefault="00B93CCD" w:rsidP="00B93CCD">
      <w:pPr>
        <w:pStyle w:val="12"/>
        <w:tabs>
          <w:tab w:val="left" w:pos="426"/>
        </w:tabs>
        <w:spacing w:after="0" w:line="240" w:lineRule="auto"/>
        <w:ind w:left="0" w:right="-427"/>
        <w:jc w:val="center"/>
        <w:rPr>
          <w:rFonts w:ascii="Times New Roman" w:hAnsi="Times New Roman"/>
          <w:b/>
          <w:caps/>
          <w:sz w:val="28"/>
          <w:szCs w:val="28"/>
        </w:rPr>
      </w:pPr>
      <w:r w:rsidRPr="00132BDD">
        <w:rPr>
          <w:rFonts w:ascii="Times New Roman" w:hAnsi="Times New Roman"/>
          <w:b/>
          <w:caps/>
          <w:sz w:val="28"/>
          <w:szCs w:val="28"/>
        </w:rPr>
        <w:t>Справочно-библиографическая</w:t>
      </w:r>
    </w:p>
    <w:p w:rsidR="00424D51" w:rsidRDefault="00B93CCD" w:rsidP="00424D51">
      <w:pPr>
        <w:pStyle w:val="12"/>
        <w:tabs>
          <w:tab w:val="left" w:pos="426"/>
          <w:tab w:val="left" w:pos="709"/>
        </w:tabs>
        <w:spacing w:after="0" w:line="240" w:lineRule="auto"/>
        <w:ind w:left="0" w:right="-427"/>
        <w:jc w:val="center"/>
        <w:rPr>
          <w:rFonts w:ascii="Times New Roman" w:hAnsi="Times New Roman"/>
          <w:b/>
          <w:caps/>
          <w:sz w:val="28"/>
          <w:szCs w:val="28"/>
        </w:rPr>
      </w:pPr>
      <w:r w:rsidRPr="00132BDD">
        <w:rPr>
          <w:rFonts w:ascii="Times New Roman" w:hAnsi="Times New Roman"/>
          <w:b/>
          <w:caps/>
          <w:sz w:val="28"/>
          <w:szCs w:val="28"/>
        </w:rPr>
        <w:t>и информационная деятельность</w:t>
      </w:r>
    </w:p>
    <w:p w:rsidR="00B93CCD" w:rsidRPr="00F21963" w:rsidRDefault="00B93CCD" w:rsidP="00424D51">
      <w:pPr>
        <w:pStyle w:val="12"/>
        <w:tabs>
          <w:tab w:val="left" w:pos="426"/>
          <w:tab w:val="left" w:pos="709"/>
        </w:tabs>
        <w:spacing w:after="0" w:line="240" w:lineRule="auto"/>
        <w:ind w:left="0" w:right="-42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 </w:t>
      </w:r>
      <w:r w:rsidRPr="00F21963">
        <w:rPr>
          <w:rFonts w:ascii="Times New Roman" w:hAnsi="Times New Roman"/>
          <w:sz w:val="28"/>
          <w:szCs w:val="28"/>
        </w:rPr>
        <w:t>библиографа ЦБС, образование, стаж работы в должности библиографа.</w:t>
      </w:r>
    </w:p>
    <w:p w:rsidR="00B93CCD" w:rsidRPr="00F21963" w:rsidRDefault="00B93CCD" w:rsidP="00B93CCD">
      <w:pPr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 w:rsidRPr="00F21963">
        <w:rPr>
          <w:rFonts w:ascii="Times New Roman" w:hAnsi="Times New Roman"/>
          <w:sz w:val="28"/>
          <w:szCs w:val="28"/>
        </w:rPr>
        <w:t xml:space="preserve">Адрес электронной почты </w:t>
      </w:r>
      <w:r>
        <w:rPr>
          <w:rFonts w:ascii="Times New Roman" w:hAnsi="Times New Roman"/>
          <w:sz w:val="28"/>
          <w:szCs w:val="28"/>
        </w:rPr>
        <w:t>библиографа</w:t>
      </w:r>
      <w:r w:rsidRPr="00F21963">
        <w:rPr>
          <w:rFonts w:ascii="Times New Roman" w:hAnsi="Times New Roman"/>
          <w:sz w:val="28"/>
          <w:szCs w:val="28"/>
        </w:rPr>
        <w:t>.</w:t>
      </w:r>
    </w:p>
    <w:p w:rsidR="00B93CCD" w:rsidRDefault="00B93CCD" w:rsidP="00B93CCD">
      <w:pPr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 w:rsidRPr="00F21963">
        <w:rPr>
          <w:rFonts w:ascii="Times New Roman" w:hAnsi="Times New Roman"/>
          <w:sz w:val="28"/>
          <w:szCs w:val="28"/>
        </w:rPr>
        <w:lastRenderedPageBreak/>
        <w:t>Общая характеристика справочно-библиографической и информационной работы ЦБС в течение года на основании анализа.</w:t>
      </w:r>
    </w:p>
    <w:p w:rsidR="00DB287D" w:rsidRDefault="00DB287D" w:rsidP="00B93CCD">
      <w:pPr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right="-42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 w:rsidR="00DB287D">
        <w:rPr>
          <w:rFonts w:ascii="Times New Roman" w:hAnsi="Times New Roman"/>
          <w:b/>
          <w:color w:val="000000"/>
          <w:sz w:val="28"/>
          <w:szCs w:val="28"/>
        </w:rPr>
        <w:t>45</w:t>
      </w:r>
    </w:p>
    <w:p w:rsidR="00B93CCD" w:rsidRPr="00DB287D" w:rsidRDefault="00B93CCD" w:rsidP="00B93CCD">
      <w:pPr>
        <w:spacing w:after="0" w:line="240" w:lineRule="auto"/>
        <w:ind w:right="-42" w:firstLine="709"/>
        <w:jc w:val="right"/>
        <w:rPr>
          <w:rFonts w:ascii="Times New Roman" w:hAnsi="Times New Roman"/>
          <w:sz w:val="28"/>
          <w:szCs w:val="28"/>
        </w:rPr>
      </w:pPr>
    </w:p>
    <w:p w:rsidR="00B93CCD" w:rsidRPr="0036474B" w:rsidRDefault="00B93CCD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bCs/>
          <w:sz w:val="28"/>
          <w:szCs w:val="28"/>
        </w:rPr>
      </w:pPr>
      <w:r w:rsidRPr="0036474B">
        <w:rPr>
          <w:rFonts w:ascii="Times New Roman" w:hAnsi="Times New Roman"/>
          <w:b/>
          <w:color w:val="000000"/>
          <w:sz w:val="28"/>
          <w:szCs w:val="28"/>
        </w:rPr>
        <w:t xml:space="preserve">9.1. </w:t>
      </w:r>
      <w:r w:rsidRPr="0036474B">
        <w:rPr>
          <w:rFonts w:ascii="Times New Roman" w:hAnsi="Times New Roman"/>
          <w:b/>
          <w:bCs/>
          <w:sz w:val="28"/>
          <w:szCs w:val="28"/>
        </w:rPr>
        <w:t xml:space="preserve">Справочно-библиографические ресурсы (традиционные, электронные) </w:t>
      </w:r>
    </w:p>
    <w:p w:rsidR="00B93CCD" w:rsidRDefault="00B93CCD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bCs/>
          <w:sz w:val="28"/>
          <w:szCs w:val="28"/>
        </w:rPr>
      </w:pPr>
      <w:r w:rsidRPr="0036474B">
        <w:rPr>
          <w:rFonts w:ascii="Times New Roman" w:hAnsi="Times New Roman"/>
          <w:b/>
          <w:bCs/>
          <w:sz w:val="28"/>
          <w:szCs w:val="28"/>
        </w:rPr>
        <w:t>Система традиционных картотек</w:t>
      </w:r>
    </w:p>
    <w:p w:rsidR="00DB287D" w:rsidRDefault="00DB287D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9"/>
        <w:gridCol w:w="709"/>
        <w:gridCol w:w="678"/>
        <w:gridCol w:w="722"/>
        <w:gridCol w:w="567"/>
        <w:gridCol w:w="658"/>
        <w:gridCol w:w="617"/>
        <w:gridCol w:w="567"/>
        <w:gridCol w:w="709"/>
        <w:gridCol w:w="709"/>
        <w:gridCol w:w="709"/>
        <w:gridCol w:w="708"/>
      </w:tblGrid>
      <w:tr w:rsidR="00B93CCD" w:rsidRPr="00F21963" w:rsidTr="00657A80">
        <w:trPr>
          <w:cantSplit/>
          <w:trHeight w:val="819"/>
        </w:trPr>
        <w:tc>
          <w:tcPr>
            <w:tcW w:w="1843" w:type="dxa"/>
            <w:vMerge w:val="restart"/>
            <w:textDirection w:val="btLr"/>
          </w:tcPr>
          <w:p w:rsidR="00B93CCD" w:rsidRPr="00F21963" w:rsidRDefault="00B93CCD" w:rsidP="00657A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93CCD" w:rsidRPr="00F21963" w:rsidRDefault="00B93CCD" w:rsidP="00657A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963">
              <w:rPr>
                <w:rFonts w:ascii="Times New Roman" w:hAnsi="Times New Roman"/>
                <w:b/>
                <w:bCs/>
                <w:sz w:val="28"/>
                <w:szCs w:val="28"/>
              </w:rPr>
              <w:t>Библиотеки</w:t>
            </w:r>
          </w:p>
        </w:tc>
        <w:tc>
          <w:tcPr>
            <w:tcW w:w="2818" w:type="dxa"/>
            <w:gridSpan w:val="4"/>
            <w:tcBorders>
              <w:bottom w:val="single" w:sz="4" w:space="0" w:color="auto"/>
            </w:tcBorders>
          </w:tcPr>
          <w:p w:rsidR="00B93CCD" w:rsidRPr="00F21963" w:rsidRDefault="00B93CCD" w:rsidP="00657A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1963">
              <w:rPr>
                <w:rFonts w:ascii="Times New Roman" w:hAnsi="Times New Roman"/>
                <w:b/>
                <w:bCs/>
                <w:sz w:val="28"/>
                <w:szCs w:val="28"/>
              </w:rPr>
              <w:t>СКС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</w:tcPr>
          <w:p w:rsidR="00B93CCD" w:rsidRPr="00F21963" w:rsidRDefault="00B93CCD" w:rsidP="00657A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1963">
              <w:rPr>
                <w:rFonts w:ascii="Times New Roman" w:hAnsi="Times New Roman"/>
                <w:b/>
                <w:bCs/>
                <w:sz w:val="28"/>
                <w:szCs w:val="28"/>
              </w:rPr>
              <w:t>Картотека персоналий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B93CCD" w:rsidRPr="00F21963" w:rsidRDefault="00B93CCD" w:rsidP="00657A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1963">
              <w:rPr>
                <w:rFonts w:ascii="Times New Roman" w:hAnsi="Times New Roman"/>
                <w:b/>
                <w:bCs/>
                <w:sz w:val="28"/>
                <w:szCs w:val="28"/>
              </w:rPr>
              <w:t>Тематические</w:t>
            </w:r>
          </w:p>
          <w:p w:rsidR="00B93CCD" w:rsidRPr="00F21963" w:rsidRDefault="00B93CCD" w:rsidP="00657A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963">
              <w:rPr>
                <w:rFonts w:ascii="Times New Roman" w:hAnsi="Times New Roman"/>
                <w:b/>
                <w:bCs/>
                <w:sz w:val="28"/>
                <w:szCs w:val="28"/>
              </w:rPr>
              <w:t>картотеки</w:t>
            </w:r>
          </w:p>
        </w:tc>
      </w:tr>
      <w:tr w:rsidR="00B93CCD" w:rsidRPr="00F21963" w:rsidTr="00DB287D">
        <w:trPr>
          <w:cantSplit/>
          <w:trHeight w:val="2196"/>
        </w:trPr>
        <w:tc>
          <w:tcPr>
            <w:tcW w:w="1843" w:type="dxa"/>
            <w:vMerge/>
            <w:textDirection w:val="btLr"/>
          </w:tcPr>
          <w:p w:rsidR="00B93CCD" w:rsidRPr="00F21963" w:rsidRDefault="00B93CCD" w:rsidP="00657A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B93CCD" w:rsidRPr="0036474B" w:rsidRDefault="00B93CCD" w:rsidP="00657A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74B">
              <w:rPr>
                <w:rFonts w:ascii="Times New Roman" w:hAnsi="Times New Roman"/>
                <w:b/>
                <w:sz w:val="24"/>
                <w:szCs w:val="24"/>
              </w:rPr>
              <w:t>Написано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B93CCD" w:rsidRPr="0036474B" w:rsidRDefault="00B93CCD" w:rsidP="00657A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74B">
              <w:rPr>
                <w:rFonts w:ascii="Times New Roman" w:hAnsi="Times New Roman"/>
                <w:b/>
                <w:sz w:val="24"/>
                <w:szCs w:val="24"/>
              </w:rPr>
              <w:t>Расставлено</w:t>
            </w:r>
          </w:p>
        </w:tc>
        <w:tc>
          <w:tcPr>
            <w:tcW w:w="678" w:type="dxa"/>
            <w:tcBorders>
              <w:top w:val="single" w:sz="4" w:space="0" w:color="auto"/>
            </w:tcBorders>
            <w:textDirection w:val="btLr"/>
          </w:tcPr>
          <w:p w:rsidR="00B93CCD" w:rsidRPr="0036474B" w:rsidRDefault="00B93CCD" w:rsidP="00657A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74B">
              <w:rPr>
                <w:rFonts w:ascii="Times New Roman" w:hAnsi="Times New Roman"/>
                <w:b/>
                <w:sz w:val="24"/>
                <w:szCs w:val="24"/>
              </w:rPr>
              <w:t>Отредактировано</w:t>
            </w:r>
          </w:p>
        </w:tc>
        <w:tc>
          <w:tcPr>
            <w:tcW w:w="722" w:type="dxa"/>
            <w:tcBorders>
              <w:top w:val="single" w:sz="4" w:space="0" w:color="auto"/>
            </w:tcBorders>
            <w:textDirection w:val="btLr"/>
          </w:tcPr>
          <w:p w:rsidR="00B93CCD" w:rsidRPr="0036474B" w:rsidRDefault="00B93CCD" w:rsidP="00657A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74B">
              <w:rPr>
                <w:rFonts w:ascii="Times New Roman" w:hAnsi="Times New Roman"/>
                <w:b/>
                <w:sz w:val="24"/>
                <w:szCs w:val="24"/>
              </w:rPr>
              <w:t>Изъято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B93CCD" w:rsidRPr="0036474B" w:rsidRDefault="00B93CCD" w:rsidP="00657A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74B">
              <w:rPr>
                <w:rFonts w:ascii="Times New Roman" w:hAnsi="Times New Roman"/>
                <w:b/>
                <w:sz w:val="24"/>
                <w:szCs w:val="24"/>
              </w:rPr>
              <w:t>Написано</w:t>
            </w:r>
          </w:p>
        </w:tc>
        <w:tc>
          <w:tcPr>
            <w:tcW w:w="658" w:type="dxa"/>
            <w:tcBorders>
              <w:top w:val="single" w:sz="4" w:space="0" w:color="auto"/>
            </w:tcBorders>
            <w:textDirection w:val="btLr"/>
          </w:tcPr>
          <w:p w:rsidR="00B93CCD" w:rsidRPr="0036474B" w:rsidRDefault="00B93CCD" w:rsidP="00657A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74B">
              <w:rPr>
                <w:rFonts w:ascii="Times New Roman" w:hAnsi="Times New Roman"/>
                <w:b/>
                <w:sz w:val="24"/>
                <w:szCs w:val="24"/>
              </w:rPr>
              <w:t>Расстановлено</w:t>
            </w:r>
          </w:p>
        </w:tc>
        <w:tc>
          <w:tcPr>
            <w:tcW w:w="617" w:type="dxa"/>
            <w:tcBorders>
              <w:top w:val="single" w:sz="4" w:space="0" w:color="auto"/>
            </w:tcBorders>
            <w:textDirection w:val="btLr"/>
          </w:tcPr>
          <w:p w:rsidR="00B93CCD" w:rsidRPr="0036474B" w:rsidRDefault="00B93CCD" w:rsidP="00657A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74B">
              <w:rPr>
                <w:rFonts w:ascii="Times New Roman" w:hAnsi="Times New Roman"/>
                <w:b/>
                <w:sz w:val="24"/>
                <w:szCs w:val="24"/>
              </w:rPr>
              <w:t>Отредактировано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B93CCD" w:rsidRPr="0036474B" w:rsidRDefault="00B93CCD" w:rsidP="00657A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74B">
              <w:rPr>
                <w:rFonts w:ascii="Times New Roman" w:hAnsi="Times New Roman"/>
                <w:b/>
                <w:sz w:val="24"/>
                <w:szCs w:val="24"/>
              </w:rPr>
              <w:t>Изъято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B93CCD" w:rsidRPr="0036474B" w:rsidRDefault="00B93CCD" w:rsidP="00657A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74B">
              <w:rPr>
                <w:rFonts w:ascii="Times New Roman" w:hAnsi="Times New Roman"/>
                <w:b/>
                <w:sz w:val="24"/>
                <w:szCs w:val="24"/>
              </w:rPr>
              <w:t>Написано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B93CCD" w:rsidRPr="0036474B" w:rsidRDefault="00B93CCD" w:rsidP="00657A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74B">
              <w:rPr>
                <w:rFonts w:ascii="Times New Roman" w:hAnsi="Times New Roman"/>
                <w:b/>
                <w:sz w:val="24"/>
                <w:szCs w:val="24"/>
              </w:rPr>
              <w:t>Расстановлено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B93CCD" w:rsidRPr="0036474B" w:rsidRDefault="00B93CCD" w:rsidP="00657A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74B">
              <w:rPr>
                <w:rFonts w:ascii="Times New Roman" w:hAnsi="Times New Roman"/>
                <w:b/>
                <w:sz w:val="24"/>
                <w:szCs w:val="24"/>
              </w:rPr>
              <w:t>Отредактировано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:rsidR="00B93CCD" w:rsidRPr="0036474B" w:rsidRDefault="00B93CCD" w:rsidP="00657A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74B">
              <w:rPr>
                <w:rFonts w:ascii="Times New Roman" w:hAnsi="Times New Roman"/>
                <w:b/>
                <w:sz w:val="24"/>
                <w:szCs w:val="24"/>
              </w:rPr>
              <w:t>Изъято</w:t>
            </w:r>
          </w:p>
        </w:tc>
      </w:tr>
      <w:tr w:rsidR="00B93CCD" w:rsidRPr="00F21963" w:rsidTr="00DB287D">
        <w:trPr>
          <w:trHeight w:val="286"/>
        </w:trPr>
        <w:tc>
          <w:tcPr>
            <w:tcW w:w="1843" w:type="dxa"/>
          </w:tcPr>
          <w:p w:rsidR="00B93CCD" w:rsidRPr="00DB287D" w:rsidRDefault="00E82B11" w:rsidP="00DB2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Караванная сельская библиотека</w:t>
            </w:r>
          </w:p>
        </w:tc>
        <w:tc>
          <w:tcPr>
            <w:tcW w:w="709" w:type="dxa"/>
          </w:tcPr>
          <w:p w:rsidR="00B93CCD" w:rsidRPr="00DB287D" w:rsidRDefault="00E82B11" w:rsidP="00DB28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93CCD" w:rsidRPr="00DB287D" w:rsidRDefault="00E82B11" w:rsidP="00DB28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78" w:type="dxa"/>
          </w:tcPr>
          <w:p w:rsidR="00B93CCD" w:rsidRPr="00DB287D" w:rsidRDefault="00E82B11" w:rsidP="00DB28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2" w:type="dxa"/>
          </w:tcPr>
          <w:p w:rsidR="00B93CCD" w:rsidRPr="00DB287D" w:rsidRDefault="00E82B11" w:rsidP="00DB28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93CCD" w:rsidRPr="00DB287D" w:rsidRDefault="00E82B11" w:rsidP="00DB2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58" w:type="dxa"/>
          </w:tcPr>
          <w:p w:rsidR="00B93CCD" w:rsidRPr="00DB287D" w:rsidRDefault="00E82B11" w:rsidP="00DB2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17" w:type="dxa"/>
          </w:tcPr>
          <w:p w:rsidR="00B93CCD" w:rsidRPr="00DB287D" w:rsidRDefault="00E82B11" w:rsidP="00DB2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93CCD" w:rsidRPr="00DB287D" w:rsidRDefault="00E82B11" w:rsidP="00DB2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93CCD" w:rsidRPr="00DB287D" w:rsidRDefault="004B071B" w:rsidP="00DB2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B93CCD" w:rsidRPr="00DB287D" w:rsidRDefault="004B071B" w:rsidP="00DB2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B93CCD" w:rsidRPr="00DB287D" w:rsidRDefault="00E82B11" w:rsidP="00DB2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93CCD" w:rsidRPr="00DB287D" w:rsidRDefault="00E82B11" w:rsidP="00DB2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B93CCD" w:rsidRDefault="00B93CCD" w:rsidP="00B93CCD">
      <w:pPr>
        <w:pStyle w:val="af"/>
        <w:tabs>
          <w:tab w:val="clear" w:pos="0"/>
        </w:tabs>
        <w:ind w:firstLine="0"/>
      </w:pPr>
    </w:p>
    <w:p w:rsidR="004B071B" w:rsidRDefault="004B071B" w:rsidP="004B071B">
      <w:pPr>
        <w:pStyle w:val="af"/>
        <w:tabs>
          <w:tab w:val="clear" w:pos="0"/>
        </w:tabs>
        <w:ind w:right="-42" w:firstLine="709"/>
      </w:pPr>
      <w:r>
        <w:t>Изменения</w:t>
      </w:r>
      <w:r w:rsidRPr="00F21963">
        <w:t xml:space="preserve"> в структуре и содержании традиционных картотек</w:t>
      </w:r>
      <w:r>
        <w:t xml:space="preserve"> -нет</w:t>
      </w:r>
      <w:r w:rsidRPr="00F21963">
        <w:t xml:space="preserve">. </w:t>
      </w:r>
    </w:p>
    <w:p w:rsidR="004B071B" w:rsidRDefault="004B071B" w:rsidP="004B071B">
      <w:pPr>
        <w:pStyle w:val="af"/>
        <w:tabs>
          <w:tab w:val="clear" w:pos="0"/>
        </w:tabs>
        <w:ind w:right="-42" w:firstLine="709"/>
      </w:pPr>
    </w:p>
    <w:p w:rsidR="00B93CCD" w:rsidRPr="00657A80" w:rsidRDefault="00B93CCD" w:rsidP="00657A8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Default="00B93CCD" w:rsidP="00014EA0">
      <w:pPr>
        <w:pStyle w:val="af"/>
        <w:tabs>
          <w:tab w:val="clear" w:pos="0"/>
        </w:tabs>
        <w:ind w:firstLine="709"/>
        <w:rPr>
          <w:color w:val="000000"/>
        </w:rPr>
      </w:pPr>
      <w:r w:rsidRPr="007D709C">
        <w:rPr>
          <w:i/>
        </w:rPr>
        <w:t xml:space="preserve"> </w:t>
      </w:r>
    </w:p>
    <w:p w:rsidR="00B93CCD" w:rsidRDefault="00B93CCD" w:rsidP="00B93CCD">
      <w:pPr>
        <w:pStyle w:val="af"/>
        <w:tabs>
          <w:tab w:val="clear" w:pos="0"/>
        </w:tabs>
        <w:ind w:firstLine="0"/>
        <w:jc w:val="center"/>
        <w:rPr>
          <w:color w:val="000000"/>
        </w:rPr>
        <w:sectPr w:rsidR="00B93CCD" w:rsidSect="001F4F83">
          <w:type w:val="nextColumn"/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B93CCD" w:rsidRPr="00DE206E" w:rsidRDefault="00B93CCD" w:rsidP="00B93CCD">
      <w:pPr>
        <w:pStyle w:val="af"/>
        <w:tabs>
          <w:tab w:val="clear" w:pos="0"/>
        </w:tabs>
        <w:ind w:firstLine="0"/>
        <w:jc w:val="center"/>
        <w:rPr>
          <w:b/>
        </w:rPr>
      </w:pPr>
      <w:r>
        <w:rPr>
          <w:b/>
        </w:rPr>
        <w:lastRenderedPageBreak/>
        <w:t>9</w:t>
      </w:r>
      <w:r w:rsidRPr="00DE206E">
        <w:rPr>
          <w:b/>
        </w:rPr>
        <w:t>.2.</w:t>
      </w:r>
      <w:r>
        <w:rPr>
          <w:b/>
        </w:rPr>
        <w:t xml:space="preserve"> </w:t>
      </w:r>
      <w:r w:rsidRPr="00DE206E">
        <w:rPr>
          <w:b/>
        </w:rPr>
        <w:t>Справочно-библиографическое обслуживание</w:t>
      </w:r>
    </w:p>
    <w:p w:rsidR="00B93CCD" w:rsidRDefault="00B93CCD" w:rsidP="00B93CCD">
      <w:pPr>
        <w:pStyle w:val="af"/>
        <w:tabs>
          <w:tab w:val="clear" w:pos="0"/>
        </w:tabs>
        <w:ind w:right="-456" w:firstLine="0"/>
        <w:jc w:val="right"/>
        <w:rPr>
          <w:b/>
          <w:bCs/>
        </w:rPr>
      </w:pPr>
      <w:r w:rsidRPr="003611E0">
        <w:rPr>
          <w:b/>
          <w:color w:val="000000"/>
        </w:rPr>
        <w:t>Таблица №</w:t>
      </w:r>
      <w:r>
        <w:rPr>
          <w:b/>
          <w:color w:val="000000"/>
        </w:rPr>
        <w:t>4</w:t>
      </w:r>
      <w:r w:rsidR="00014EA0">
        <w:rPr>
          <w:b/>
          <w:color w:val="000000"/>
        </w:rPr>
        <w:t>7</w:t>
      </w:r>
    </w:p>
    <w:tbl>
      <w:tblPr>
        <w:tblpPr w:leftFromText="180" w:rightFromText="180" w:vertAnchor="page" w:horzAnchor="margin" w:tblpY="1906"/>
        <w:tblW w:w="15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08"/>
        <w:gridCol w:w="709"/>
        <w:gridCol w:w="567"/>
        <w:gridCol w:w="709"/>
        <w:gridCol w:w="567"/>
        <w:gridCol w:w="567"/>
        <w:gridCol w:w="675"/>
        <w:gridCol w:w="459"/>
        <w:gridCol w:w="526"/>
        <w:gridCol w:w="568"/>
        <w:gridCol w:w="567"/>
        <w:gridCol w:w="425"/>
        <w:gridCol w:w="9"/>
        <w:gridCol w:w="666"/>
        <w:gridCol w:w="850"/>
        <w:gridCol w:w="851"/>
        <w:gridCol w:w="850"/>
        <w:gridCol w:w="1379"/>
        <w:gridCol w:w="9"/>
        <w:gridCol w:w="699"/>
        <w:gridCol w:w="851"/>
        <w:gridCol w:w="811"/>
        <w:gridCol w:w="9"/>
        <w:gridCol w:w="9"/>
      </w:tblGrid>
      <w:tr w:rsidR="00C01EC2" w:rsidRPr="00DC768F" w:rsidTr="00C01EC2">
        <w:trPr>
          <w:trHeight w:val="41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C2" w:rsidRPr="00DC768F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Библиотеки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C2" w:rsidRPr="00DC768F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всего справок 2020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C2" w:rsidRPr="00DC768F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всего справок* </w:t>
            </w:r>
            <w:r w:rsidRPr="00DC76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C2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C76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+/-</w:t>
            </w:r>
          </w:p>
          <w:p w:rsidR="00C01EC2" w:rsidRPr="00DC768F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EC2" w:rsidRPr="00DC768F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 стационарном режиме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01EC2" w:rsidRPr="00DC768F" w:rsidRDefault="00C01EC2" w:rsidP="00C01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Во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внестационарном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режиме 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EC2" w:rsidRPr="00DC768F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В удаленном режиме 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C2" w:rsidRPr="00DC768F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</w:t>
            </w:r>
            <w:r w:rsidRPr="00DC76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ип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ы справок**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C01EC2" w:rsidRPr="00DC768F" w:rsidRDefault="00C01EC2" w:rsidP="00C01EC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Выполнено </w:t>
            </w:r>
            <w:r w:rsidRPr="00DC76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по </w:t>
            </w:r>
            <w:r w:rsidRPr="009A2B9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электронным ресурсам</w:t>
            </w:r>
          </w:p>
        </w:tc>
      </w:tr>
      <w:tr w:rsidR="00C01EC2" w:rsidTr="00C01EC2">
        <w:trPr>
          <w:gridAfter w:val="1"/>
          <w:wAfter w:w="9" w:type="dxa"/>
          <w:trHeight w:val="45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C2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C2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C2" w:rsidRPr="00DC768F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C2" w:rsidRPr="00DC768F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EC2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C01EC2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C01EC2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C2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 т.ч. для пользователей</w:t>
            </w: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EC2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01EC2" w:rsidRDefault="00C01EC2" w:rsidP="00C01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0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1EC2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 т.ч. по каналам связи</w:t>
            </w:r>
          </w:p>
        </w:tc>
        <w:tc>
          <w:tcPr>
            <w:tcW w:w="46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C2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1EC2" w:rsidRDefault="00C01EC2" w:rsidP="00C01EC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01EC2" w:rsidRPr="00DC768F" w:rsidTr="00C01EC2">
        <w:trPr>
          <w:gridAfter w:val="2"/>
          <w:wAfter w:w="18" w:type="dxa"/>
          <w:cantSplit/>
          <w:trHeight w:val="1134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C2" w:rsidRPr="00DC768F" w:rsidRDefault="00C01EC2" w:rsidP="00C01E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C2" w:rsidRPr="00DC768F" w:rsidRDefault="00C01EC2" w:rsidP="00C01E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C2" w:rsidRPr="00DC768F" w:rsidRDefault="00C01EC2" w:rsidP="00C01E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C2" w:rsidRPr="00DC768F" w:rsidRDefault="00C01EC2" w:rsidP="00C01E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C2" w:rsidRPr="00DC768F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C2" w:rsidRPr="00DC768F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от 0 по 14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C2" w:rsidRPr="00DC768F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от 15 по 30 лет</w:t>
            </w: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C2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1EC2" w:rsidRDefault="00C01EC2" w:rsidP="00C01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1EC2" w:rsidRDefault="00C01EC2" w:rsidP="00C01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1EC2" w:rsidRPr="00DC768F" w:rsidRDefault="00C01EC2" w:rsidP="00C01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Виртуал.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1EC2" w:rsidRPr="00DC768F" w:rsidRDefault="00C01EC2" w:rsidP="00C01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электрон. почта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1EC2" w:rsidRPr="00DC768F" w:rsidRDefault="00C01EC2" w:rsidP="00C01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почта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C2" w:rsidRPr="001F61C9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1F61C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Тематич</w:t>
            </w:r>
            <w:proofErr w:type="spellEnd"/>
            <w:r w:rsidRPr="001F61C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C2" w:rsidRPr="001F61C9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1F61C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Адресн</w:t>
            </w:r>
            <w:proofErr w:type="spellEnd"/>
            <w:r w:rsidRPr="001F61C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C2" w:rsidRPr="00DC768F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C2" w:rsidRPr="001F61C9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1F61C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Уточн</w:t>
            </w:r>
            <w:proofErr w:type="spellEnd"/>
            <w:r w:rsidRPr="001F61C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C2" w:rsidRPr="00DC768F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F61C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Консульт</w:t>
            </w:r>
            <w:proofErr w:type="spellEnd"/>
            <w:r w:rsidRPr="00D23F0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C2" w:rsidRPr="00DC768F" w:rsidRDefault="00C01EC2" w:rsidP="00C01EC2">
            <w:pPr>
              <w:spacing w:after="0" w:line="240" w:lineRule="auto"/>
              <w:ind w:hanging="29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A2B9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C2" w:rsidRPr="00DC768F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C76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 собств. БД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C2" w:rsidRPr="0094046D" w:rsidRDefault="00C01EC2" w:rsidP="00C01E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C76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по ресурс</w:t>
            </w:r>
            <w:r w:rsidRPr="0094046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ам</w:t>
            </w:r>
            <w:r w:rsidRPr="00DC76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C01EC2" w:rsidRPr="00DC768F" w:rsidRDefault="00C01EC2" w:rsidP="00C01E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C76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Интернет</w:t>
            </w:r>
          </w:p>
        </w:tc>
      </w:tr>
      <w:tr w:rsidR="00C01EC2" w:rsidRPr="00DC768F" w:rsidTr="00C01EC2">
        <w:trPr>
          <w:gridAfter w:val="2"/>
          <w:wAfter w:w="18" w:type="dxa"/>
          <w:trHeight w:val="34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C2" w:rsidRPr="00791238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123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C2" w:rsidRPr="00791238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123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C2" w:rsidRPr="00791238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123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C2" w:rsidRPr="00791238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1238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C2" w:rsidRPr="00791238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1238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C2" w:rsidRPr="00791238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1238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C2" w:rsidRPr="00791238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1238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C2" w:rsidRPr="00791238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1238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C2" w:rsidRPr="00791238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C2" w:rsidRPr="00791238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C2" w:rsidRPr="00791238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123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C2" w:rsidRPr="00791238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123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C2" w:rsidRPr="00791238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123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C2" w:rsidRPr="00791238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123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C2" w:rsidRPr="00791238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123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EC2" w:rsidRPr="00791238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123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EC2" w:rsidRPr="00791238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123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C2" w:rsidRPr="00791238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123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01EC2" w:rsidRPr="00DC768F" w:rsidRDefault="00C01EC2" w:rsidP="00C01EC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C01EC2" w:rsidRPr="00DC768F" w:rsidRDefault="00C01EC2" w:rsidP="00C01EC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11" w:type="dxa"/>
            <w:shd w:val="clear" w:color="auto" w:fill="auto"/>
          </w:tcPr>
          <w:p w:rsidR="00C01EC2" w:rsidRPr="00DC768F" w:rsidRDefault="00C01EC2" w:rsidP="00C01EC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</w:tr>
      <w:tr w:rsidR="00C01EC2" w:rsidRPr="00DC768F" w:rsidTr="00C01EC2">
        <w:trPr>
          <w:gridAfter w:val="2"/>
          <w:wAfter w:w="18" w:type="dxa"/>
          <w:trHeight w:val="34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EC2" w:rsidRPr="00DC768F" w:rsidRDefault="00C01EC2" w:rsidP="00C01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Караванная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C2" w:rsidRPr="00DC768F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C2" w:rsidRPr="00DC768F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C2" w:rsidRPr="00DC768F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C2" w:rsidRPr="00DC768F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C2" w:rsidRPr="00DC768F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C2" w:rsidRPr="00DC768F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C2" w:rsidRPr="00DC768F" w:rsidRDefault="00C34E46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01EC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C2" w:rsidRPr="00DC768F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C2" w:rsidRPr="00DC768F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C2" w:rsidRPr="00DC768F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C2" w:rsidRPr="00DC768F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C2" w:rsidRPr="00DC768F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C2" w:rsidRPr="0082384C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C2" w:rsidRPr="0082384C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EC2" w:rsidRPr="0082384C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EC2" w:rsidRPr="0082384C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C2" w:rsidRPr="0082384C" w:rsidRDefault="00C01EC2" w:rsidP="00C0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01EC2" w:rsidRPr="00DC768F" w:rsidRDefault="00C01EC2" w:rsidP="00C01EC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51" w:type="dxa"/>
            <w:shd w:val="clear" w:color="auto" w:fill="auto"/>
          </w:tcPr>
          <w:p w:rsidR="00C01EC2" w:rsidRPr="00DC768F" w:rsidRDefault="00C01EC2" w:rsidP="00C01EC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shd w:val="clear" w:color="auto" w:fill="auto"/>
          </w:tcPr>
          <w:p w:rsidR="00C01EC2" w:rsidRPr="00DC768F" w:rsidRDefault="00C01EC2" w:rsidP="00C01EC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</w:t>
            </w:r>
          </w:p>
        </w:tc>
      </w:tr>
    </w:tbl>
    <w:p w:rsidR="00B93CCD" w:rsidRDefault="00B93CCD" w:rsidP="00B93CCD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C01EC2" w:rsidRPr="00374A91" w:rsidRDefault="00C01EC2" w:rsidP="00C01EC2">
      <w:pPr>
        <w:spacing w:after="0"/>
        <w:rPr>
          <w:rFonts w:ascii="Times New Roman" w:hAnsi="Times New Roman"/>
          <w:sz w:val="20"/>
          <w:szCs w:val="20"/>
        </w:rPr>
      </w:pPr>
      <w:r w:rsidRPr="00374A91">
        <w:rPr>
          <w:rFonts w:ascii="Times New Roman" w:hAnsi="Times New Roman"/>
          <w:sz w:val="20"/>
          <w:szCs w:val="20"/>
        </w:rPr>
        <w:t xml:space="preserve">* Показатель, указанный в данном столбце, должен быть равен сумме столбцов 5 и 8. </w:t>
      </w:r>
    </w:p>
    <w:p w:rsidR="00C01EC2" w:rsidRPr="00374A91" w:rsidRDefault="00C01EC2" w:rsidP="00C01EC2">
      <w:pPr>
        <w:spacing w:after="0"/>
        <w:rPr>
          <w:rFonts w:ascii="Times New Roman" w:hAnsi="Times New Roman"/>
          <w:sz w:val="20"/>
          <w:szCs w:val="20"/>
        </w:rPr>
      </w:pPr>
      <w:r w:rsidRPr="00374A91">
        <w:rPr>
          <w:rFonts w:ascii="Times New Roman" w:hAnsi="Times New Roman"/>
          <w:sz w:val="20"/>
          <w:szCs w:val="20"/>
        </w:rPr>
        <w:t xml:space="preserve">** Общее количество справок и консультаций, выполненных для пользователей во </w:t>
      </w:r>
      <w:proofErr w:type="spellStart"/>
      <w:r w:rsidRPr="00374A91">
        <w:rPr>
          <w:rFonts w:ascii="Times New Roman" w:hAnsi="Times New Roman"/>
          <w:sz w:val="20"/>
          <w:szCs w:val="20"/>
        </w:rPr>
        <w:t>внестационарном</w:t>
      </w:r>
      <w:proofErr w:type="spellEnd"/>
      <w:r w:rsidRPr="00374A91">
        <w:rPr>
          <w:rFonts w:ascii="Times New Roman" w:hAnsi="Times New Roman"/>
          <w:sz w:val="20"/>
          <w:szCs w:val="20"/>
        </w:rPr>
        <w:t xml:space="preserve"> и удаленном режимах</w:t>
      </w:r>
    </w:p>
    <w:p w:rsidR="00C01EC2" w:rsidRPr="00374A91" w:rsidRDefault="00C01EC2" w:rsidP="00C01EC2">
      <w:pPr>
        <w:spacing w:after="0"/>
        <w:rPr>
          <w:rFonts w:ascii="Times New Roman" w:hAnsi="Times New Roman"/>
          <w:sz w:val="20"/>
          <w:szCs w:val="20"/>
        </w:rPr>
      </w:pPr>
      <w:r w:rsidRPr="00374A91">
        <w:rPr>
          <w:rFonts w:ascii="Times New Roman" w:hAnsi="Times New Roman"/>
          <w:sz w:val="20"/>
          <w:szCs w:val="20"/>
        </w:rPr>
        <w:t>*** Сумма столбцов 13-17 также равна показателю, указанному в столбце 3</w:t>
      </w:r>
    </w:p>
    <w:p w:rsidR="00C01EC2" w:rsidRPr="00374A91" w:rsidRDefault="00C01EC2" w:rsidP="00C01EC2">
      <w:pPr>
        <w:spacing w:after="0"/>
        <w:rPr>
          <w:rFonts w:ascii="Times New Roman" w:hAnsi="Times New Roman"/>
          <w:sz w:val="20"/>
          <w:szCs w:val="20"/>
        </w:rPr>
      </w:pPr>
      <w:r w:rsidRPr="00374A91">
        <w:rPr>
          <w:rFonts w:ascii="Times New Roman" w:hAnsi="Times New Roman"/>
          <w:sz w:val="20"/>
          <w:szCs w:val="20"/>
        </w:rPr>
        <w:t>**** Сумма библиографических консультаций, консультаций ориентирующего характера (консультации по раскрытию услуг и ресурсов библиотеки) и вспомогательно-технических консультаций (консультации по использованию оборудования и аппаратно-программных средств)</w:t>
      </w:r>
    </w:p>
    <w:p w:rsidR="00E00B80" w:rsidRDefault="00E00B80" w:rsidP="00B93CCD">
      <w:pPr>
        <w:spacing w:after="0"/>
        <w:rPr>
          <w:rFonts w:ascii="Times New Roman" w:hAnsi="Times New Roman"/>
          <w:sz w:val="20"/>
          <w:szCs w:val="20"/>
        </w:rPr>
      </w:pPr>
    </w:p>
    <w:p w:rsidR="00891C0C" w:rsidRDefault="00891C0C" w:rsidP="00891C0C">
      <w:pPr>
        <w:pStyle w:val="af1"/>
        <w:ind w:firstLine="709"/>
        <w:jc w:val="both"/>
        <w:rPr>
          <w:color w:val="000000"/>
          <w:sz w:val="28"/>
          <w:szCs w:val="28"/>
        </w:rPr>
      </w:pPr>
      <w:r w:rsidRPr="00A14901">
        <w:rPr>
          <w:color w:val="000000"/>
          <w:sz w:val="28"/>
          <w:szCs w:val="28"/>
        </w:rPr>
        <w:t>Результаты статистического анализа выполненных справок по отраслям знаний</w:t>
      </w:r>
      <w:r>
        <w:rPr>
          <w:color w:val="000000"/>
          <w:sz w:val="28"/>
          <w:szCs w:val="28"/>
        </w:rPr>
        <w:t xml:space="preserve"> -преобладают исторические и общественно-политические</w:t>
      </w:r>
      <w:r w:rsidRPr="00A14901">
        <w:rPr>
          <w:color w:val="000000"/>
          <w:sz w:val="28"/>
          <w:szCs w:val="28"/>
        </w:rPr>
        <w:t>, категориям пользователей</w:t>
      </w:r>
      <w:r>
        <w:rPr>
          <w:color w:val="000000"/>
          <w:sz w:val="28"/>
          <w:szCs w:val="28"/>
        </w:rPr>
        <w:t xml:space="preserve"> - дети и пенсионеры основные получатели справок</w:t>
      </w:r>
      <w:r w:rsidRPr="00A14901">
        <w:rPr>
          <w:color w:val="000000"/>
          <w:sz w:val="28"/>
          <w:szCs w:val="28"/>
        </w:rPr>
        <w:t>, по типам и видам</w:t>
      </w:r>
      <w:r>
        <w:rPr>
          <w:color w:val="000000"/>
          <w:sz w:val="28"/>
          <w:szCs w:val="28"/>
        </w:rPr>
        <w:t xml:space="preserve"> тематические и устные справки</w:t>
      </w:r>
      <w:r w:rsidRPr="00A1490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по </w:t>
      </w:r>
      <w:r w:rsidRPr="00A14901">
        <w:rPr>
          <w:color w:val="000000"/>
          <w:sz w:val="28"/>
          <w:szCs w:val="28"/>
        </w:rPr>
        <w:t>использованным источникам</w:t>
      </w:r>
      <w:r>
        <w:rPr>
          <w:color w:val="000000"/>
          <w:sz w:val="28"/>
          <w:szCs w:val="28"/>
        </w:rPr>
        <w:t xml:space="preserve"> - на первом месте находятся Интернет-ресурсы.</w:t>
      </w:r>
    </w:p>
    <w:p w:rsidR="00891C0C" w:rsidRDefault="00891C0C" w:rsidP="00891C0C">
      <w:pPr>
        <w:pStyle w:val="af1"/>
        <w:ind w:firstLine="709"/>
        <w:jc w:val="both"/>
        <w:rPr>
          <w:color w:val="000000"/>
          <w:sz w:val="28"/>
          <w:szCs w:val="28"/>
        </w:rPr>
      </w:pPr>
      <w:r w:rsidRPr="00A14901">
        <w:rPr>
          <w:color w:val="000000"/>
          <w:sz w:val="28"/>
          <w:szCs w:val="28"/>
        </w:rPr>
        <w:t>Анали</w:t>
      </w:r>
      <w:r>
        <w:rPr>
          <w:color w:val="000000"/>
          <w:sz w:val="28"/>
          <w:szCs w:val="28"/>
        </w:rPr>
        <w:t xml:space="preserve">з качества выполненных запросов - библиотекари нашли ответы на 92% запросов. </w:t>
      </w:r>
    </w:p>
    <w:p w:rsidR="00891C0C" w:rsidRDefault="00891C0C" w:rsidP="00891C0C">
      <w:pPr>
        <w:pStyle w:val="af1"/>
        <w:ind w:firstLine="709"/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  <w:r w:rsidRPr="00A14901">
        <w:rPr>
          <w:color w:val="000000"/>
          <w:sz w:val="28"/>
          <w:szCs w:val="28"/>
        </w:rPr>
        <w:t>Примеры наиболее интересных и сложных разысканий</w:t>
      </w:r>
      <w:r>
        <w:rPr>
          <w:color w:val="000000"/>
          <w:sz w:val="28"/>
          <w:szCs w:val="28"/>
        </w:rPr>
        <w:t xml:space="preserve"> - </w:t>
      </w:r>
      <w:r w:rsidRPr="007428A0">
        <w:rPr>
          <w:b/>
          <w:color w:val="000000"/>
          <w:sz w:val="28"/>
          <w:szCs w:val="28"/>
        </w:rPr>
        <w:t>Изменения в</w:t>
      </w:r>
      <w:r w:rsidR="007428A0">
        <w:rPr>
          <w:b/>
          <w:color w:val="000000"/>
          <w:sz w:val="28"/>
          <w:szCs w:val="28"/>
        </w:rPr>
        <w:t xml:space="preserve"> </w:t>
      </w:r>
      <w:r w:rsidRPr="007428A0">
        <w:rPr>
          <w:b/>
          <w:color w:val="000000"/>
          <w:sz w:val="28"/>
          <w:szCs w:val="28"/>
        </w:rPr>
        <w:t>Закон</w:t>
      </w:r>
      <w:r w:rsidR="007428A0" w:rsidRPr="007428A0">
        <w:rPr>
          <w:b/>
          <w:color w:val="000000"/>
          <w:sz w:val="28"/>
          <w:szCs w:val="28"/>
        </w:rPr>
        <w:t>е</w:t>
      </w:r>
      <w:r w:rsidR="007428A0">
        <w:rPr>
          <w:b/>
          <w:color w:val="000000"/>
          <w:sz w:val="28"/>
          <w:szCs w:val="28"/>
        </w:rPr>
        <w:t xml:space="preserve"> </w:t>
      </w:r>
      <w:r w:rsidRPr="007428A0">
        <w:rPr>
          <w:b/>
          <w:color w:val="000000"/>
          <w:sz w:val="28"/>
          <w:szCs w:val="28"/>
        </w:rPr>
        <w:t>«О</w:t>
      </w:r>
      <w:r w:rsidR="007428A0">
        <w:rPr>
          <w:b/>
          <w:color w:val="000000"/>
          <w:sz w:val="28"/>
          <w:szCs w:val="28"/>
        </w:rPr>
        <w:t xml:space="preserve"> </w:t>
      </w:r>
      <w:r w:rsidRPr="007428A0">
        <w:rPr>
          <w:b/>
          <w:color w:val="000000"/>
          <w:sz w:val="28"/>
          <w:szCs w:val="28"/>
        </w:rPr>
        <w:t>защите</w:t>
      </w:r>
      <w:r w:rsidR="007428A0">
        <w:rPr>
          <w:b/>
          <w:color w:val="000000"/>
          <w:sz w:val="28"/>
          <w:szCs w:val="28"/>
        </w:rPr>
        <w:t xml:space="preserve"> </w:t>
      </w:r>
      <w:r w:rsidRPr="007428A0">
        <w:rPr>
          <w:b/>
          <w:color w:val="000000"/>
          <w:sz w:val="28"/>
          <w:szCs w:val="28"/>
        </w:rPr>
        <w:t>прав</w:t>
      </w:r>
      <w:r w:rsidR="007428A0">
        <w:rPr>
          <w:b/>
          <w:color w:val="000000"/>
          <w:sz w:val="28"/>
          <w:szCs w:val="28"/>
        </w:rPr>
        <w:t xml:space="preserve"> </w:t>
      </w:r>
      <w:r w:rsidRPr="007428A0">
        <w:rPr>
          <w:b/>
          <w:color w:val="000000"/>
          <w:sz w:val="28"/>
          <w:szCs w:val="28"/>
        </w:rPr>
        <w:t>потребителей</w:t>
      </w:r>
      <w:r w:rsidR="007428A0">
        <w:rPr>
          <w:b/>
          <w:color w:val="000000"/>
          <w:sz w:val="28"/>
          <w:szCs w:val="28"/>
        </w:rPr>
        <w:t xml:space="preserve">», значение и происхождение слова «Агломерация», </w:t>
      </w:r>
      <w:r w:rsidR="007428A0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7428A0" w:rsidRPr="007428A0">
        <w:rPr>
          <w:b/>
          <w:color w:val="000000"/>
          <w:sz w:val="28"/>
          <w:szCs w:val="28"/>
        </w:rPr>
        <w:t>Сказки народов Севера</w:t>
      </w:r>
      <w:r w:rsidR="007428A0">
        <w:rPr>
          <w:b/>
          <w:color w:val="000000"/>
          <w:sz w:val="28"/>
          <w:szCs w:val="28"/>
        </w:rPr>
        <w:t xml:space="preserve">. </w:t>
      </w:r>
    </w:p>
    <w:p w:rsidR="007428A0" w:rsidRDefault="007428A0" w:rsidP="00891C0C">
      <w:pPr>
        <w:pStyle w:val="af1"/>
        <w:ind w:firstLine="709"/>
        <w:jc w:val="both"/>
        <w:rPr>
          <w:sz w:val="28"/>
          <w:szCs w:val="28"/>
        </w:rPr>
      </w:pPr>
    </w:p>
    <w:p w:rsidR="00B93CCD" w:rsidRDefault="007428A0" w:rsidP="00B93CCD">
      <w:pPr>
        <w:pStyle w:val="af1"/>
        <w:jc w:val="both"/>
        <w:rPr>
          <w:sz w:val="28"/>
          <w:szCs w:val="28"/>
        </w:rPr>
        <w:sectPr w:rsidR="00B93CCD" w:rsidSect="00E00B80">
          <w:type w:val="nextColumn"/>
          <w:pgSz w:w="16838" w:h="11906" w:orient="landscape" w:code="9"/>
          <w:pgMar w:top="1134" w:right="851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B93CCD" w:rsidRDefault="00B93CCD" w:rsidP="002A67A5">
      <w:pPr>
        <w:pStyle w:val="a8"/>
        <w:numPr>
          <w:ilvl w:val="1"/>
          <w:numId w:val="21"/>
        </w:numPr>
        <w:spacing w:after="0" w:line="240" w:lineRule="auto"/>
        <w:ind w:left="0" w:right="-427" w:firstLine="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D709C">
        <w:rPr>
          <w:rFonts w:ascii="Times New Roman" w:hAnsi="Times New Roman"/>
          <w:b/>
          <w:bCs/>
          <w:sz w:val="28"/>
          <w:szCs w:val="28"/>
        </w:rPr>
        <w:lastRenderedPageBreak/>
        <w:t>Информационное обслуживание</w:t>
      </w:r>
    </w:p>
    <w:p w:rsidR="00014EA0" w:rsidRDefault="00014EA0" w:rsidP="00B93CCD">
      <w:pPr>
        <w:pStyle w:val="a8"/>
        <w:spacing w:after="0" w:line="240" w:lineRule="auto"/>
        <w:ind w:left="0" w:right="-285"/>
        <w:contextualSpacing w:val="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Default="00B93CCD" w:rsidP="00B93CCD">
      <w:pPr>
        <w:pStyle w:val="a8"/>
        <w:spacing w:after="0" w:line="240" w:lineRule="auto"/>
        <w:ind w:left="0" w:right="-285"/>
        <w:contextualSpacing w:val="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 w:rsidR="00014EA0">
        <w:rPr>
          <w:rFonts w:ascii="Times New Roman" w:hAnsi="Times New Roman"/>
          <w:b/>
          <w:color w:val="000000"/>
          <w:sz w:val="28"/>
          <w:szCs w:val="28"/>
        </w:rPr>
        <w:t>48</w:t>
      </w:r>
    </w:p>
    <w:p w:rsidR="00014EA0" w:rsidRDefault="00014EA0" w:rsidP="00B93CCD">
      <w:pPr>
        <w:pStyle w:val="a8"/>
        <w:spacing w:after="0" w:line="240" w:lineRule="auto"/>
        <w:ind w:left="0" w:right="-285"/>
        <w:contextualSpacing w:val="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48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96"/>
        <w:gridCol w:w="620"/>
        <w:gridCol w:w="444"/>
        <w:gridCol w:w="567"/>
        <w:gridCol w:w="496"/>
        <w:gridCol w:w="744"/>
        <w:gridCol w:w="498"/>
        <w:gridCol w:w="918"/>
        <w:gridCol w:w="943"/>
        <w:gridCol w:w="745"/>
        <w:gridCol w:w="744"/>
        <w:gridCol w:w="496"/>
        <w:gridCol w:w="745"/>
        <w:gridCol w:w="372"/>
        <w:gridCol w:w="375"/>
      </w:tblGrid>
      <w:tr w:rsidR="00B93CCD" w:rsidRPr="00F21963" w:rsidTr="007428A0">
        <w:trPr>
          <w:cantSplit/>
          <w:trHeight w:val="11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C70811" w:rsidRDefault="00B93CCD" w:rsidP="00B866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081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библиотек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C70811" w:rsidRDefault="00B93CCD" w:rsidP="00B866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0811">
              <w:rPr>
                <w:rFonts w:ascii="Times New Roman" w:hAnsi="Times New Roman"/>
                <w:b/>
                <w:bCs/>
                <w:sz w:val="24"/>
                <w:szCs w:val="24"/>
              </w:rPr>
              <w:t>Коллективное информирование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C70811" w:rsidRDefault="00B93CCD" w:rsidP="00B866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0811">
              <w:rPr>
                <w:rFonts w:ascii="Times New Roman" w:hAnsi="Times New Roman"/>
                <w:b/>
                <w:bCs/>
                <w:sz w:val="24"/>
                <w:szCs w:val="24"/>
              </w:rPr>
              <w:t>Индивидуальное информирование</w:t>
            </w:r>
          </w:p>
        </w:tc>
        <w:tc>
          <w:tcPr>
            <w:tcW w:w="5338" w:type="dxa"/>
            <w:gridSpan w:val="8"/>
            <w:tcBorders>
              <w:left w:val="single" w:sz="4" w:space="0" w:color="auto"/>
            </w:tcBorders>
            <w:vAlign w:val="center"/>
          </w:tcPr>
          <w:p w:rsidR="00B93CCD" w:rsidRPr="00C70811" w:rsidRDefault="00B93CCD" w:rsidP="00B866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0811">
              <w:rPr>
                <w:rFonts w:ascii="Times New Roman" w:hAnsi="Times New Roman"/>
                <w:b/>
                <w:bCs/>
                <w:sz w:val="24"/>
                <w:szCs w:val="24"/>
              </w:rPr>
              <w:t>Массовое информирование</w:t>
            </w:r>
          </w:p>
        </w:tc>
      </w:tr>
      <w:tr w:rsidR="00B93CCD" w:rsidRPr="00F21963" w:rsidTr="007428A0">
        <w:trPr>
          <w:cantSplit/>
          <w:trHeight w:val="58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036BE9" w:rsidRDefault="00B93CCD" w:rsidP="001F4F8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CCD" w:rsidRPr="00036BE9" w:rsidRDefault="00B93CCD" w:rsidP="001F4F8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Кол-во тем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CCD" w:rsidRPr="00036BE9" w:rsidRDefault="00B93CCD" w:rsidP="001F4F8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Кол-во абонентов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CCD" w:rsidRPr="00036BE9" w:rsidRDefault="00B93CCD" w:rsidP="001F4F8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Извещений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CCD" w:rsidRPr="00036BE9" w:rsidRDefault="00B93CCD" w:rsidP="001F4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Дней</w:t>
            </w:r>
            <w:r w:rsidRPr="00036B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специалистов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CCD" w:rsidRPr="00036BE9" w:rsidRDefault="00B93CCD" w:rsidP="001F4F8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Кол-во тем</w:t>
            </w:r>
          </w:p>
        </w:tc>
        <w:tc>
          <w:tcPr>
            <w:tcW w:w="744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B93CCD" w:rsidRPr="00036BE9" w:rsidRDefault="00B93CCD" w:rsidP="001F4F8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Кол-во абонентов</w:t>
            </w:r>
          </w:p>
        </w:tc>
        <w:tc>
          <w:tcPr>
            <w:tcW w:w="498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93CCD" w:rsidRPr="00036BE9" w:rsidRDefault="00B93CCD" w:rsidP="001F4F8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Извещений</w:t>
            </w:r>
          </w:p>
        </w:tc>
        <w:tc>
          <w:tcPr>
            <w:tcW w:w="918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B93CCD" w:rsidRPr="00036BE9" w:rsidRDefault="00B93CCD" w:rsidP="001F4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Бюллетень</w:t>
            </w:r>
            <w:r w:rsidRPr="00036B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новых</w:t>
            </w:r>
            <w:r w:rsidRPr="00036B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поступлений</w:t>
            </w:r>
          </w:p>
        </w:tc>
        <w:tc>
          <w:tcPr>
            <w:tcW w:w="943" w:type="dxa"/>
            <w:vMerge w:val="restart"/>
            <w:textDirection w:val="btLr"/>
            <w:vAlign w:val="center"/>
          </w:tcPr>
          <w:p w:rsidR="00B93CCD" w:rsidRPr="00036BE9" w:rsidRDefault="00B93CCD" w:rsidP="001F4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Информации на сайте библиотеки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45" w:type="dxa"/>
            <w:vMerge w:val="restart"/>
            <w:textDirection w:val="btLr"/>
            <w:vAlign w:val="center"/>
          </w:tcPr>
          <w:p w:rsidR="00B93CCD" w:rsidRPr="00036BE9" w:rsidRDefault="00B93CCD" w:rsidP="001F4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BE9">
              <w:rPr>
                <w:rFonts w:ascii="Times New Roman" w:hAnsi="Times New Roman"/>
                <w:b/>
                <w:sz w:val="20"/>
                <w:szCs w:val="20"/>
              </w:rPr>
              <w:t>Дни информации</w:t>
            </w:r>
          </w:p>
        </w:tc>
        <w:tc>
          <w:tcPr>
            <w:tcW w:w="744" w:type="dxa"/>
            <w:vMerge w:val="restart"/>
            <w:textDirection w:val="btLr"/>
            <w:vAlign w:val="center"/>
          </w:tcPr>
          <w:p w:rsidR="00B93CCD" w:rsidRPr="00036BE9" w:rsidRDefault="00B93CCD" w:rsidP="001F4F8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Выставки новых поступлений</w:t>
            </w:r>
          </w:p>
        </w:tc>
        <w:tc>
          <w:tcPr>
            <w:tcW w:w="1988" w:type="dxa"/>
            <w:gridSpan w:val="4"/>
            <w:tcBorders>
              <w:bottom w:val="single" w:sz="4" w:space="0" w:color="auto"/>
            </w:tcBorders>
            <w:vAlign w:val="center"/>
          </w:tcPr>
          <w:p w:rsidR="00B93CCD" w:rsidRPr="00F21963" w:rsidRDefault="00B93CCD" w:rsidP="001F4F8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21963">
              <w:rPr>
                <w:rFonts w:ascii="Times New Roman" w:hAnsi="Times New Roman"/>
                <w:b/>
                <w:bCs/>
              </w:rPr>
              <w:t>Обзоры</w:t>
            </w:r>
          </w:p>
        </w:tc>
      </w:tr>
      <w:tr w:rsidR="00B93CCD" w:rsidRPr="00F21963" w:rsidTr="007428A0">
        <w:trPr>
          <w:cantSplit/>
          <w:trHeight w:val="15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F21963" w:rsidRDefault="00B93CCD" w:rsidP="001F4F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CCD" w:rsidRPr="00F21963" w:rsidRDefault="00B93CCD" w:rsidP="001F4F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CCD" w:rsidRPr="00F21963" w:rsidRDefault="00B93CCD" w:rsidP="001F4F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CCD" w:rsidRPr="00F21963" w:rsidRDefault="00B93CCD" w:rsidP="001F4F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CCD" w:rsidRPr="00F21963" w:rsidRDefault="00B93CCD" w:rsidP="001F4F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CCD" w:rsidRPr="00F21963" w:rsidRDefault="00B93CCD" w:rsidP="001F4F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B93CCD" w:rsidRPr="00F21963" w:rsidRDefault="00B93CCD" w:rsidP="001F4F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93CCD" w:rsidRPr="00F21963" w:rsidRDefault="00B93CCD" w:rsidP="001F4F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B93CCD" w:rsidRPr="00F21963" w:rsidRDefault="00B93CCD" w:rsidP="001F4F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  <w:vMerge/>
            <w:textDirection w:val="btLr"/>
            <w:vAlign w:val="center"/>
          </w:tcPr>
          <w:p w:rsidR="00B93CCD" w:rsidRPr="00F21963" w:rsidRDefault="00B93CCD" w:rsidP="001F4F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dxa"/>
            <w:vMerge/>
            <w:textDirection w:val="btLr"/>
            <w:vAlign w:val="center"/>
          </w:tcPr>
          <w:p w:rsidR="00B93CCD" w:rsidRPr="00F21963" w:rsidRDefault="00B93CCD" w:rsidP="001F4F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4" w:type="dxa"/>
            <w:vMerge/>
            <w:textDirection w:val="btLr"/>
            <w:vAlign w:val="center"/>
          </w:tcPr>
          <w:p w:rsidR="00B93CCD" w:rsidRPr="00F21963" w:rsidRDefault="00B93CCD" w:rsidP="001F4F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CCD" w:rsidRPr="004C4531" w:rsidRDefault="00B93CCD" w:rsidP="001F4F8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C4531">
              <w:rPr>
                <w:rFonts w:ascii="Times New Roman" w:hAnsi="Times New Roman"/>
                <w:b/>
                <w:bCs/>
                <w:sz w:val="18"/>
                <w:szCs w:val="18"/>
              </w:rPr>
              <w:t>В библио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тека</w:t>
            </w:r>
            <w:r w:rsidRPr="004C4531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B93CCD" w:rsidRPr="004C4531" w:rsidRDefault="00B93CCD" w:rsidP="001F4F8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4531">
              <w:rPr>
                <w:rFonts w:ascii="Times New Roman" w:hAnsi="Times New Roman"/>
                <w:b/>
                <w:bCs/>
                <w:sz w:val="18"/>
                <w:szCs w:val="18"/>
              </w:rPr>
              <w:t>В организациях</w:t>
            </w:r>
          </w:p>
        </w:tc>
        <w:tc>
          <w:tcPr>
            <w:tcW w:w="372" w:type="dxa"/>
            <w:tcBorders>
              <w:top w:val="single" w:sz="4" w:space="0" w:color="auto"/>
            </w:tcBorders>
            <w:textDirection w:val="btLr"/>
            <w:vAlign w:val="center"/>
          </w:tcPr>
          <w:p w:rsidR="00B93CCD" w:rsidRPr="004C4531" w:rsidRDefault="00B93CCD" w:rsidP="001F4F8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C4531">
              <w:rPr>
                <w:rFonts w:ascii="Times New Roman" w:hAnsi="Times New Roman"/>
                <w:b/>
                <w:bCs/>
                <w:sz w:val="18"/>
                <w:szCs w:val="18"/>
              </w:rPr>
              <w:t>В газетах</w:t>
            </w:r>
          </w:p>
        </w:tc>
        <w:tc>
          <w:tcPr>
            <w:tcW w:w="375" w:type="dxa"/>
            <w:tcBorders>
              <w:top w:val="single" w:sz="4" w:space="0" w:color="auto"/>
            </w:tcBorders>
            <w:textDirection w:val="btLr"/>
            <w:vAlign w:val="center"/>
          </w:tcPr>
          <w:p w:rsidR="00B93CCD" w:rsidRPr="004C4531" w:rsidRDefault="00B93CCD" w:rsidP="001F4F8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C4531">
              <w:rPr>
                <w:rFonts w:ascii="Times New Roman" w:hAnsi="Times New Roman"/>
                <w:b/>
                <w:bCs/>
                <w:sz w:val="18"/>
                <w:szCs w:val="18"/>
              </w:rPr>
              <w:t>По радио</w:t>
            </w:r>
          </w:p>
        </w:tc>
      </w:tr>
      <w:tr w:rsidR="007428A0" w:rsidRPr="00F21963" w:rsidTr="007428A0">
        <w:trPr>
          <w:trHeight w:val="5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A0" w:rsidRPr="007428A0" w:rsidRDefault="007428A0" w:rsidP="007428A0">
            <w:pPr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7428A0">
              <w:rPr>
                <w:rFonts w:ascii="Times New Roman" w:hAnsi="Times New Roman"/>
                <w:b/>
                <w:bCs/>
                <w:u w:val="single"/>
              </w:rPr>
              <w:t>Караванная сельская библиотека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A0" w:rsidRPr="00F21963" w:rsidRDefault="007428A0" w:rsidP="007428A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A0" w:rsidRPr="00F21963" w:rsidRDefault="00424D51" w:rsidP="007428A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A0" w:rsidRPr="00F21963" w:rsidRDefault="007428A0" w:rsidP="007428A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A0" w:rsidRPr="00F21963" w:rsidRDefault="007428A0" w:rsidP="007428A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A0" w:rsidRPr="00F21963" w:rsidRDefault="00424D51" w:rsidP="007428A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88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7428A0" w:rsidRPr="00F21963" w:rsidRDefault="00424D51" w:rsidP="007428A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14</w:t>
            </w:r>
          </w:p>
        </w:tc>
        <w:tc>
          <w:tcPr>
            <w:tcW w:w="498" w:type="dxa"/>
            <w:vAlign w:val="center"/>
          </w:tcPr>
          <w:p w:rsidR="007428A0" w:rsidRPr="00F21963" w:rsidRDefault="007428A0" w:rsidP="007428A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11</w:t>
            </w:r>
          </w:p>
        </w:tc>
        <w:tc>
          <w:tcPr>
            <w:tcW w:w="918" w:type="dxa"/>
            <w:vAlign w:val="center"/>
          </w:tcPr>
          <w:p w:rsidR="007428A0" w:rsidRPr="00F21963" w:rsidRDefault="00DA66F9" w:rsidP="007428A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943" w:type="dxa"/>
            <w:vAlign w:val="center"/>
          </w:tcPr>
          <w:p w:rsidR="007428A0" w:rsidRPr="00F21963" w:rsidRDefault="00DA66F9" w:rsidP="007428A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4</w:t>
            </w:r>
          </w:p>
        </w:tc>
        <w:tc>
          <w:tcPr>
            <w:tcW w:w="745" w:type="dxa"/>
            <w:vAlign w:val="center"/>
          </w:tcPr>
          <w:p w:rsidR="007428A0" w:rsidRPr="00F21963" w:rsidRDefault="007428A0" w:rsidP="007428A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744" w:type="dxa"/>
            <w:vAlign w:val="center"/>
          </w:tcPr>
          <w:p w:rsidR="007428A0" w:rsidRPr="00F21963" w:rsidRDefault="00DA66F9" w:rsidP="007428A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5</w:t>
            </w:r>
          </w:p>
        </w:tc>
        <w:tc>
          <w:tcPr>
            <w:tcW w:w="496" w:type="dxa"/>
            <w:vAlign w:val="center"/>
          </w:tcPr>
          <w:p w:rsidR="007428A0" w:rsidRPr="00F21963" w:rsidRDefault="007428A0" w:rsidP="007428A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4</w:t>
            </w:r>
          </w:p>
        </w:tc>
        <w:tc>
          <w:tcPr>
            <w:tcW w:w="745" w:type="dxa"/>
            <w:vAlign w:val="center"/>
          </w:tcPr>
          <w:p w:rsidR="007428A0" w:rsidRPr="00C01EC2" w:rsidRDefault="007428A0" w:rsidP="007428A0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01EC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2</w:t>
            </w:r>
          </w:p>
        </w:tc>
        <w:tc>
          <w:tcPr>
            <w:tcW w:w="372" w:type="dxa"/>
            <w:vAlign w:val="center"/>
          </w:tcPr>
          <w:p w:rsidR="007428A0" w:rsidRPr="00F21963" w:rsidRDefault="007428A0" w:rsidP="007428A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375" w:type="dxa"/>
            <w:vAlign w:val="center"/>
          </w:tcPr>
          <w:p w:rsidR="007428A0" w:rsidRPr="00F21963" w:rsidRDefault="007428A0" w:rsidP="007428A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0</w:t>
            </w:r>
          </w:p>
        </w:tc>
      </w:tr>
    </w:tbl>
    <w:p w:rsidR="00B93CCD" w:rsidRDefault="00B93CCD" w:rsidP="00B93CCD">
      <w:pPr>
        <w:pStyle w:val="af"/>
        <w:tabs>
          <w:tab w:val="clear" w:pos="0"/>
        </w:tabs>
        <w:ind w:right="-568" w:firstLine="709"/>
      </w:pPr>
    </w:p>
    <w:p w:rsidR="00DA66F9" w:rsidRPr="00E52109" w:rsidRDefault="00DA66F9" w:rsidP="00DA66F9">
      <w:pPr>
        <w:pStyle w:val="af"/>
        <w:tabs>
          <w:tab w:val="clear" w:pos="0"/>
        </w:tabs>
        <w:ind w:right="-568" w:firstLine="709"/>
        <w:rPr>
          <w:color w:val="000000"/>
        </w:rPr>
      </w:pPr>
      <w:r w:rsidRPr="00E52109">
        <w:rPr>
          <w:color w:val="000000"/>
        </w:rPr>
        <w:t>состав абоненто</w:t>
      </w:r>
      <w:proofErr w:type="gramStart"/>
      <w:r w:rsidRPr="00E52109">
        <w:rPr>
          <w:color w:val="000000"/>
        </w:rPr>
        <w:t>в-</w:t>
      </w:r>
      <w:proofErr w:type="gramEnd"/>
      <w:r w:rsidRPr="00E52109">
        <w:rPr>
          <w:color w:val="000000"/>
        </w:rPr>
        <w:t xml:space="preserve"> читатели  библиотеки</w:t>
      </w:r>
      <w:r>
        <w:rPr>
          <w:color w:val="000000"/>
        </w:rPr>
        <w:t xml:space="preserve">; </w:t>
      </w:r>
      <w:r w:rsidRPr="00E52109">
        <w:rPr>
          <w:color w:val="000000"/>
        </w:rPr>
        <w:t>тематика - новые поступления</w:t>
      </w:r>
      <w:r>
        <w:rPr>
          <w:color w:val="000000"/>
        </w:rPr>
        <w:t xml:space="preserve">; </w:t>
      </w:r>
      <w:r w:rsidRPr="00E52109">
        <w:rPr>
          <w:color w:val="000000"/>
        </w:rPr>
        <w:t>периодичность - по мере поступления литературы</w:t>
      </w:r>
      <w:r>
        <w:rPr>
          <w:color w:val="000000"/>
        </w:rPr>
        <w:t>.</w:t>
      </w:r>
    </w:p>
    <w:p w:rsidR="00DA66F9" w:rsidRPr="0015328B" w:rsidRDefault="00DA66F9" w:rsidP="00DA66F9">
      <w:pPr>
        <w:pStyle w:val="af"/>
        <w:tabs>
          <w:tab w:val="clear" w:pos="0"/>
        </w:tabs>
        <w:ind w:right="-568" w:firstLine="709"/>
        <w:rPr>
          <w:color w:val="000000"/>
        </w:rPr>
      </w:pPr>
      <w:r w:rsidRPr="00E52109">
        <w:rPr>
          <w:color w:val="000000"/>
        </w:rPr>
        <w:t>Массовое библиографическое информирование: п</w:t>
      </w:r>
      <w:r>
        <w:rPr>
          <w:color w:val="000000"/>
        </w:rPr>
        <w:t xml:space="preserve">роводятся как традиционные, так </w:t>
      </w:r>
      <w:r w:rsidRPr="00E52109">
        <w:rPr>
          <w:color w:val="000000"/>
        </w:rPr>
        <w:t xml:space="preserve">и новые формы информирования: выставки новых книг и </w:t>
      </w:r>
      <w:r>
        <w:rPr>
          <w:color w:val="000000"/>
        </w:rPr>
        <w:t>периодических изданий - "Свежий номер", "Ура! Новые книги!"</w:t>
      </w:r>
    </w:p>
    <w:p w:rsidR="00DA66F9" w:rsidRPr="00E52109" w:rsidRDefault="00DA66F9" w:rsidP="00DA66F9">
      <w:pPr>
        <w:pStyle w:val="af"/>
        <w:tabs>
          <w:tab w:val="clear" w:pos="0"/>
        </w:tabs>
        <w:ind w:right="-568" w:firstLine="709"/>
        <w:rPr>
          <w:color w:val="000000"/>
        </w:rPr>
      </w:pPr>
      <w:r w:rsidRPr="00E52109">
        <w:rPr>
          <w:color w:val="000000"/>
        </w:rPr>
        <w:t>Библиографическое информирование через сайт библиотеки - публикуем в группе в "Одноклассниках"</w:t>
      </w:r>
      <w:r>
        <w:rPr>
          <w:color w:val="000000"/>
        </w:rPr>
        <w:t xml:space="preserve"> и "</w:t>
      </w:r>
      <w:proofErr w:type="spellStart"/>
      <w:r>
        <w:rPr>
          <w:color w:val="000000"/>
        </w:rPr>
        <w:t>Вконтакте</w:t>
      </w:r>
      <w:proofErr w:type="spellEnd"/>
      <w:r>
        <w:rPr>
          <w:color w:val="000000"/>
        </w:rPr>
        <w:t>"</w:t>
      </w:r>
      <w:r w:rsidRPr="00E52109">
        <w:rPr>
          <w:color w:val="000000"/>
        </w:rPr>
        <w:t xml:space="preserve"> информацию о новых поступлениях</w:t>
      </w:r>
      <w:r>
        <w:rPr>
          <w:color w:val="000000"/>
        </w:rPr>
        <w:t xml:space="preserve"> книг и периодических изданий.</w:t>
      </w:r>
    </w:p>
    <w:p w:rsidR="00DA66F9" w:rsidRPr="00A14901" w:rsidRDefault="00DA66F9" w:rsidP="00DA66F9">
      <w:pPr>
        <w:pStyle w:val="af"/>
        <w:tabs>
          <w:tab w:val="clear" w:pos="0"/>
        </w:tabs>
        <w:ind w:right="-42" w:firstLine="709"/>
        <w:rPr>
          <w:color w:val="000000"/>
        </w:rPr>
      </w:pPr>
      <w:r w:rsidRPr="00A14901">
        <w:rPr>
          <w:color w:val="000000"/>
        </w:rPr>
        <w:t>результат</w:t>
      </w:r>
      <w:r>
        <w:rPr>
          <w:color w:val="000000"/>
        </w:rPr>
        <w:t>ивность проведенных мероприятий - сразу после информирования возрастает число посещений библиотеки.</w:t>
      </w:r>
    </w:p>
    <w:p w:rsidR="00DA66F9" w:rsidRDefault="00DA66F9" w:rsidP="00B93C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3CCD" w:rsidRDefault="00B93CCD" w:rsidP="00B93C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</w:t>
      </w:r>
      <w:r w:rsidRPr="00D3466F">
        <w:rPr>
          <w:rFonts w:ascii="Times New Roman" w:hAnsi="Times New Roman"/>
          <w:b/>
          <w:bCs/>
          <w:sz w:val="28"/>
          <w:szCs w:val="28"/>
        </w:rPr>
        <w:t>3.1. Создание библиографической продукции</w:t>
      </w:r>
    </w:p>
    <w:p w:rsidR="00BC4DA7" w:rsidRPr="00D3466F" w:rsidRDefault="00BC4DA7" w:rsidP="00B93C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66F9" w:rsidRDefault="00DA66F9" w:rsidP="00DA66F9">
      <w:pPr>
        <w:pStyle w:val="af"/>
        <w:tabs>
          <w:tab w:val="clear" w:pos="0"/>
        </w:tabs>
        <w:ind w:firstLine="709"/>
      </w:pPr>
      <w:r w:rsidRPr="00F21963">
        <w:t>библиографической продукции</w:t>
      </w:r>
      <w:r>
        <w:t xml:space="preserve"> в отчетном году не выпускали</w:t>
      </w:r>
    </w:p>
    <w:p w:rsidR="00B93CCD" w:rsidRDefault="00B93CCD" w:rsidP="00483078">
      <w:pPr>
        <w:pStyle w:val="af"/>
        <w:tabs>
          <w:tab w:val="clear" w:pos="0"/>
        </w:tabs>
        <w:ind w:right="-427" w:firstLine="851"/>
      </w:pPr>
    </w:p>
    <w:p w:rsidR="00B93CCD" w:rsidRDefault="00B93CCD" w:rsidP="002A67A5">
      <w:pPr>
        <w:pStyle w:val="a8"/>
        <w:numPr>
          <w:ilvl w:val="1"/>
          <w:numId w:val="21"/>
        </w:numPr>
        <w:tabs>
          <w:tab w:val="left" w:pos="1320"/>
        </w:tabs>
        <w:spacing w:after="0" w:line="240" w:lineRule="auto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3466F">
        <w:rPr>
          <w:rFonts w:ascii="Times New Roman" w:hAnsi="Times New Roman"/>
          <w:b/>
          <w:bCs/>
          <w:sz w:val="28"/>
          <w:szCs w:val="28"/>
        </w:rPr>
        <w:t>Формирование информационной культуры пользователей</w:t>
      </w:r>
    </w:p>
    <w:p w:rsidR="00B93CCD" w:rsidRPr="00E44AC0" w:rsidRDefault="00B93CCD" w:rsidP="00B93CCD">
      <w:pPr>
        <w:pStyle w:val="a8"/>
        <w:tabs>
          <w:tab w:val="left" w:pos="8789"/>
        </w:tabs>
        <w:spacing w:after="0" w:line="240" w:lineRule="auto"/>
        <w:ind w:left="644"/>
        <w:contextualSpacing w:val="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Pr="00E44AC0" w:rsidRDefault="00B93CCD" w:rsidP="00B93CCD">
      <w:pPr>
        <w:pStyle w:val="a8"/>
        <w:tabs>
          <w:tab w:val="left" w:pos="8789"/>
        </w:tabs>
        <w:spacing w:after="0" w:line="240" w:lineRule="auto"/>
        <w:ind w:left="644"/>
        <w:contextualSpacing w:val="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44AC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 w:rsidR="00E44AC0">
        <w:rPr>
          <w:rFonts w:ascii="Times New Roman" w:hAnsi="Times New Roman"/>
          <w:b/>
          <w:color w:val="000000"/>
          <w:sz w:val="28"/>
          <w:szCs w:val="28"/>
        </w:rPr>
        <w:t>49</w:t>
      </w:r>
    </w:p>
    <w:p w:rsidR="00B93CCD" w:rsidRPr="00E44AC0" w:rsidRDefault="00B93CCD" w:rsidP="00B93CCD">
      <w:pPr>
        <w:pStyle w:val="a8"/>
        <w:tabs>
          <w:tab w:val="left" w:pos="8789"/>
        </w:tabs>
        <w:spacing w:after="0" w:line="240" w:lineRule="auto"/>
        <w:ind w:left="644"/>
        <w:contextualSpacing w:val="0"/>
        <w:jc w:val="right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26"/>
        <w:gridCol w:w="1818"/>
        <w:gridCol w:w="2106"/>
        <w:gridCol w:w="1569"/>
        <w:gridCol w:w="1924"/>
      </w:tblGrid>
      <w:tr w:rsidR="00DA66F9" w:rsidRPr="002B4F68" w:rsidTr="00DA66F9">
        <w:tc>
          <w:tcPr>
            <w:tcW w:w="2626" w:type="dxa"/>
          </w:tcPr>
          <w:p w:rsidR="00DA66F9" w:rsidRPr="002B4F68" w:rsidRDefault="00DA66F9" w:rsidP="00DA6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F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Формирование информационной культуры пользователей </w:t>
            </w:r>
          </w:p>
        </w:tc>
        <w:tc>
          <w:tcPr>
            <w:tcW w:w="1818" w:type="dxa"/>
          </w:tcPr>
          <w:p w:rsidR="00DA66F9" w:rsidRPr="002B4F68" w:rsidRDefault="00DA66F9" w:rsidP="00DA6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F68">
              <w:rPr>
                <w:rFonts w:ascii="Times New Roman" w:hAnsi="Times New Roman"/>
                <w:b/>
                <w:bCs/>
                <w:sz w:val="24"/>
                <w:szCs w:val="24"/>
              </w:rPr>
              <w:t>ЦБ</w:t>
            </w:r>
          </w:p>
        </w:tc>
        <w:tc>
          <w:tcPr>
            <w:tcW w:w="2106" w:type="dxa"/>
          </w:tcPr>
          <w:p w:rsidR="00DA66F9" w:rsidRPr="002B4F68" w:rsidRDefault="00DA66F9" w:rsidP="00DA6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Караванная</w:t>
            </w:r>
          </w:p>
        </w:tc>
        <w:tc>
          <w:tcPr>
            <w:tcW w:w="1569" w:type="dxa"/>
          </w:tcPr>
          <w:p w:rsidR="00DA66F9" w:rsidRPr="002B4F68" w:rsidRDefault="00DA66F9" w:rsidP="00DA6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F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Филиалы системы </w:t>
            </w:r>
          </w:p>
          <w:p w:rsidR="00DA66F9" w:rsidRPr="002B4F68" w:rsidRDefault="00DA66F9" w:rsidP="00DA6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F68">
              <w:rPr>
                <w:rFonts w:ascii="Times New Roman" w:hAnsi="Times New Roman"/>
                <w:b/>
                <w:bCs/>
                <w:sz w:val="24"/>
                <w:szCs w:val="24"/>
              </w:rPr>
              <w:t>(библиотеки района)</w:t>
            </w:r>
          </w:p>
        </w:tc>
        <w:tc>
          <w:tcPr>
            <w:tcW w:w="1924" w:type="dxa"/>
          </w:tcPr>
          <w:p w:rsidR="00DA66F9" w:rsidRPr="002B4F68" w:rsidRDefault="00DA66F9" w:rsidP="00DA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F68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системе (по району)</w:t>
            </w:r>
          </w:p>
        </w:tc>
      </w:tr>
      <w:tr w:rsidR="00DA66F9" w:rsidRPr="002B4F68" w:rsidTr="00DA66F9">
        <w:tblPrEx>
          <w:tblLook w:val="00A0" w:firstRow="1" w:lastRow="0" w:firstColumn="1" w:lastColumn="0" w:noHBand="0" w:noVBand="0"/>
        </w:tblPrEx>
        <w:tc>
          <w:tcPr>
            <w:tcW w:w="2626" w:type="dxa"/>
          </w:tcPr>
          <w:p w:rsidR="00DA66F9" w:rsidRPr="002B4F68" w:rsidRDefault="00DA66F9" w:rsidP="00DA6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F6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индивидуальные консультации* </w:t>
            </w:r>
          </w:p>
        </w:tc>
        <w:tc>
          <w:tcPr>
            <w:tcW w:w="1818" w:type="dxa"/>
          </w:tcPr>
          <w:p w:rsidR="00DA66F9" w:rsidRPr="002B4F68" w:rsidRDefault="00DA66F9" w:rsidP="00DA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DA66F9" w:rsidRPr="002B4F68" w:rsidRDefault="00DA66F9" w:rsidP="00DA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DA66F9" w:rsidRPr="002B4F68" w:rsidRDefault="00DA66F9" w:rsidP="00DA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DA66F9" w:rsidRPr="002B4F68" w:rsidRDefault="00DA66F9" w:rsidP="00DA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6F9" w:rsidRPr="002B4F68" w:rsidTr="00DA66F9">
        <w:tblPrEx>
          <w:tblLook w:val="00A0" w:firstRow="1" w:lastRow="0" w:firstColumn="1" w:lastColumn="0" w:noHBand="0" w:noVBand="0"/>
        </w:tblPrEx>
        <w:tc>
          <w:tcPr>
            <w:tcW w:w="2626" w:type="dxa"/>
          </w:tcPr>
          <w:p w:rsidR="00DA66F9" w:rsidRPr="002B4F68" w:rsidRDefault="00DA66F9" w:rsidP="00DA6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F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групповые консультации** </w:t>
            </w:r>
          </w:p>
        </w:tc>
        <w:tc>
          <w:tcPr>
            <w:tcW w:w="1818" w:type="dxa"/>
          </w:tcPr>
          <w:p w:rsidR="00DA66F9" w:rsidRPr="002B4F68" w:rsidRDefault="00DA66F9" w:rsidP="00DA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DA66F9" w:rsidRPr="002B4F68" w:rsidRDefault="00DA66F9" w:rsidP="00DA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DA66F9" w:rsidRPr="002B4F68" w:rsidRDefault="00DA66F9" w:rsidP="00DA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DA66F9" w:rsidRPr="002B4F68" w:rsidRDefault="00DA66F9" w:rsidP="00DA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6F9" w:rsidRPr="002B4F68" w:rsidTr="00DA66F9">
        <w:tblPrEx>
          <w:tblLook w:val="00A0" w:firstRow="1" w:lastRow="0" w:firstColumn="1" w:lastColumn="0" w:noHBand="0" w:noVBand="0"/>
        </w:tblPrEx>
        <w:tc>
          <w:tcPr>
            <w:tcW w:w="2626" w:type="dxa"/>
          </w:tcPr>
          <w:p w:rsidR="00DA66F9" w:rsidRPr="002B4F68" w:rsidRDefault="00DA66F9" w:rsidP="00DA6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F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уроки информационной грамотности </w:t>
            </w:r>
          </w:p>
        </w:tc>
        <w:tc>
          <w:tcPr>
            <w:tcW w:w="1818" w:type="dxa"/>
          </w:tcPr>
          <w:p w:rsidR="00DA66F9" w:rsidRPr="002B4F68" w:rsidRDefault="00DA66F9" w:rsidP="00DA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DA66F9" w:rsidRPr="002B4F68" w:rsidRDefault="00DA66F9" w:rsidP="00DA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DA66F9" w:rsidRPr="002B4F68" w:rsidRDefault="00DA66F9" w:rsidP="00DA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DA66F9" w:rsidRPr="002B4F68" w:rsidRDefault="00DA66F9" w:rsidP="00DA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6F9" w:rsidRPr="002B4F68" w:rsidTr="00DA66F9">
        <w:tblPrEx>
          <w:tblLook w:val="00A0" w:firstRow="1" w:lastRow="0" w:firstColumn="1" w:lastColumn="0" w:noHBand="0" w:noVBand="0"/>
        </w:tblPrEx>
        <w:tc>
          <w:tcPr>
            <w:tcW w:w="2626" w:type="dxa"/>
          </w:tcPr>
          <w:p w:rsidR="00DA66F9" w:rsidRPr="002B4F68" w:rsidRDefault="00DA66F9" w:rsidP="00DA6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F68">
              <w:rPr>
                <w:rFonts w:ascii="Times New Roman" w:hAnsi="Times New Roman"/>
                <w:b/>
                <w:bCs/>
                <w:sz w:val="24"/>
                <w:szCs w:val="24"/>
              </w:rPr>
              <w:t>презентации, обзоры библиографических пособий и ресурсов Интернет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818" w:type="dxa"/>
          </w:tcPr>
          <w:p w:rsidR="00DA66F9" w:rsidRPr="002B4F68" w:rsidRDefault="00DA66F9" w:rsidP="00DA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DA66F9" w:rsidRPr="002B4F68" w:rsidRDefault="00DA66F9" w:rsidP="00DA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DA66F9" w:rsidRPr="002B4F68" w:rsidRDefault="00DA66F9" w:rsidP="00DA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DA66F9" w:rsidRPr="002B4F68" w:rsidRDefault="00DA66F9" w:rsidP="00DA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6F9" w:rsidRPr="002B4F68" w:rsidTr="00DA66F9">
        <w:tblPrEx>
          <w:tblLook w:val="00A0" w:firstRow="1" w:lastRow="0" w:firstColumn="1" w:lastColumn="0" w:noHBand="0" w:noVBand="0"/>
        </w:tblPrEx>
        <w:tc>
          <w:tcPr>
            <w:tcW w:w="2626" w:type="dxa"/>
          </w:tcPr>
          <w:p w:rsidR="00DA66F9" w:rsidRPr="002B4F68" w:rsidRDefault="00DA66F9" w:rsidP="00DA6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F68">
              <w:rPr>
                <w:rFonts w:ascii="Times New Roman" w:hAnsi="Times New Roman"/>
                <w:b/>
                <w:bCs/>
                <w:sz w:val="24"/>
                <w:szCs w:val="24"/>
              </w:rPr>
              <w:t>Дни библиографии</w:t>
            </w:r>
          </w:p>
        </w:tc>
        <w:tc>
          <w:tcPr>
            <w:tcW w:w="1818" w:type="dxa"/>
          </w:tcPr>
          <w:p w:rsidR="00DA66F9" w:rsidRPr="002B4F68" w:rsidRDefault="00DA66F9" w:rsidP="00DA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DA66F9" w:rsidRPr="002B4F68" w:rsidRDefault="00DA66F9" w:rsidP="00DA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DA66F9" w:rsidRPr="002B4F68" w:rsidRDefault="00DA66F9" w:rsidP="00DA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DA66F9" w:rsidRPr="002B4F68" w:rsidRDefault="00DA66F9" w:rsidP="00DA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6F9" w:rsidRPr="002B4F68" w:rsidTr="00DA66F9">
        <w:tblPrEx>
          <w:tblLook w:val="00A0" w:firstRow="1" w:lastRow="0" w:firstColumn="1" w:lastColumn="0" w:noHBand="0" w:noVBand="0"/>
        </w:tblPrEx>
        <w:tc>
          <w:tcPr>
            <w:tcW w:w="2626" w:type="dxa"/>
          </w:tcPr>
          <w:p w:rsidR="00DA66F9" w:rsidRPr="002B4F68" w:rsidRDefault="00DA66F9" w:rsidP="00DA6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F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экскурсии по библиотеке </w:t>
            </w:r>
          </w:p>
        </w:tc>
        <w:tc>
          <w:tcPr>
            <w:tcW w:w="1818" w:type="dxa"/>
          </w:tcPr>
          <w:p w:rsidR="00DA66F9" w:rsidRPr="002B4F68" w:rsidRDefault="00DA66F9" w:rsidP="00DA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DA66F9" w:rsidRPr="002B4F68" w:rsidRDefault="00426E62" w:rsidP="00DA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9" w:type="dxa"/>
          </w:tcPr>
          <w:p w:rsidR="00DA66F9" w:rsidRPr="002B4F68" w:rsidRDefault="00DA66F9" w:rsidP="00DA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DA66F9" w:rsidRPr="002B4F68" w:rsidRDefault="00DA66F9" w:rsidP="00DA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6F9" w:rsidRPr="002B4F68" w:rsidTr="00DA66F9">
        <w:tblPrEx>
          <w:tblLook w:val="00A0" w:firstRow="1" w:lastRow="0" w:firstColumn="1" w:lastColumn="0" w:noHBand="0" w:noVBand="0"/>
        </w:tblPrEx>
        <w:tc>
          <w:tcPr>
            <w:tcW w:w="2626" w:type="dxa"/>
          </w:tcPr>
          <w:p w:rsidR="00DA66F9" w:rsidRPr="002B4F68" w:rsidRDefault="00DA66F9" w:rsidP="00DA6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F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электронные презентации информационных ресурсов и услуг </w:t>
            </w:r>
          </w:p>
        </w:tc>
        <w:tc>
          <w:tcPr>
            <w:tcW w:w="1818" w:type="dxa"/>
          </w:tcPr>
          <w:p w:rsidR="00DA66F9" w:rsidRPr="002B4F68" w:rsidRDefault="00DA66F9" w:rsidP="00DA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DA66F9" w:rsidRPr="002B4F68" w:rsidRDefault="00426E62" w:rsidP="00DA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9" w:type="dxa"/>
          </w:tcPr>
          <w:p w:rsidR="00DA66F9" w:rsidRPr="002B4F68" w:rsidRDefault="00DA66F9" w:rsidP="00DA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DA66F9" w:rsidRPr="002B4F68" w:rsidRDefault="00DA66F9" w:rsidP="00DA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3CCD" w:rsidRDefault="00B93CCD" w:rsidP="00E44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E44AC0">
      <w:pPr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 w:rsidRPr="00F21963">
        <w:rPr>
          <w:rFonts w:ascii="Times New Roman" w:hAnsi="Times New Roman"/>
          <w:sz w:val="28"/>
          <w:szCs w:val="28"/>
        </w:rPr>
        <w:t>Использование устных, наглядных, печатных и комплексных форм обучения</w:t>
      </w:r>
      <w:r>
        <w:rPr>
          <w:rFonts w:ascii="Times New Roman" w:hAnsi="Times New Roman"/>
          <w:sz w:val="28"/>
          <w:szCs w:val="28"/>
        </w:rPr>
        <w:t>, в т.ч. различных возрастных</w:t>
      </w:r>
      <w:r w:rsidRPr="00F21963">
        <w:rPr>
          <w:rFonts w:ascii="Times New Roman" w:hAnsi="Times New Roman"/>
          <w:sz w:val="28"/>
          <w:szCs w:val="28"/>
        </w:rPr>
        <w:t xml:space="preserve"> категори</w:t>
      </w:r>
      <w:r>
        <w:rPr>
          <w:rFonts w:ascii="Times New Roman" w:hAnsi="Times New Roman"/>
          <w:sz w:val="28"/>
          <w:szCs w:val="28"/>
        </w:rPr>
        <w:t>й</w:t>
      </w:r>
      <w:r w:rsidRPr="00F21963">
        <w:rPr>
          <w:rFonts w:ascii="Times New Roman" w:hAnsi="Times New Roman"/>
          <w:sz w:val="28"/>
          <w:szCs w:val="28"/>
        </w:rPr>
        <w:t>. Обучение основам информационного поиска</w:t>
      </w:r>
      <w:r>
        <w:rPr>
          <w:rFonts w:ascii="Times New Roman" w:hAnsi="Times New Roman"/>
          <w:sz w:val="28"/>
          <w:szCs w:val="28"/>
        </w:rPr>
        <w:t xml:space="preserve"> по электронным ресурсам</w:t>
      </w:r>
      <w:r w:rsidRPr="00F2196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графах «</w:t>
      </w:r>
      <w:r w:rsidRPr="00E92475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ндивидуальные консультации»</w:t>
      </w:r>
      <w:r>
        <w:rPr>
          <w:rFonts w:ascii="Times New Roman" w:hAnsi="Times New Roman"/>
          <w:sz w:val="28"/>
          <w:szCs w:val="28"/>
        </w:rPr>
        <w:t>* и «</w:t>
      </w:r>
      <w:r w:rsidRPr="00F21963">
        <w:rPr>
          <w:rFonts w:ascii="Times New Roman" w:hAnsi="Times New Roman"/>
          <w:b/>
          <w:bCs/>
          <w:sz w:val="28"/>
          <w:szCs w:val="28"/>
        </w:rPr>
        <w:t>групповые консультации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** не учитываются консультации, оказываемые при справочном обслуживании.</w:t>
      </w:r>
    </w:p>
    <w:p w:rsidR="00B93CCD" w:rsidRPr="00C11C39" w:rsidRDefault="00B93CCD" w:rsidP="00E44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EBD" w:rsidRPr="00BF5384" w:rsidRDefault="00453EBD" w:rsidP="00BF5384">
      <w:pPr>
        <w:spacing w:after="0" w:line="240" w:lineRule="auto"/>
        <w:ind w:right="-42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3CCD" w:rsidRPr="00BF5384" w:rsidRDefault="00B93CCD" w:rsidP="00B93CCD">
      <w:pPr>
        <w:spacing w:after="0" w:line="240" w:lineRule="auto"/>
        <w:ind w:right="-427"/>
        <w:jc w:val="center"/>
        <w:rPr>
          <w:rFonts w:ascii="Times New Roman" w:hAnsi="Times New Roman"/>
          <w:b/>
          <w:caps/>
          <w:sz w:val="28"/>
          <w:szCs w:val="28"/>
        </w:rPr>
      </w:pPr>
      <w:r w:rsidRPr="00BF5384">
        <w:rPr>
          <w:rFonts w:ascii="Times New Roman" w:hAnsi="Times New Roman"/>
          <w:b/>
          <w:bCs/>
          <w:sz w:val="28"/>
          <w:szCs w:val="28"/>
        </w:rPr>
        <w:t xml:space="preserve">Х. </w:t>
      </w:r>
      <w:r w:rsidRPr="00BF5384">
        <w:rPr>
          <w:rFonts w:ascii="Times New Roman" w:hAnsi="Times New Roman"/>
          <w:b/>
          <w:caps/>
          <w:sz w:val="28"/>
          <w:szCs w:val="28"/>
        </w:rPr>
        <w:t>Краеведческая деятельность библиотек</w:t>
      </w:r>
    </w:p>
    <w:p w:rsidR="00B93CCD" w:rsidRPr="00BF5384" w:rsidRDefault="00B93CCD" w:rsidP="00B93CCD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B93CCD" w:rsidRPr="00BF5384" w:rsidRDefault="00B93CCD" w:rsidP="00B93CCD">
      <w:pPr>
        <w:spacing w:after="0" w:line="240" w:lineRule="auto"/>
        <w:ind w:right="-42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5384">
        <w:rPr>
          <w:rFonts w:ascii="Times New Roman" w:hAnsi="Times New Roman"/>
          <w:b/>
          <w:sz w:val="28"/>
          <w:szCs w:val="28"/>
        </w:rPr>
        <w:t xml:space="preserve">10.1. </w:t>
      </w:r>
      <w:r w:rsidRPr="00BF5384">
        <w:rPr>
          <w:rFonts w:ascii="Times New Roman" w:hAnsi="Times New Roman"/>
          <w:b/>
          <w:color w:val="000000"/>
          <w:sz w:val="28"/>
          <w:szCs w:val="28"/>
        </w:rPr>
        <w:t>Реализация краеведческих проектов, в том числе характеристика участия в корпоративных краеведческих проектах.</w:t>
      </w:r>
    </w:p>
    <w:p w:rsidR="00B93CCD" w:rsidRPr="00BF5384" w:rsidRDefault="00B93CCD" w:rsidP="00B93CCD">
      <w:pPr>
        <w:spacing w:after="0" w:line="240" w:lineRule="auto"/>
        <w:ind w:right="-42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Pr="00BF5384" w:rsidRDefault="00B93CCD" w:rsidP="00B93CCD">
      <w:pPr>
        <w:spacing w:after="0" w:line="240" w:lineRule="auto"/>
        <w:ind w:right="-42" w:firstLine="771"/>
        <w:jc w:val="both"/>
        <w:rPr>
          <w:rFonts w:ascii="Times New Roman" w:hAnsi="Times New Roman"/>
          <w:sz w:val="28"/>
          <w:szCs w:val="28"/>
        </w:rPr>
      </w:pPr>
      <w:r w:rsidRPr="00BF5384">
        <w:rPr>
          <w:rFonts w:ascii="Times New Roman" w:hAnsi="Times New Roman"/>
          <w:b/>
          <w:sz w:val="28"/>
          <w:szCs w:val="28"/>
        </w:rPr>
        <w:t xml:space="preserve">10.2. Анализ формирования и использования фонда краеведческих документов и местных изданий </w:t>
      </w:r>
      <w:r w:rsidRPr="00BF5384">
        <w:rPr>
          <w:rFonts w:ascii="Times New Roman" w:hAnsi="Times New Roman"/>
          <w:i/>
          <w:sz w:val="28"/>
          <w:szCs w:val="28"/>
        </w:rPr>
        <w:t>(по 3 предложения</w:t>
      </w:r>
      <w:r w:rsidRPr="00BF5384">
        <w:rPr>
          <w:rFonts w:ascii="Times New Roman" w:hAnsi="Times New Roman"/>
          <w:sz w:val="28"/>
          <w:szCs w:val="28"/>
        </w:rPr>
        <w:t>):</w:t>
      </w:r>
    </w:p>
    <w:p w:rsidR="00426E62" w:rsidRPr="00BF5384" w:rsidRDefault="00426E62" w:rsidP="00426E62">
      <w:pPr>
        <w:spacing w:after="0" w:line="240" w:lineRule="auto"/>
        <w:ind w:right="-42" w:firstLine="771"/>
        <w:jc w:val="both"/>
        <w:rPr>
          <w:rFonts w:ascii="Times New Roman" w:hAnsi="Times New Roman"/>
          <w:sz w:val="28"/>
          <w:szCs w:val="28"/>
        </w:rPr>
      </w:pPr>
      <w:r w:rsidRPr="00BF5384">
        <w:rPr>
          <w:rFonts w:ascii="Times New Roman" w:hAnsi="Times New Roman"/>
          <w:sz w:val="28"/>
          <w:szCs w:val="28"/>
        </w:rPr>
        <w:t>краеведческий фонд выделен отдельн</w:t>
      </w:r>
      <w:r>
        <w:rPr>
          <w:rFonts w:ascii="Times New Roman" w:hAnsi="Times New Roman"/>
          <w:sz w:val="28"/>
          <w:szCs w:val="28"/>
        </w:rPr>
        <w:t>о</w:t>
      </w:r>
      <w:r w:rsidRPr="00BF5384">
        <w:rPr>
          <w:rFonts w:ascii="Times New Roman" w:hAnsi="Times New Roman"/>
          <w:sz w:val="28"/>
          <w:szCs w:val="28"/>
        </w:rPr>
        <w:t>;</w:t>
      </w:r>
    </w:p>
    <w:p w:rsidR="00426E62" w:rsidRPr="008B0EEA" w:rsidRDefault="00426E62" w:rsidP="00426E62">
      <w:pPr>
        <w:spacing w:after="0" w:line="240" w:lineRule="auto"/>
        <w:ind w:right="-42" w:firstLine="771"/>
        <w:jc w:val="both"/>
        <w:rPr>
          <w:rFonts w:ascii="Times New Roman" w:hAnsi="Times New Roman"/>
          <w:sz w:val="28"/>
          <w:szCs w:val="28"/>
        </w:rPr>
      </w:pPr>
      <w:r w:rsidRPr="008B0EEA">
        <w:rPr>
          <w:rFonts w:ascii="Times New Roman" w:hAnsi="Times New Roman"/>
          <w:sz w:val="28"/>
          <w:szCs w:val="28"/>
        </w:rPr>
        <w:t xml:space="preserve">движение фонда - общая величина фонда:  </w:t>
      </w:r>
      <w:r>
        <w:rPr>
          <w:rFonts w:ascii="Times New Roman" w:hAnsi="Times New Roman"/>
          <w:sz w:val="28"/>
          <w:szCs w:val="28"/>
        </w:rPr>
        <w:t>560</w:t>
      </w:r>
      <w:r w:rsidRPr="008B0EEA">
        <w:rPr>
          <w:rFonts w:ascii="Times New Roman" w:hAnsi="Times New Roman"/>
          <w:sz w:val="28"/>
          <w:szCs w:val="28"/>
        </w:rPr>
        <w:t xml:space="preserve"> книг. За текущий год поступило </w:t>
      </w:r>
      <w:r>
        <w:rPr>
          <w:rFonts w:ascii="Times New Roman" w:hAnsi="Times New Roman"/>
          <w:sz w:val="28"/>
          <w:szCs w:val="28"/>
        </w:rPr>
        <w:t>11</w:t>
      </w:r>
      <w:r w:rsidRPr="008B0EEA">
        <w:rPr>
          <w:rFonts w:ascii="Times New Roman" w:hAnsi="Times New Roman"/>
          <w:sz w:val="28"/>
          <w:szCs w:val="28"/>
        </w:rPr>
        <w:t xml:space="preserve"> краеведческих изданий, имеется подписка на периодические издания, содержащих  краеведческую информацию общее количество, из них газет –104 экз.; «Сельские вести»- 52 экз., «Яик» - 52 экз.</w:t>
      </w:r>
    </w:p>
    <w:p w:rsidR="00426E62" w:rsidRPr="008B0EEA" w:rsidRDefault="00426E62" w:rsidP="00426E62">
      <w:pPr>
        <w:spacing w:after="0" w:line="240" w:lineRule="auto"/>
        <w:ind w:right="-42" w:firstLine="771"/>
        <w:jc w:val="both"/>
        <w:rPr>
          <w:rFonts w:ascii="Times New Roman" w:hAnsi="Times New Roman"/>
          <w:sz w:val="28"/>
          <w:szCs w:val="28"/>
        </w:rPr>
      </w:pPr>
      <w:r w:rsidRPr="008B0EEA">
        <w:rPr>
          <w:rFonts w:ascii="Times New Roman" w:hAnsi="Times New Roman"/>
          <w:sz w:val="28"/>
          <w:szCs w:val="28"/>
        </w:rPr>
        <w:t>Выбытие краеведческих изданий из фондов:- печатных изданий - нет; электронных документов - нет.</w:t>
      </w:r>
    </w:p>
    <w:p w:rsidR="00426E62" w:rsidRPr="008B0EEA" w:rsidRDefault="00426E62" w:rsidP="00426E62">
      <w:pPr>
        <w:spacing w:after="0" w:line="240" w:lineRule="auto"/>
        <w:ind w:right="-42" w:firstLine="771"/>
        <w:jc w:val="both"/>
        <w:rPr>
          <w:rFonts w:ascii="Times New Roman" w:hAnsi="Times New Roman"/>
          <w:sz w:val="28"/>
          <w:szCs w:val="28"/>
        </w:rPr>
      </w:pPr>
      <w:r w:rsidRPr="008B0EEA">
        <w:rPr>
          <w:rFonts w:ascii="Times New Roman" w:hAnsi="Times New Roman"/>
          <w:sz w:val="28"/>
          <w:szCs w:val="28"/>
        </w:rPr>
        <w:t>количество пользователей краеведческой информации- 1</w:t>
      </w:r>
      <w:r>
        <w:rPr>
          <w:rFonts w:ascii="Times New Roman" w:hAnsi="Times New Roman"/>
          <w:sz w:val="28"/>
          <w:szCs w:val="28"/>
        </w:rPr>
        <w:t>15</w:t>
      </w:r>
      <w:r w:rsidRPr="008B0EEA">
        <w:rPr>
          <w:rFonts w:ascii="Times New Roman" w:hAnsi="Times New Roman"/>
          <w:sz w:val="28"/>
          <w:szCs w:val="28"/>
        </w:rPr>
        <w:t xml:space="preserve">, в т.ч. удаленных;-  </w:t>
      </w:r>
      <w:r>
        <w:rPr>
          <w:rFonts w:ascii="Times New Roman" w:hAnsi="Times New Roman"/>
          <w:sz w:val="28"/>
          <w:szCs w:val="28"/>
        </w:rPr>
        <w:t>28</w:t>
      </w:r>
    </w:p>
    <w:p w:rsidR="00426E62" w:rsidRDefault="00426E62" w:rsidP="00426E62">
      <w:pPr>
        <w:spacing w:after="0" w:line="240" w:lineRule="auto"/>
        <w:ind w:right="-42" w:firstLine="771"/>
        <w:jc w:val="both"/>
        <w:rPr>
          <w:rFonts w:ascii="Times New Roman" w:hAnsi="Times New Roman"/>
          <w:sz w:val="28"/>
          <w:szCs w:val="28"/>
        </w:rPr>
      </w:pPr>
      <w:r w:rsidRPr="008B0EEA">
        <w:rPr>
          <w:rFonts w:ascii="Times New Roman" w:hAnsi="Times New Roman"/>
          <w:sz w:val="28"/>
          <w:szCs w:val="28"/>
        </w:rPr>
        <w:t>- количество выданных краеведческих документов, - 1</w:t>
      </w:r>
      <w:r w:rsidR="00E00B80">
        <w:rPr>
          <w:rFonts w:ascii="Times New Roman" w:hAnsi="Times New Roman"/>
          <w:sz w:val="28"/>
          <w:szCs w:val="28"/>
        </w:rPr>
        <w:t>005</w:t>
      </w:r>
      <w:r w:rsidRPr="008B0EEA">
        <w:rPr>
          <w:rFonts w:ascii="Times New Roman" w:hAnsi="Times New Roman"/>
          <w:sz w:val="28"/>
          <w:szCs w:val="28"/>
        </w:rPr>
        <w:t xml:space="preserve"> в т.ч. удаленным пользователям;-  0</w:t>
      </w:r>
    </w:p>
    <w:p w:rsidR="00B93CCD" w:rsidRPr="00BF5384" w:rsidRDefault="00B93CCD" w:rsidP="00B93CCD">
      <w:pPr>
        <w:spacing w:after="0" w:line="240" w:lineRule="auto"/>
        <w:ind w:right="-42" w:firstLine="771"/>
        <w:jc w:val="both"/>
        <w:rPr>
          <w:rFonts w:ascii="Times New Roman" w:hAnsi="Times New Roman"/>
          <w:sz w:val="28"/>
          <w:szCs w:val="28"/>
        </w:rPr>
      </w:pPr>
      <w:r w:rsidRPr="00BF5384">
        <w:rPr>
          <w:rFonts w:ascii="Times New Roman" w:hAnsi="Times New Roman"/>
          <w:sz w:val="28"/>
          <w:szCs w:val="28"/>
        </w:rPr>
        <w:t>Заполнить таблицу:</w:t>
      </w:r>
    </w:p>
    <w:p w:rsidR="00B93CCD" w:rsidRPr="00BF5384" w:rsidRDefault="00B93CCD" w:rsidP="00B93CCD">
      <w:pPr>
        <w:spacing w:after="0" w:line="240" w:lineRule="auto"/>
        <w:ind w:right="-42" w:firstLine="771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5384">
        <w:rPr>
          <w:rFonts w:ascii="Times New Roman" w:hAnsi="Times New Roman"/>
          <w:b/>
          <w:color w:val="000000"/>
          <w:sz w:val="28"/>
          <w:szCs w:val="28"/>
        </w:rPr>
        <w:lastRenderedPageBreak/>
        <w:t>Таблица №</w:t>
      </w:r>
      <w:r w:rsidR="002E1CCE">
        <w:rPr>
          <w:rFonts w:ascii="Times New Roman" w:hAnsi="Times New Roman"/>
          <w:b/>
          <w:color w:val="000000"/>
          <w:sz w:val="28"/>
          <w:szCs w:val="28"/>
        </w:rPr>
        <w:t>51</w:t>
      </w:r>
    </w:p>
    <w:p w:rsidR="00B93CCD" w:rsidRPr="00BF5384" w:rsidRDefault="00B93CCD" w:rsidP="00B93CCD">
      <w:pPr>
        <w:spacing w:after="0" w:line="240" w:lineRule="auto"/>
        <w:ind w:right="-42" w:firstLine="771"/>
        <w:jc w:val="right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90"/>
        <w:gridCol w:w="1210"/>
        <w:gridCol w:w="1262"/>
        <w:gridCol w:w="1598"/>
        <w:gridCol w:w="1650"/>
        <w:gridCol w:w="1595"/>
      </w:tblGrid>
      <w:tr w:rsidR="00B93CCD" w:rsidRPr="00AD4C43" w:rsidTr="00A844FD">
        <w:trPr>
          <w:trHeight w:val="277"/>
        </w:trPr>
        <w:tc>
          <w:tcPr>
            <w:tcW w:w="1560" w:type="dxa"/>
          </w:tcPr>
          <w:p w:rsidR="00B93CCD" w:rsidRPr="00056C57" w:rsidRDefault="00B93CCD" w:rsidP="001F4F83">
            <w:pPr>
              <w:pStyle w:val="a8"/>
              <w:spacing w:after="0" w:line="240" w:lineRule="auto"/>
              <w:ind w:left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C57">
              <w:rPr>
                <w:rFonts w:ascii="Times New Roman" w:hAnsi="Times New Roman"/>
                <w:b/>
                <w:bCs/>
                <w:sz w:val="20"/>
                <w:szCs w:val="20"/>
              </w:rPr>
              <w:t>Библиотеки</w:t>
            </w:r>
          </w:p>
        </w:tc>
        <w:tc>
          <w:tcPr>
            <w:tcW w:w="8505" w:type="dxa"/>
            <w:gridSpan w:val="6"/>
          </w:tcPr>
          <w:p w:rsidR="00B93CCD" w:rsidRPr="00056C57" w:rsidRDefault="00B93CCD" w:rsidP="001F4F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C57">
              <w:rPr>
                <w:rFonts w:ascii="Times New Roman" w:hAnsi="Times New Roman"/>
                <w:b/>
                <w:bCs/>
                <w:sz w:val="20"/>
                <w:szCs w:val="20"/>
              </w:rPr>
              <w:t>Краеведческий фонд</w:t>
            </w:r>
          </w:p>
        </w:tc>
      </w:tr>
      <w:tr w:rsidR="00B93CCD" w:rsidRPr="00AD4C43" w:rsidTr="00A844FD">
        <w:trPr>
          <w:trHeight w:val="570"/>
        </w:trPr>
        <w:tc>
          <w:tcPr>
            <w:tcW w:w="1560" w:type="dxa"/>
          </w:tcPr>
          <w:p w:rsidR="00B93CCD" w:rsidRPr="00056C57" w:rsidRDefault="00B93CCD" w:rsidP="001F4F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</w:tcPr>
          <w:p w:rsidR="00B93CCD" w:rsidRPr="00A844FD" w:rsidRDefault="00B93CCD" w:rsidP="009D3A6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844FD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Сост. на 01.01.202</w:t>
            </w:r>
            <w:r w:rsidR="009D3A69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210" w:type="dxa"/>
          </w:tcPr>
          <w:p w:rsidR="00B93CCD" w:rsidRPr="00A844FD" w:rsidRDefault="00B93CCD" w:rsidP="009D3A6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844FD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Сост. на 01.01.202</w:t>
            </w:r>
            <w:r w:rsidR="009D3A69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262" w:type="dxa"/>
          </w:tcPr>
          <w:p w:rsidR="00B93CCD" w:rsidRPr="00056C57" w:rsidRDefault="00B93CCD" w:rsidP="001F4F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C57">
              <w:rPr>
                <w:rFonts w:ascii="Times New Roman" w:hAnsi="Times New Roman"/>
                <w:b/>
                <w:bCs/>
                <w:sz w:val="20"/>
                <w:szCs w:val="20"/>
              </w:rPr>
              <w:t>Динамика</w:t>
            </w:r>
          </w:p>
        </w:tc>
        <w:tc>
          <w:tcPr>
            <w:tcW w:w="1598" w:type="dxa"/>
          </w:tcPr>
          <w:p w:rsidR="00B93CCD" w:rsidRPr="00056C57" w:rsidRDefault="00B93CCD" w:rsidP="001F4F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C57">
              <w:rPr>
                <w:rFonts w:ascii="Times New Roman" w:hAnsi="Times New Roman"/>
                <w:b/>
                <w:bCs/>
                <w:sz w:val="20"/>
                <w:szCs w:val="20"/>
              </w:rPr>
              <w:t>Книговыдача краеведческих изданий</w:t>
            </w:r>
          </w:p>
        </w:tc>
        <w:tc>
          <w:tcPr>
            <w:tcW w:w="1650" w:type="dxa"/>
          </w:tcPr>
          <w:p w:rsidR="00B93CCD" w:rsidRPr="00056C57" w:rsidRDefault="00B93CCD" w:rsidP="001F4F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C57">
              <w:rPr>
                <w:rFonts w:ascii="Times New Roman" w:hAnsi="Times New Roman"/>
                <w:b/>
                <w:bCs/>
                <w:sz w:val="20"/>
                <w:szCs w:val="20"/>
              </w:rPr>
              <w:t>Книговыдача краеведческих электронных изданий</w:t>
            </w:r>
          </w:p>
        </w:tc>
        <w:tc>
          <w:tcPr>
            <w:tcW w:w="1595" w:type="dxa"/>
          </w:tcPr>
          <w:p w:rsidR="00B93CCD" w:rsidRPr="00056C57" w:rsidRDefault="00B93CCD" w:rsidP="001F4F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C57">
              <w:rPr>
                <w:rFonts w:ascii="Times New Roman" w:hAnsi="Times New Roman"/>
                <w:b/>
                <w:bCs/>
                <w:sz w:val="20"/>
                <w:szCs w:val="20"/>
              </w:rPr>
              <w:t>Изъято кр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056C57">
              <w:rPr>
                <w:rFonts w:ascii="Times New Roman" w:hAnsi="Times New Roman"/>
                <w:b/>
                <w:bCs/>
                <w:sz w:val="20"/>
                <w:szCs w:val="20"/>
              </w:rPr>
              <w:t>еведческих книг и ресурсов</w:t>
            </w:r>
          </w:p>
        </w:tc>
      </w:tr>
      <w:tr w:rsidR="00E00B80" w:rsidRPr="00AD4C43" w:rsidTr="00D35283">
        <w:trPr>
          <w:trHeight w:val="277"/>
        </w:trPr>
        <w:tc>
          <w:tcPr>
            <w:tcW w:w="1560" w:type="dxa"/>
          </w:tcPr>
          <w:p w:rsidR="00E00B80" w:rsidRPr="00056C57" w:rsidRDefault="00E00B80" w:rsidP="001F4F83">
            <w:pPr>
              <w:pStyle w:val="a8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Караванная</w:t>
            </w:r>
          </w:p>
        </w:tc>
        <w:tc>
          <w:tcPr>
            <w:tcW w:w="1190" w:type="dxa"/>
          </w:tcPr>
          <w:p w:rsidR="00E00B80" w:rsidRPr="00056C57" w:rsidRDefault="00E00B80" w:rsidP="001F4F83">
            <w:pPr>
              <w:pStyle w:val="a8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549</w:t>
            </w:r>
          </w:p>
        </w:tc>
        <w:tc>
          <w:tcPr>
            <w:tcW w:w="1210" w:type="dxa"/>
          </w:tcPr>
          <w:p w:rsidR="00E00B80" w:rsidRPr="00056C57" w:rsidRDefault="00E00B80" w:rsidP="001F4F83">
            <w:pPr>
              <w:pStyle w:val="a8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262" w:type="dxa"/>
          </w:tcPr>
          <w:p w:rsidR="00E00B80" w:rsidRPr="00056C57" w:rsidRDefault="00E00B80" w:rsidP="001F4F83">
            <w:pPr>
              <w:pStyle w:val="a8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+11</w:t>
            </w:r>
          </w:p>
        </w:tc>
        <w:tc>
          <w:tcPr>
            <w:tcW w:w="1598" w:type="dxa"/>
          </w:tcPr>
          <w:p w:rsidR="00E00B80" w:rsidRPr="00056C57" w:rsidRDefault="00E00B80" w:rsidP="001F4F83">
            <w:pPr>
              <w:pStyle w:val="a8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1005</w:t>
            </w:r>
          </w:p>
        </w:tc>
        <w:tc>
          <w:tcPr>
            <w:tcW w:w="1650" w:type="dxa"/>
          </w:tcPr>
          <w:p w:rsidR="00E00B80" w:rsidRPr="00056C57" w:rsidRDefault="00E00B80" w:rsidP="001F4F83">
            <w:pPr>
              <w:pStyle w:val="a8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95" w:type="dxa"/>
          </w:tcPr>
          <w:p w:rsidR="00E00B80" w:rsidRPr="00056C57" w:rsidRDefault="00E00B80" w:rsidP="001F4F83">
            <w:pPr>
              <w:pStyle w:val="a8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</w:tbl>
    <w:p w:rsidR="00B93CCD" w:rsidRPr="00F21963" w:rsidRDefault="00B93CCD" w:rsidP="00B93CCD">
      <w:pPr>
        <w:spacing w:after="0" w:line="240" w:lineRule="auto"/>
        <w:ind w:firstLine="771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FE7BC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B93CCD" w:rsidRDefault="00B93CCD" w:rsidP="00FE7BC1">
      <w:pPr>
        <w:spacing w:after="0" w:line="240" w:lineRule="auto"/>
        <w:ind w:right="-42" w:firstLine="851"/>
        <w:jc w:val="both"/>
        <w:rPr>
          <w:rFonts w:ascii="Times New Roman" w:hAnsi="Times New Roman"/>
          <w:sz w:val="28"/>
          <w:szCs w:val="28"/>
        </w:rPr>
      </w:pPr>
      <w:r w:rsidRPr="00A0157D">
        <w:rPr>
          <w:rFonts w:ascii="Times New Roman" w:hAnsi="Times New Roman"/>
          <w:b/>
          <w:sz w:val="28"/>
          <w:szCs w:val="28"/>
        </w:rPr>
        <w:t>10.4</w:t>
      </w:r>
      <w:r>
        <w:rPr>
          <w:rFonts w:ascii="Times New Roman" w:hAnsi="Times New Roman"/>
          <w:b/>
          <w:sz w:val="28"/>
          <w:szCs w:val="28"/>
        </w:rPr>
        <w:t>.</w:t>
      </w:r>
      <w:r w:rsidRPr="00A0157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0157D">
        <w:rPr>
          <w:rFonts w:ascii="Times New Roman" w:hAnsi="Times New Roman"/>
          <w:b/>
          <w:sz w:val="28"/>
          <w:szCs w:val="28"/>
        </w:rPr>
        <w:t>Основные направления краеведческой деятельности</w:t>
      </w:r>
      <w:r>
        <w:rPr>
          <w:rFonts w:ascii="Times New Roman" w:hAnsi="Times New Roman"/>
          <w:sz w:val="28"/>
          <w:szCs w:val="28"/>
        </w:rPr>
        <w:t xml:space="preserve"> – по тематике (патриотическое, воспитание экологической культуры, межнациональные отношения, воспитание духовной культуры и др.) и формам работы. (</w:t>
      </w:r>
      <w:r w:rsidRPr="006A61A5">
        <w:rPr>
          <w:rFonts w:ascii="Times New Roman" w:hAnsi="Times New Roman"/>
          <w:i/>
          <w:sz w:val="28"/>
          <w:szCs w:val="28"/>
        </w:rPr>
        <w:t>1-2 мероприятия, имеющ</w:t>
      </w:r>
      <w:r>
        <w:rPr>
          <w:rFonts w:ascii="Times New Roman" w:hAnsi="Times New Roman"/>
          <w:i/>
          <w:sz w:val="28"/>
          <w:szCs w:val="28"/>
        </w:rPr>
        <w:t>их</w:t>
      </w:r>
      <w:r w:rsidRPr="006A61A5">
        <w:rPr>
          <w:rFonts w:ascii="Times New Roman" w:hAnsi="Times New Roman"/>
          <w:i/>
          <w:sz w:val="28"/>
          <w:szCs w:val="28"/>
        </w:rPr>
        <w:t xml:space="preserve"> международное, российское, областное значение)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1C43FF" w:rsidRPr="00D60DEA" w:rsidRDefault="001C43FF" w:rsidP="001C43FF">
      <w:pPr>
        <w:pStyle w:val="a4"/>
        <w:numPr>
          <w:ilvl w:val="0"/>
          <w:numId w:val="11"/>
        </w:numPr>
        <w:tabs>
          <w:tab w:val="left" w:pos="993"/>
          <w:tab w:val="left" w:pos="1080"/>
        </w:tabs>
        <w:ind w:left="142" w:firstLine="556"/>
        <w:jc w:val="both"/>
        <w:rPr>
          <w:rFonts w:ascii="Times New Roman" w:hAnsi="Times New Roman"/>
          <w:sz w:val="28"/>
          <w:szCs w:val="28"/>
        </w:rPr>
      </w:pPr>
      <w:r w:rsidRPr="00D60DEA">
        <w:rPr>
          <w:rFonts w:ascii="Times New Roman" w:hAnsi="Times New Roman"/>
          <w:sz w:val="28"/>
          <w:szCs w:val="28"/>
        </w:rPr>
        <w:t xml:space="preserve">Библиотекари осуществляют работу по сбору и хранению краеведческого материала, в библиотеке собирается архив фото и видеоматериала о жизни поселка с момента его образования. </w:t>
      </w:r>
    </w:p>
    <w:p w:rsidR="001C43FF" w:rsidRPr="00D60DEA" w:rsidRDefault="001C43FF" w:rsidP="001C43FF">
      <w:pPr>
        <w:pStyle w:val="a4"/>
        <w:tabs>
          <w:tab w:val="left" w:pos="993"/>
          <w:tab w:val="left" w:pos="1080"/>
        </w:tabs>
        <w:ind w:left="142" w:firstLine="491"/>
        <w:jc w:val="both"/>
        <w:rPr>
          <w:rFonts w:ascii="Times New Roman" w:hAnsi="Times New Roman"/>
          <w:sz w:val="28"/>
          <w:szCs w:val="28"/>
        </w:rPr>
      </w:pPr>
      <w:r w:rsidRPr="00D60DEA">
        <w:rPr>
          <w:rFonts w:ascii="Times New Roman" w:hAnsi="Times New Roman"/>
          <w:sz w:val="28"/>
          <w:szCs w:val="28"/>
        </w:rPr>
        <w:t xml:space="preserve">Помимо этого сотрудники библиотеки совместно с волонтерами создают короткие видеоролики. Так в этом году было снято видеопоздравление для односельчан ко дню поселка, поздравление ко дню </w:t>
      </w:r>
      <w:r>
        <w:rPr>
          <w:rFonts w:ascii="Times New Roman" w:hAnsi="Times New Roman"/>
          <w:sz w:val="28"/>
          <w:szCs w:val="28"/>
        </w:rPr>
        <w:t>отца</w:t>
      </w:r>
      <w:r w:rsidRPr="00D60DEA">
        <w:rPr>
          <w:rFonts w:ascii="Times New Roman" w:hAnsi="Times New Roman"/>
          <w:sz w:val="28"/>
          <w:szCs w:val="28"/>
        </w:rPr>
        <w:t xml:space="preserve"> в котором дети поздравляли своих </w:t>
      </w:r>
      <w:r>
        <w:rPr>
          <w:rFonts w:ascii="Times New Roman" w:hAnsi="Times New Roman"/>
          <w:sz w:val="28"/>
          <w:szCs w:val="28"/>
        </w:rPr>
        <w:t>пап</w:t>
      </w:r>
      <w:r w:rsidRPr="00D60DEA">
        <w:rPr>
          <w:rFonts w:ascii="Times New Roman" w:hAnsi="Times New Roman"/>
          <w:sz w:val="28"/>
          <w:szCs w:val="28"/>
        </w:rPr>
        <w:t>, ко дню семьи - сняли ролик о семьях поселка.</w:t>
      </w:r>
    </w:p>
    <w:p w:rsidR="001C43FF" w:rsidRPr="00D60DEA" w:rsidRDefault="001C43FF" w:rsidP="001C43FF">
      <w:pPr>
        <w:pStyle w:val="a4"/>
        <w:tabs>
          <w:tab w:val="left" w:pos="993"/>
          <w:tab w:val="left" w:pos="1080"/>
        </w:tabs>
        <w:ind w:left="142" w:firstLine="491"/>
        <w:jc w:val="both"/>
        <w:rPr>
          <w:rFonts w:ascii="Times New Roman" w:hAnsi="Times New Roman"/>
          <w:sz w:val="28"/>
          <w:szCs w:val="28"/>
        </w:rPr>
      </w:pPr>
      <w:r w:rsidRPr="00D60DEA">
        <w:rPr>
          <w:rFonts w:ascii="Times New Roman" w:hAnsi="Times New Roman"/>
          <w:sz w:val="28"/>
          <w:szCs w:val="28"/>
        </w:rPr>
        <w:t>В следующем году продолжится работа с краеведческим материалом. Собираем информацию об участниках ВОВ.</w:t>
      </w:r>
    </w:p>
    <w:p w:rsidR="001C43FF" w:rsidRDefault="001C43FF" w:rsidP="001C43FF">
      <w:pPr>
        <w:pStyle w:val="a4"/>
        <w:tabs>
          <w:tab w:val="left" w:pos="993"/>
          <w:tab w:val="left" w:pos="1080"/>
        </w:tabs>
        <w:ind w:left="142" w:firstLine="491"/>
        <w:jc w:val="both"/>
        <w:rPr>
          <w:rFonts w:ascii="Times New Roman" w:hAnsi="Times New Roman"/>
          <w:sz w:val="28"/>
          <w:szCs w:val="28"/>
        </w:rPr>
      </w:pPr>
      <w:r w:rsidRPr="00D60DEA">
        <w:rPr>
          <w:rFonts w:ascii="Times New Roman" w:hAnsi="Times New Roman"/>
          <w:sz w:val="28"/>
          <w:szCs w:val="28"/>
        </w:rPr>
        <w:t>В этом году в библиотеке продолжается работа поселкового пресс-центра – подготовлено и отпечатано 8 номеров поселковой газеты «Вестник Караванного». В газете мы помещали материал о жителях поселка, проблемах и путях их решения.</w:t>
      </w:r>
    </w:p>
    <w:p w:rsidR="001C43FF" w:rsidRDefault="001C43FF" w:rsidP="001C43FF">
      <w:pPr>
        <w:pStyle w:val="a4"/>
        <w:numPr>
          <w:ilvl w:val="0"/>
          <w:numId w:val="11"/>
        </w:numPr>
        <w:tabs>
          <w:tab w:val="left" w:pos="993"/>
          <w:tab w:val="left" w:pos="108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60D9">
        <w:rPr>
          <w:rFonts w:ascii="Times New Roman" w:hAnsi="Times New Roman"/>
          <w:sz w:val="28"/>
          <w:szCs w:val="28"/>
        </w:rPr>
        <w:t>анализ эффективности</w:t>
      </w:r>
      <w:r w:rsidRPr="00AA0D25">
        <w:rPr>
          <w:rFonts w:ascii="Times New Roman" w:hAnsi="Times New Roman"/>
          <w:sz w:val="28"/>
          <w:szCs w:val="28"/>
        </w:rPr>
        <w:t xml:space="preserve"> проведе</w:t>
      </w:r>
      <w:r>
        <w:rPr>
          <w:rFonts w:ascii="Times New Roman" w:hAnsi="Times New Roman"/>
          <w:sz w:val="28"/>
          <w:szCs w:val="28"/>
        </w:rPr>
        <w:t xml:space="preserve">ния 2-3-х наиболее значимых </w:t>
      </w:r>
      <w:r w:rsidRPr="00AA0D25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>.</w:t>
      </w:r>
    </w:p>
    <w:p w:rsidR="001C43FF" w:rsidRPr="009835C8" w:rsidRDefault="001C43FF" w:rsidP="001C43FF">
      <w:pPr>
        <w:pStyle w:val="a4"/>
        <w:tabs>
          <w:tab w:val="left" w:pos="993"/>
          <w:tab w:val="left" w:pos="108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35C8">
        <w:rPr>
          <w:rFonts w:ascii="Times New Roman" w:hAnsi="Times New Roman"/>
          <w:b/>
          <w:sz w:val="28"/>
          <w:szCs w:val="28"/>
        </w:rPr>
        <w:t>Честь имею!</w:t>
      </w:r>
    </w:p>
    <w:p w:rsidR="001C43FF" w:rsidRPr="004E11C6" w:rsidRDefault="001C43FF" w:rsidP="001C43FF">
      <w:pPr>
        <w:pStyle w:val="a4"/>
        <w:tabs>
          <w:tab w:val="left" w:pos="993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E11C6">
        <w:rPr>
          <w:rFonts w:ascii="Times New Roman" w:hAnsi="Times New Roman"/>
          <w:sz w:val="28"/>
          <w:szCs w:val="28"/>
        </w:rPr>
        <w:t>15 февраля наша страна отмеча</w:t>
      </w:r>
      <w:r>
        <w:rPr>
          <w:rFonts w:ascii="Times New Roman" w:hAnsi="Times New Roman"/>
          <w:sz w:val="28"/>
          <w:szCs w:val="28"/>
        </w:rPr>
        <w:t>ла</w:t>
      </w:r>
      <w:r w:rsidRPr="004E11C6">
        <w:rPr>
          <w:rFonts w:ascii="Times New Roman" w:hAnsi="Times New Roman"/>
          <w:sz w:val="28"/>
          <w:szCs w:val="28"/>
        </w:rPr>
        <w:t xml:space="preserve"> День памяти о россиянах, исполнявших служебный долг за пределами Отечества. В этот день мы вспоминаем о Великом подвиге тех, кто с риском для собственной жизни, храня верность присяге, исполнил воинский долг.</w:t>
      </w:r>
    </w:p>
    <w:p w:rsidR="001C43FF" w:rsidRPr="004E11C6" w:rsidRDefault="001C43FF" w:rsidP="001C43FF">
      <w:pPr>
        <w:pStyle w:val="a4"/>
        <w:tabs>
          <w:tab w:val="left" w:pos="993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E11C6">
        <w:rPr>
          <w:rFonts w:ascii="Times New Roman" w:hAnsi="Times New Roman"/>
          <w:sz w:val="28"/>
          <w:szCs w:val="28"/>
        </w:rPr>
        <w:t>В этот памятный день в Караванной сельской библиотеке собрались жители поселка, принимавшие участие в боевых действиях на территории республики Афганистан и в контртеррористической операции на Северном Кавказе.</w:t>
      </w:r>
    </w:p>
    <w:p w:rsidR="001C43FF" w:rsidRPr="004E11C6" w:rsidRDefault="001C43FF" w:rsidP="001C43FF">
      <w:pPr>
        <w:pStyle w:val="a4"/>
        <w:tabs>
          <w:tab w:val="left" w:pos="993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E11C6">
        <w:rPr>
          <w:rFonts w:ascii="Times New Roman" w:hAnsi="Times New Roman"/>
          <w:sz w:val="28"/>
          <w:szCs w:val="28"/>
        </w:rPr>
        <w:t xml:space="preserve">Перед собравшимися выступил глава администрации МО Караванный сельсовет Н.А. </w:t>
      </w:r>
      <w:proofErr w:type="spellStart"/>
      <w:r w:rsidRPr="004E11C6">
        <w:rPr>
          <w:rFonts w:ascii="Times New Roman" w:hAnsi="Times New Roman"/>
          <w:sz w:val="28"/>
          <w:szCs w:val="28"/>
        </w:rPr>
        <w:t>Тартышев</w:t>
      </w:r>
      <w:proofErr w:type="spellEnd"/>
      <w:r w:rsidRPr="004E11C6">
        <w:rPr>
          <w:rFonts w:ascii="Times New Roman" w:hAnsi="Times New Roman"/>
          <w:sz w:val="28"/>
          <w:szCs w:val="28"/>
        </w:rPr>
        <w:t>, поблагодарил за мужество и отвагу при исполнении армейского долга.  Затем были показаны видеоролики, подготовленные на основе собранного материала об участниках локальных военных конфликтах – жителях нашего поселка.</w:t>
      </w:r>
    </w:p>
    <w:p w:rsidR="001C43FF" w:rsidRDefault="001C43FF" w:rsidP="001C43FF">
      <w:pPr>
        <w:pStyle w:val="a4"/>
        <w:tabs>
          <w:tab w:val="left" w:pos="993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E11C6">
        <w:rPr>
          <w:rFonts w:ascii="Times New Roman" w:hAnsi="Times New Roman"/>
          <w:sz w:val="28"/>
          <w:szCs w:val="28"/>
        </w:rPr>
        <w:t>Минутой молчания почтили память нашего односельчанина Романа Демушкина, героически погибшего  бою 1 декабря 2003 года.</w:t>
      </w:r>
    </w:p>
    <w:p w:rsidR="001C43FF" w:rsidRDefault="001C43FF" w:rsidP="001C43FF">
      <w:pPr>
        <w:pStyle w:val="a4"/>
        <w:tabs>
          <w:tab w:val="left" w:pos="993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43FF" w:rsidRPr="004E11C6" w:rsidRDefault="001C43FF" w:rsidP="001C43FF">
      <w:pPr>
        <w:pStyle w:val="a4"/>
        <w:tabs>
          <w:tab w:val="left" w:pos="993"/>
          <w:tab w:val="left" w:pos="108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11C6">
        <w:rPr>
          <w:rFonts w:ascii="Times New Roman" w:hAnsi="Times New Roman"/>
          <w:b/>
          <w:sz w:val="28"/>
          <w:szCs w:val="28"/>
        </w:rPr>
        <w:t>ЖИВЕТ СЕЛО, РОДНОЕ!</w:t>
      </w:r>
    </w:p>
    <w:p w:rsidR="001C43FF" w:rsidRPr="004E11C6" w:rsidRDefault="001C43FF" w:rsidP="001C43FF">
      <w:pPr>
        <w:pStyle w:val="a4"/>
        <w:tabs>
          <w:tab w:val="left" w:pos="993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E11C6">
        <w:rPr>
          <w:rFonts w:ascii="Times New Roman" w:hAnsi="Times New Roman"/>
          <w:sz w:val="28"/>
          <w:szCs w:val="28"/>
        </w:rPr>
        <w:t xml:space="preserve">В конце сентября нашему родному поселку Караванный исполнилось 93 года! Этому событию была посвящена </w:t>
      </w:r>
      <w:proofErr w:type="spellStart"/>
      <w:r w:rsidRPr="004E11C6">
        <w:rPr>
          <w:rFonts w:ascii="Times New Roman" w:hAnsi="Times New Roman"/>
          <w:sz w:val="28"/>
          <w:szCs w:val="28"/>
        </w:rPr>
        <w:t>видеогостинная</w:t>
      </w:r>
      <w:proofErr w:type="spellEnd"/>
      <w:r w:rsidRPr="004E11C6">
        <w:rPr>
          <w:rFonts w:ascii="Times New Roman" w:hAnsi="Times New Roman"/>
          <w:sz w:val="28"/>
          <w:szCs w:val="28"/>
        </w:rPr>
        <w:t xml:space="preserve"> Караванной сельской библиотеки “Живет село родное”</w:t>
      </w:r>
      <w:proofErr w:type="gramStart"/>
      <w:r w:rsidRPr="004E11C6">
        <w:rPr>
          <w:rFonts w:ascii="Times New Roman" w:hAnsi="Times New Roman"/>
          <w:sz w:val="28"/>
          <w:szCs w:val="28"/>
        </w:rPr>
        <w:t>.</w:t>
      </w:r>
      <w:proofErr w:type="gramEnd"/>
      <w:r w:rsidRPr="004E11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E11C6">
        <w:rPr>
          <w:rFonts w:ascii="Times New Roman" w:hAnsi="Times New Roman"/>
          <w:sz w:val="28"/>
          <w:szCs w:val="28"/>
        </w:rPr>
        <w:t>с</w:t>
      </w:r>
      <w:proofErr w:type="gramEnd"/>
      <w:r w:rsidRPr="004E11C6">
        <w:rPr>
          <w:rFonts w:ascii="Times New Roman" w:hAnsi="Times New Roman"/>
          <w:sz w:val="28"/>
          <w:szCs w:val="28"/>
        </w:rPr>
        <w:t>обравшихся гостей приветственным словом встретила О.Е.Уразова заместитель главы администрации МО Караванный сельсовет и О.Г.Шапошникова председатель женсовета поселка Караванный. Ольга Евгеньевна подвела итоги конкурса “Лучшее подворье</w:t>
      </w:r>
      <w:proofErr w:type="gramStart"/>
      <w:r w:rsidRPr="004E11C6">
        <w:rPr>
          <w:rFonts w:ascii="Times New Roman" w:hAnsi="Times New Roman"/>
          <w:sz w:val="28"/>
          <w:szCs w:val="28"/>
        </w:rPr>
        <w:t>”и</w:t>
      </w:r>
      <w:proofErr w:type="gramEnd"/>
      <w:r w:rsidRPr="004E11C6">
        <w:rPr>
          <w:rFonts w:ascii="Times New Roman" w:hAnsi="Times New Roman"/>
          <w:sz w:val="28"/>
          <w:szCs w:val="28"/>
        </w:rPr>
        <w:t xml:space="preserve"> наградила участников.</w:t>
      </w:r>
    </w:p>
    <w:p w:rsidR="001C43FF" w:rsidRPr="004E11C6" w:rsidRDefault="001C43FF" w:rsidP="001C43FF">
      <w:pPr>
        <w:pStyle w:val="a4"/>
        <w:tabs>
          <w:tab w:val="left" w:pos="993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E11C6">
        <w:rPr>
          <w:rFonts w:ascii="Times New Roman" w:hAnsi="Times New Roman"/>
          <w:sz w:val="28"/>
          <w:szCs w:val="28"/>
        </w:rPr>
        <w:t>Затем была показана программа, рассказывающая об истории поселка, о его развитии сегодня, а самое главное, о людях, проживающих здесь.</w:t>
      </w:r>
    </w:p>
    <w:p w:rsidR="001C43FF" w:rsidRDefault="001C43FF" w:rsidP="001C43FF">
      <w:pPr>
        <w:pStyle w:val="a4"/>
        <w:tabs>
          <w:tab w:val="left" w:pos="993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E11C6">
        <w:rPr>
          <w:rFonts w:ascii="Times New Roman" w:hAnsi="Times New Roman"/>
          <w:sz w:val="28"/>
          <w:szCs w:val="28"/>
        </w:rPr>
        <w:t>В теплой дружеской  атмосфере, за чашечкой ароматного чая гости, беседовали, делились воспоминаниями, вечер получился теплым и душевным.</w:t>
      </w:r>
    </w:p>
    <w:p w:rsidR="001C43FF" w:rsidRDefault="001C43FF" w:rsidP="001C43FF">
      <w:pPr>
        <w:pStyle w:val="a4"/>
        <w:tabs>
          <w:tab w:val="left" w:pos="993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FE7BC1">
      <w:pPr>
        <w:spacing w:after="0" w:line="240" w:lineRule="auto"/>
        <w:ind w:right="-42" w:firstLine="851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FE7BC1">
      <w:pPr>
        <w:spacing w:after="0" w:line="240" w:lineRule="auto"/>
        <w:ind w:right="-42" w:firstLine="851"/>
        <w:jc w:val="both"/>
        <w:rPr>
          <w:rFonts w:ascii="Times New Roman" w:hAnsi="Times New Roman"/>
          <w:sz w:val="28"/>
          <w:szCs w:val="28"/>
        </w:rPr>
      </w:pPr>
      <w:r w:rsidRPr="00A0157D">
        <w:rPr>
          <w:rFonts w:ascii="Times New Roman" w:hAnsi="Times New Roman"/>
          <w:b/>
          <w:sz w:val="28"/>
          <w:szCs w:val="28"/>
        </w:rPr>
        <w:t>10.5</w:t>
      </w:r>
      <w:r>
        <w:rPr>
          <w:rFonts w:ascii="Times New Roman" w:hAnsi="Times New Roman"/>
          <w:b/>
          <w:sz w:val="28"/>
          <w:szCs w:val="28"/>
        </w:rPr>
        <w:t>.</w:t>
      </w:r>
      <w:r w:rsidRPr="00A0157D">
        <w:rPr>
          <w:rFonts w:ascii="Times New Roman" w:hAnsi="Times New Roman"/>
          <w:b/>
          <w:sz w:val="28"/>
          <w:szCs w:val="28"/>
        </w:rPr>
        <w:t xml:space="preserve"> Выпуск краеведческих изданий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C43FF" w:rsidRPr="00A14901" w:rsidRDefault="001C43FF" w:rsidP="001C43FF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14901">
        <w:rPr>
          <w:rFonts w:ascii="Times New Roman" w:hAnsi="Times New Roman"/>
          <w:color w:val="000000"/>
          <w:sz w:val="28"/>
          <w:szCs w:val="28"/>
        </w:rPr>
        <w:t xml:space="preserve">В этом году в библиотеке продолжается работа поселкового пресс-центра – подготовлено и отпечатано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A14901">
        <w:rPr>
          <w:rFonts w:ascii="Times New Roman" w:hAnsi="Times New Roman"/>
          <w:color w:val="000000"/>
          <w:sz w:val="28"/>
          <w:szCs w:val="28"/>
        </w:rPr>
        <w:t xml:space="preserve"> номеров поселковой газеты «Вестник Караванного». В газете мы помещали материал о жителях поселка, проблемах и путях их решения.</w:t>
      </w:r>
    </w:p>
    <w:p w:rsidR="00B93CCD" w:rsidRDefault="00B93CCD" w:rsidP="00FE7BC1">
      <w:pPr>
        <w:pStyle w:val="af"/>
        <w:tabs>
          <w:tab w:val="clear" w:pos="0"/>
        </w:tabs>
        <w:ind w:right="-42" w:firstLine="851"/>
        <w:rPr>
          <w:b/>
        </w:rPr>
      </w:pPr>
    </w:p>
    <w:p w:rsidR="00B93CCD" w:rsidRDefault="00B93CCD" w:rsidP="00FE7BC1">
      <w:pPr>
        <w:pStyle w:val="af"/>
        <w:tabs>
          <w:tab w:val="clear" w:pos="0"/>
        </w:tabs>
        <w:ind w:right="-42" w:firstLine="851"/>
        <w:rPr>
          <w:b/>
        </w:rPr>
      </w:pPr>
      <w:r>
        <w:rPr>
          <w:b/>
        </w:rPr>
        <w:t xml:space="preserve">10.6. </w:t>
      </w:r>
      <w:r w:rsidRPr="006A56D5">
        <w:rPr>
          <w:b/>
        </w:rPr>
        <w:t xml:space="preserve">Раскрытие и продвижение краеведческих фондов, в т.ч. создание виртуальных выставок </w:t>
      </w:r>
      <w:r w:rsidRPr="006A56D5">
        <w:rPr>
          <w:b/>
          <w:sz w:val="32"/>
        </w:rPr>
        <w:t>и</w:t>
      </w:r>
      <w:r>
        <w:rPr>
          <w:b/>
        </w:rPr>
        <w:t xml:space="preserve"> ресурсов.</w:t>
      </w:r>
    </w:p>
    <w:p w:rsidR="00B93CCD" w:rsidRDefault="00B93CCD" w:rsidP="00B93CCD">
      <w:pPr>
        <w:pStyle w:val="af"/>
        <w:tabs>
          <w:tab w:val="clear" w:pos="0"/>
        </w:tabs>
        <w:ind w:right="-42" w:firstLine="709"/>
        <w:jc w:val="right"/>
        <w:rPr>
          <w:b/>
          <w:color w:val="000000"/>
        </w:rPr>
      </w:pPr>
      <w:r w:rsidRPr="003611E0">
        <w:rPr>
          <w:b/>
          <w:color w:val="000000"/>
        </w:rPr>
        <w:t>Таблица №</w:t>
      </w:r>
      <w:r w:rsidR="00CC3132">
        <w:rPr>
          <w:b/>
          <w:color w:val="000000"/>
        </w:rPr>
        <w:t>54</w:t>
      </w:r>
    </w:p>
    <w:p w:rsidR="00B93CCD" w:rsidRPr="0013445D" w:rsidRDefault="00B93CCD" w:rsidP="00B93CCD">
      <w:pPr>
        <w:pStyle w:val="af"/>
        <w:tabs>
          <w:tab w:val="clear" w:pos="0"/>
        </w:tabs>
        <w:ind w:right="-42" w:firstLine="709"/>
        <w:jc w:val="right"/>
        <w:rPr>
          <w:b/>
        </w:rPr>
      </w:pPr>
    </w:p>
    <w:tbl>
      <w:tblPr>
        <w:tblW w:w="10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873"/>
        <w:gridCol w:w="850"/>
        <w:gridCol w:w="611"/>
        <w:gridCol w:w="1381"/>
        <w:gridCol w:w="992"/>
        <w:gridCol w:w="1134"/>
        <w:gridCol w:w="1417"/>
        <w:gridCol w:w="571"/>
        <w:gridCol w:w="11"/>
      </w:tblGrid>
      <w:tr w:rsidR="00B93CCD" w:rsidRPr="00F21963" w:rsidTr="001C43FF">
        <w:trPr>
          <w:trHeight w:val="918"/>
        </w:trPr>
        <w:tc>
          <w:tcPr>
            <w:tcW w:w="2482" w:type="dxa"/>
          </w:tcPr>
          <w:p w:rsidR="00B93CCD" w:rsidRPr="00BD2D4E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93CCD" w:rsidRPr="00BD2D4E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BD2D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аименование </w:t>
            </w:r>
          </w:p>
          <w:p w:rsidR="00B93CCD" w:rsidRPr="00BD2D4E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D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б-ки </w:t>
            </w:r>
          </w:p>
        </w:tc>
        <w:tc>
          <w:tcPr>
            <w:tcW w:w="2334" w:type="dxa"/>
            <w:gridSpan w:val="3"/>
          </w:tcPr>
          <w:p w:rsidR="00B93CCD" w:rsidRPr="00BD2D4E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D4E">
              <w:rPr>
                <w:rFonts w:ascii="Times New Roman" w:hAnsi="Times New Roman"/>
                <w:b/>
                <w:bCs/>
                <w:sz w:val="24"/>
                <w:szCs w:val="24"/>
              </w:rPr>
              <w:t>Виртуальные выставки (количество)</w:t>
            </w:r>
          </w:p>
        </w:tc>
        <w:tc>
          <w:tcPr>
            <w:tcW w:w="1381" w:type="dxa"/>
          </w:tcPr>
          <w:p w:rsidR="00B93CCD" w:rsidRPr="00BD2D4E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D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Название виртуальных выставок </w:t>
            </w:r>
          </w:p>
        </w:tc>
        <w:tc>
          <w:tcPr>
            <w:tcW w:w="992" w:type="dxa"/>
          </w:tcPr>
          <w:p w:rsidR="00B93CCD" w:rsidRPr="00BD2D4E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BD2D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од создания </w:t>
            </w:r>
          </w:p>
        </w:tc>
        <w:tc>
          <w:tcPr>
            <w:tcW w:w="3133" w:type="dxa"/>
            <w:gridSpan w:val="4"/>
          </w:tcPr>
          <w:p w:rsidR="00B93CCD" w:rsidRPr="00BD2D4E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D4E">
              <w:rPr>
                <w:rFonts w:ascii="Times New Roman" w:hAnsi="Times New Roman"/>
                <w:b/>
                <w:sz w:val="24"/>
                <w:szCs w:val="24"/>
              </w:rPr>
              <w:t>Другие электронные ресурсы (написать формы)</w:t>
            </w:r>
          </w:p>
        </w:tc>
      </w:tr>
      <w:tr w:rsidR="00B93CCD" w:rsidRPr="00F21963" w:rsidTr="001C43FF">
        <w:trPr>
          <w:gridAfter w:val="1"/>
          <w:wAfter w:w="11" w:type="dxa"/>
          <w:trHeight w:val="375"/>
        </w:trPr>
        <w:tc>
          <w:tcPr>
            <w:tcW w:w="2482" w:type="dxa"/>
          </w:tcPr>
          <w:p w:rsidR="00B93CCD" w:rsidRPr="00AB4BBA" w:rsidRDefault="00B93CCD" w:rsidP="001F4F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</w:tcPr>
          <w:p w:rsidR="00B93CCD" w:rsidRPr="0013445D" w:rsidRDefault="00B93CCD" w:rsidP="009D3A69">
            <w:pPr>
              <w:spacing w:after="0" w:line="240" w:lineRule="auto"/>
              <w:ind w:right="-28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3445D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20</w:t>
            </w:r>
            <w:r w:rsidR="00F011FA" w:rsidRPr="0013445D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</w:t>
            </w:r>
            <w:r w:rsidR="009D3A6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50" w:type="dxa"/>
          </w:tcPr>
          <w:p w:rsidR="00B93CCD" w:rsidRPr="0013445D" w:rsidRDefault="00B93CCD" w:rsidP="009D3A69">
            <w:pPr>
              <w:spacing w:after="0" w:line="240" w:lineRule="auto"/>
              <w:ind w:right="-28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3445D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202</w:t>
            </w:r>
            <w:r w:rsidR="009D3A6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611" w:type="dxa"/>
          </w:tcPr>
          <w:p w:rsidR="00B93CCD" w:rsidRPr="0013445D" w:rsidRDefault="00B93CCD" w:rsidP="001F4F83">
            <w:pPr>
              <w:spacing w:after="0" w:line="240" w:lineRule="auto"/>
              <w:ind w:right="-28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45D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381" w:type="dxa"/>
          </w:tcPr>
          <w:p w:rsidR="00B93CCD" w:rsidRPr="0013445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93CCD" w:rsidRPr="0013445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93CCD" w:rsidRPr="0013445D" w:rsidRDefault="00B93CCD" w:rsidP="009D3A69">
            <w:pPr>
              <w:spacing w:after="0" w:line="240" w:lineRule="auto"/>
              <w:ind w:right="-28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3445D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20</w:t>
            </w:r>
            <w:r w:rsidR="00B56F16" w:rsidRPr="0013445D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</w:t>
            </w:r>
            <w:r w:rsidR="009D3A6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7" w:type="dxa"/>
          </w:tcPr>
          <w:p w:rsidR="00B93CCD" w:rsidRPr="0013445D" w:rsidRDefault="00B93CCD" w:rsidP="009D3A69">
            <w:pPr>
              <w:spacing w:after="0" w:line="240" w:lineRule="auto"/>
              <w:ind w:right="-288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3445D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202</w:t>
            </w:r>
            <w:r w:rsidR="009D3A6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71" w:type="dxa"/>
          </w:tcPr>
          <w:p w:rsidR="00B93CCD" w:rsidRPr="00E01A4F" w:rsidRDefault="00B93CCD" w:rsidP="001F4F83">
            <w:pPr>
              <w:spacing w:after="0" w:line="240" w:lineRule="auto"/>
              <w:ind w:right="-28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1C43FF" w:rsidRPr="00F21963" w:rsidTr="001C43FF">
        <w:trPr>
          <w:gridAfter w:val="1"/>
          <w:wAfter w:w="11" w:type="dxa"/>
          <w:trHeight w:val="268"/>
        </w:trPr>
        <w:tc>
          <w:tcPr>
            <w:tcW w:w="2482" w:type="dxa"/>
          </w:tcPr>
          <w:p w:rsidR="001C43FF" w:rsidRPr="00AB4BBA" w:rsidRDefault="001C43FF" w:rsidP="001C43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Караванная</w:t>
            </w:r>
          </w:p>
        </w:tc>
        <w:tc>
          <w:tcPr>
            <w:tcW w:w="873" w:type="dxa"/>
          </w:tcPr>
          <w:p w:rsidR="001C43FF" w:rsidRPr="00AB4BBA" w:rsidRDefault="001C43FF" w:rsidP="001C43FF">
            <w:pPr>
              <w:spacing w:after="0" w:line="240" w:lineRule="auto"/>
              <w:ind w:right="-28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43FF" w:rsidRPr="00AB4BBA" w:rsidRDefault="001C43FF" w:rsidP="001C43FF">
            <w:pPr>
              <w:spacing w:after="0" w:line="240" w:lineRule="auto"/>
              <w:ind w:right="-28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11" w:type="dxa"/>
          </w:tcPr>
          <w:p w:rsidR="001C43FF" w:rsidRPr="00AB4BBA" w:rsidRDefault="001C43FF" w:rsidP="001C43FF">
            <w:pPr>
              <w:spacing w:after="0" w:line="240" w:lineRule="auto"/>
              <w:ind w:right="-28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81" w:type="dxa"/>
          </w:tcPr>
          <w:p w:rsidR="001C43FF" w:rsidRPr="00AB4BBA" w:rsidRDefault="001C43FF" w:rsidP="001C43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43FF" w:rsidRPr="00AB4BBA" w:rsidRDefault="001C43FF" w:rsidP="001C43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43FF" w:rsidRPr="00AB4BBA" w:rsidRDefault="001C43FF" w:rsidP="001C43FF">
            <w:pPr>
              <w:spacing w:after="0" w:line="240" w:lineRule="auto"/>
              <w:ind w:right="-28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43FF" w:rsidRPr="00AB4BBA" w:rsidRDefault="001C43FF" w:rsidP="001C43FF">
            <w:pPr>
              <w:spacing w:after="0" w:line="240" w:lineRule="auto"/>
              <w:ind w:right="-28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1" w:type="dxa"/>
          </w:tcPr>
          <w:p w:rsidR="001C43FF" w:rsidRDefault="001C43FF" w:rsidP="001C43FF">
            <w:pPr>
              <w:spacing w:after="0" w:line="240" w:lineRule="auto"/>
              <w:ind w:right="-28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C43FF" w:rsidRPr="00F21963" w:rsidTr="001C43FF">
        <w:trPr>
          <w:gridAfter w:val="1"/>
          <w:wAfter w:w="11" w:type="dxa"/>
          <w:trHeight w:val="268"/>
        </w:trPr>
        <w:tc>
          <w:tcPr>
            <w:tcW w:w="2482" w:type="dxa"/>
          </w:tcPr>
          <w:p w:rsidR="001C43FF" w:rsidRDefault="001C43FF" w:rsidP="001C43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</w:tcPr>
          <w:p w:rsidR="001C43FF" w:rsidRDefault="001C43FF" w:rsidP="001C43FF">
            <w:pPr>
              <w:spacing w:after="0" w:line="240" w:lineRule="auto"/>
              <w:ind w:right="-28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C43FF" w:rsidRDefault="001C43FF" w:rsidP="001C43FF">
            <w:pPr>
              <w:spacing w:after="0" w:line="240" w:lineRule="auto"/>
              <w:ind w:right="-28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C43FF" w:rsidRDefault="001C43FF" w:rsidP="001C43FF">
            <w:pPr>
              <w:spacing w:after="0" w:line="240" w:lineRule="auto"/>
              <w:ind w:right="-28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1" w:type="dxa"/>
          </w:tcPr>
          <w:p w:rsidR="001C43FF" w:rsidRDefault="001C43FF" w:rsidP="001C43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C43FF" w:rsidRDefault="001C43FF" w:rsidP="001C43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C43FF" w:rsidRPr="00AB4BBA" w:rsidRDefault="001C43FF" w:rsidP="001C43FF">
            <w:pPr>
              <w:spacing w:after="0" w:line="240" w:lineRule="auto"/>
              <w:ind w:right="-1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1C32">
              <w:rPr>
                <w:rFonts w:ascii="Times New Roman" w:hAnsi="Times New Roman"/>
                <w:bCs/>
                <w:sz w:val="24"/>
                <w:szCs w:val="24"/>
              </w:rPr>
              <w:t>Списки поступившей  литературы</w:t>
            </w:r>
          </w:p>
        </w:tc>
        <w:tc>
          <w:tcPr>
            <w:tcW w:w="1417" w:type="dxa"/>
          </w:tcPr>
          <w:p w:rsidR="001C43FF" w:rsidRPr="00AB4BBA" w:rsidRDefault="001C43FF" w:rsidP="001C43FF">
            <w:pPr>
              <w:spacing w:after="0" w:line="240" w:lineRule="auto"/>
              <w:ind w:right="-28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Обзор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посту-пивших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изданий</w:t>
            </w:r>
          </w:p>
        </w:tc>
        <w:tc>
          <w:tcPr>
            <w:tcW w:w="571" w:type="dxa"/>
          </w:tcPr>
          <w:p w:rsidR="001C43FF" w:rsidRDefault="001C43FF" w:rsidP="001C43FF">
            <w:pPr>
              <w:spacing w:after="0" w:line="240" w:lineRule="auto"/>
              <w:ind w:right="-28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93CCD" w:rsidRDefault="00B93CCD" w:rsidP="0013445D">
      <w:pPr>
        <w:pStyle w:val="a8"/>
        <w:tabs>
          <w:tab w:val="left" w:pos="1134"/>
        </w:tabs>
        <w:spacing w:after="0" w:line="240" w:lineRule="auto"/>
        <w:ind w:left="0" w:right="-42" w:firstLine="709"/>
        <w:rPr>
          <w:rFonts w:ascii="Times New Roman" w:hAnsi="Times New Roman"/>
          <w:b/>
          <w:bCs/>
          <w:sz w:val="28"/>
          <w:szCs w:val="28"/>
        </w:rPr>
      </w:pPr>
    </w:p>
    <w:p w:rsidR="00B93CCD" w:rsidRDefault="00B93CCD" w:rsidP="002A67A5">
      <w:pPr>
        <w:pStyle w:val="a8"/>
        <w:numPr>
          <w:ilvl w:val="1"/>
          <w:numId w:val="24"/>
        </w:numPr>
        <w:tabs>
          <w:tab w:val="left" w:pos="1134"/>
        </w:tabs>
        <w:spacing w:after="0" w:line="240" w:lineRule="auto"/>
        <w:ind w:left="0" w:right="-42" w:firstLine="709"/>
        <w:rPr>
          <w:rFonts w:ascii="Times New Roman" w:hAnsi="Times New Roman"/>
          <w:b/>
          <w:bCs/>
          <w:sz w:val="28"/>
          <w:szCs w:val="28"/>
        </w:rPr>
      </w:pPr>
      <w:r w:rsidRPr="00AA0C2C">
        <w:rPr>
          <w:rFonts w:ascii="Times New Roman" w:hAnsi="Times New Roman"/>
          <w:b/>
          <w:bCs/>
          <w:sz w:val="28"/>
          <w:szCs w:val="28"/>
        </w:rPr>
        <w:t>Краеведческие справочно-библиографические ресурсы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B93CCD" w:rsidRDefault="00B93CCD" w:rsidP="00B93CCD">
      <w:pPr>
        <w:pStyle w:val="a8"/>
        <w:tabs>
          <w:tab w:val="left" w:pos="1134"/>
        </w:tabs>
        <w:spacing w:after="0" w:line="240" w:lineRule="auto"/>
        <w:ind w:left="0" w:right="-4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Default="00B93CCD" w:rsidP="00B93CCD">
      <w:pPr>
        <w:pStyle w:val="a8"/>
        <w:tabs>
          <w:tab w:val="left" w:pos="1134"/>
        </w:tabs>
        <w:spacing w:after="0" w:line="240" w:lineRule="auto"/>
        <w:ind w:left="0" w:right="-42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 w:rsidR="0013445D">
        <w:rPr>
          <w:rFonts w:ascii="Times New Roman" w:hAnsi="Times New Roman"/>
          <w:b/>
          <w:color w:val="000000"/>
          <w:sz w:val="28"/>
          <w:szCs w:val="28"/>
        </w:rPr>
        <w:t>55</w:t>
      </w:r>
    </w:p>
    <w:p w:rsidR="00B93CCD" w:rsidRPr="0013445D" w:rsidRDefault="00B93CCD" w:rsidP="00B93CCD">
      <w:pPr>
        <w:pStyle w:val="a8"/>
        <w:tabs>
          <w:tab w:val="left" w:pos="1134"/>
        </w:tabs>
        <w:spacing w:after="0" w:line="240" w:lineRule="auto"/>
        <w:ind w:left="0" w:right="-42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B93CCD" w:rsidRDefault="00B93CCD" w:rsidP="00B93CCD">
      <w:pPr>
        <w:pStyle w:val="a8"/>
        <w:spacing w:after="0" w:line="240" w:lineRule="auto"/>
        <w:ind w:left="0" w:right="-427"/>
        <w:jc w:val="center"/>
        <w:rPr>
          <w:rFonts w:ascii="Times New Roman" w:hAnsi="Times New Roman"/>
          <w:b/>
          <w:bCs/>
          <w:sz w:val="28"/>
          <w:szCs w:val="28"/>
        </w:rPr>
      </w:pPr>
      <w:r w:rsidRPr="00BD2D4E">
        <w:rPr>
          <w:rFonts w:ascii="Times New Roman" w:hAnsi="Times New Roman"/>
          <w:b/>
          <w:bCs/>
          <w:sz w:val="28"/>
          <w:szCs w:val="28"/>
        </w:rPr>
        <w:t>Традиционный краеведческий каталог</w:t>
      </w:r>
    </w:p>
    <w:p w:rsidR="0013445D" w:rsidRPr="00BD2D4E" w:rsidRDefault="0013445D" w:rsidP="00B93CCD">
      <w:pPr>
        <w:pStyle w:val="a8"/>
        <w:spacing w:after="0" w:line="240" w:lineRule="auto"/>
        <w:ind w:left="0" w:right="-427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1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705"/>
        <w:gridCol w:w="1720"/>
        <w:gridCol w:w="2092"/>
        <w:gridCol w:w="1633"/>
      </w:tblGrid>
      <w:tr w:rsidR="00B93CCD" w:rsidRPr="00AB4BBA" w:rsidTr="001F4F83">
        <w:trPr>
          <w:trHeight w:val="300"/>
        </w:trPr>
        <w:tc>
          <w:tcPr>
            <w:tcW w:w="2977" w:type="dxa"/>
          </w:tcPr>
          <w:p w:rsidR="00B93CCD" w:rsidRPr="00BD2D4E" w:rsidRDefault="00B93CCD" w:rsidP="001F4F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D4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Библиотеки</w:t>
            </w:r>
          </w:p>
        </w:tc>
        <w:tc>
          <w:tcPr>
            <w:tcW w:w="7150" w:type="dxa"/>
            <w:gridSpan w:val="4"/>
          </w:tcPr>
          <w:p w:rsidR="00B93CCD" w:rsidRPr="00BD2D4E" w:rsidRDefault="00B93CCD" w:rsidP="001F4F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D4E">
              <w:rPr>
                <w:rFonts w:ascii="Times New Roman" w:hAnsi="Times New Roman"/>
                <w:b/>
                <w:bCs/>
                <w:sz w:val="24"/>
                <w:szCs w:val="24"/>
              </w:rPr>
              <w:t>Каталог</w:t>
            </w:r>
          </w:p>
        </w:tc>
      </w:tr>
      <w:tr w:rsidR="00B93CCD" w:rsidRPr="00AB4BBA" w:rsidTr="001F4F83">
        <w:tc>
          <w:tcPr>
            <w:tcW w:w="2977" w:type="dxa"/>
          </w:tcPr>
          <w:p w:rsidR="00B93CCD" w:rsidRPr="00BD2D4E" w:rsidRDefault="00B93CCD" w:rsidP="001F4F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:rsidR="00B93CCD" w:rsidRPr="00BD2D4E" w:rsidRDefault="00B93CCD" w:rsidP="001F4F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D4E">
              <w:rPr>
                <w:rFonts w:ascii="Times New Roman" w:hAnsi="Times New Roman"/>
                <w:b/>
                <w:bCs/>
                <w:sz w:val="24"/>
                <w:szCs w:val="24"/>
              </w:rPr>
              <w:t>написано</w:t>
            </w:r>
          </w:p>
        </w:tc>
        <w:tc>
          <w:tcPr>
            <w:tcW w:w="1720" w:type="dxa"/>
          </w:tcPr>
          <w:p w:rsidR="00B93CCD" w:rsidRPr="00BD2D4E" w:rsidRDefault="00B93CCD" w:rsidP="001F4F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D4E">
              <w:rPr>
                <w:rFonts w:ascii="Times New Roman" w:hAnsi="Times New Roman"/>
                <w:b/>
                <w:bCs/>
                <w:sz w:val="24"/>
                <w:szCs w:val="24"/>
              </w:rPr>
              <w:t>расставлено</w:t>
            </w:r>
          </w:p>
        </w:tc>
        <w:tc>
          <w:tcPr>
            <w:tcW w:w="2092" w:type="dxa"/>
          </w:tcPr>
          <w:p w:rsidR="00B93CCD" w:rsidRPr="00BD2D4E" w:rsidRDefault="00B93CCD" w:rsidP="001F4F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D4E">
              <w:rPr>
                <w:rFonts w:ascii="Times New Roman" w:hAnsi="Times New Roman"/>
                <w:b/>
                <w:bCs/>
                <w:sz w:val="24"/>
                <w:szCs w:val="24"/>
              </w:rPr>
              <w:t>отредактировано</w:t>
            </w:r>
          </w:p>
        </w:tc>
        <w:tc>
          <w:tcPr>
            <w:tcW w:w="1633" w:type="dxa"/>
          </w:tcPr>
          <w:p w:rsidR="00B93CCD" w:rsidRPr="00BD2D4E" w:rsidRDefault="00B93CCD" w:rsidP="001F4F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D4E">
              <w:rPr>
                <w:rFonts w:ascii="Times New Roman" w:hAnsi="Times New Roman"/>
                <w:b/>
                <w:bCs/>
                <w:sz w:val="24"/>
                <w:szCs w:val="24"/>
              </w:rPr>
              <w:t>изъято</w:t>
            </w:r>
          </w:p>
        </w:tc>
      </w:tr>
      <w:tr w:rsidR="00B93CCD" w:rsidRPr="00AB4BBA" w:rsidTr="001F4F83">
        <w:tc>
          <w:tcPr>
            <w:tcW w:w="2977" w:type="dxa"/>
          </w:tcPr>
          <w:p w:rsidR="00B93CCD" w:rsidRPr="00C27EDA" w:rsidRDefault="00FB7E5C" w:rsidP="001F4F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Караванная</w:t>
            </w:r>
          </w:p>
        </w:tc>
        <w:tc>
          <w:tcPr>
            <w:tcW w:w="1705" w:type="dxa"/>
          </w:tcPr>
          <w:p w:rsidR="00B93CCD" w:rsidRPr="00C27EDA" w:rsidRDefault="00FB7E5C" w:rsidP="001F4F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20" w:type="dxa"/>
          </w:tcPr>
          <w:p w:rsidR="00B93CCD" w:rsidRPr="00C27EDA" w:rsidRDefault="00FB7E5C" w:rsidP="001F4F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B93CCD" w:rsidRPr="00C27EDA" w:rsidRDefault="00FB7E5C" w:rsidP="001F4F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33" w:type="dxa"/>
          </w:tcPr>
          <w:p w:rsidR="00B93CCD" w:rsidRPr="00C27EDA" w:rsidRDefault="00FB7E5C" w:rsidP="001F4F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:rsidR="00FB7E5C" w:rsidRPr="00FB7E5C" w:rsidRDefault="00FB7E5C" w:rsidP="00FB7E5C">
      <w:pPr>
        <w:pStyle w:val="af"/>
        <w:tabs>
          <w:tab w:val="clear" w:pos="0"/>
        </w:tabs>
        <w:ind w:right="-42" w:firstLine="709"/>
      </w:pPr>
      <w:r>
        <w:t xml:space="preserve">Имеются </w:t>
      </w:r>
      <w:r w:rsidRPr="00FB7E5C">
        <w:t>тематические разделители:  Ор67 – «Государственная власть. Управление в области», Ор68 Военно-патриотическая работа. Гражданская оборона. Призыв в армию»</w:t>
      </w:r>
      <w:r>
        <w:t>, Ор84 – Художественная литература</w:t>
      </w:r>
    </w:p>
    <w:p w:rsidR="00FB7E5C" w:rsidRPr="00FB7E5C" w:rsidRDefault="00FB7E5C" w:rsidP="00FB7E5C">
      <w:pPr>
        <w:pStyle w:val="af"/>
        <w:tabs>
          <w:tab w:val="clear" w:pos="0"/>
        </w:tabs>
        <w:ind w:right="-42" w:firstLine="709"/>
      </w:pPr>
      <w:r w:rsidRPr="00FB7E5C">
        <w:t>Ведется  картотека по газете «Сельские вести»</w:t>
      </w:r>
    </w:p>
    <w:p w:rsidR="00B93CCD" w:rsidRDefault="00B93CCD" w:rsidP="00B93CCD">
      <w:pPr>
        <w:pStyle w:val="af"/>
        <w:tabs>
          <w:tab w:val="clear" w:pos="0"/>
        </w:tabs>
        <w:ind w:right="-42" w:firstLine="709"/>
      </w:pPr>
    </w:p>
    <w:p w:rsidR="00B93CCD" w:rsidRPr="00706143" w:rsidRDefault="00B93CCD" w:rsidP="002A67A5">
      <w:pPr>
        <w:pStyle w:val="af"/>
        <w:numPr>
          <w:ilvl w:val="1"/>
          <w:numId w:val="24"/>
        </w:numPr>
        <w:tabs>
          <w:tab w:val="clear" w:pos="0"/>
        </w:tabs>
        <w:ind w:left="0" w:right="-427" w:firstLine="709"/>
        <w:rPr>
          <w:b/>
        </w:rPr>
      </w:pPr>
      <w:r w:rsidRPr="00AB4BBA">
        <w:rPr>
          <w:b/>
          <w:bCs/>
        </w:rPr>
        <w:t>Справочно-библиографическое обслуживание</w:t>
      </w:r>
    </w:p>
    <w:p w:rsidR="00B93CCD" w:rsidRDefault="00B93CCD" w:rsidP="00B93CCD">
      <w:pPr>
        <w:pStyle w:val="af"/>
        <w:tabs>
          <w:tab w:val="clear" w:pos="0"/>
        </w:tabs>
        <w:ind w:right="-42" w:firstLine="0"/>
        <w:jc w:val="right"/>
        <w:rPr>
          <w:b/>
          <w:color w:val="000000"/>
        </w:rPr>
      </w:pPr>
      <w:r w:rsidRPr="003611E0">
        <w:rPr>
          <w:b/>
          <w:color w:val="000000"/>
        </w:rPr>
        <w:t>Таблица №</w:t>
      </w:r>
      <w:r w:rsidR="003F585A">
        <w:rPr>
          <w:b/>
          <w:color w:val="000000"/>
        </w:rPr>
        <w:t>56</w:t>
      </w:r>
    </w:p>
    <w:tbl>
      <w:tblPr>
        <w:tblW w:w="595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44"/>
        <w:gridCol w:w="2410"/>
      </w:tblGrid>
      <w:tr w:rsidR="00FB7E5C" w:rsidRPr="00AB4BBA" w:rsidTr="00FB7E5C">
        <w:trPr>
          <w:trHeight w:val="767"/>
        </w:trPr>
        <w:tc>
          <w:tcPr>
            <w:tcW w:w="3544" w:type="dxa"/>
          </w:tcPr>
          <w:p w:rsidR="00FB7E5C" w:rsidRPr="008F0EC9" w:rsidRDefault="00FB7E5C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EC9">
              <w:rPr>
                <w:rFonts w:ascii="Times New Roman" w:hAnsi="Times New Roman"/>
                <w:b/>
                <w:bCs/>
                <w:sz w:val="24"/>
                <w:szCs w:val="24"/>
              </w:rPr>
              <w:t>Библиографические справки краеведческого характера</w:t>
            </w:r>
          </w:p>
        </w:tc>
        <w:tc>
          <w:tcPr>
            <w:tcW w:w="2410" w:type="dxa"/>
          </w:tcPr>
          <w:p w:rsidR="00FB7E5C" w:rsidRPr="008F0EC9" w:rsidRDefault="00FB7E5C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Караванная</w:t>
            </w:r>
          </w:p>
        </w:tc>
      </w:tr>
      <w:tr w:rsidR="00FB7E5C" w:rsidRPr="00AB4BBA" w:rsidTr="00FB7E5C">
        <w:tc>
          <w:tcPr>
            <w:tcW w:w="3544" w:type="dxa"/>
          </w:tcPr>
          <w:p w:rsidR="00FB7E5C" w:rsidRPr="00AB4BBA" w:rsidRDefault="00FB7E5C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7E5C" w:rsidRPr="00AB4BBA" w:rsidRDefault="00FB7E5C" w:rsidP="001F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BBA">
              <w:rPr>
                <w:rFonts w:ascii="Times New Roman" w:hAnsi="Times New Roman"/>
                <w:bCs/>
                <w:sz w:val="24"/>
                <w:szCs w:val="24"/>
              </w:rPr>
              <w:t>кол-во</w:t>
            </w:r>
          </w:p>
        </w:tc>
      </w:tr>
      <w:tr w:rsidR="00FB7E5C" w:rsidRPr="00AB4BBA" w:rsidTr="00FB7E5C">
        <w:tblPrEx>
          <w:tblLook w:val="00A0" w:firstRow="1" w:lastRow="0" w:firstColumn="1" w:lastColumn="0" w:noHBand="0" w:noVBand="0"/>
        </w:tblPrEx>
        <w:trPr>
          <w:trHeight w:val="176"/>
        </w:trPr>
        <w:tc>
          <w:tcPr>
            <w:tcW w:w="3544" w:type="dxa"/>
          </w:tcPr>
          <w:p w:rsidR="00FB7E5C" w:rsidRPr="00AB4BBA" w:rsidRDefault="00FB7E5C" w:rsidP="001F4F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BBA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Выполнено справок </w:t>
            </w:r>
          </w:p>
        </w:tc>
        <w:tc>
          <w:tcPr>
            <w:tcW w:w="2410" w:type="dxa"/>
          </w:tcPr>
          <w:p w:rsidR="00FB7E5C" w:rsidRPr="00AB4BBA" w:rsidRDefault="00FB7E5C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</w:tbl>
    <w:p w:rsidR="00B93CCD" w:rsidRDefault="00B93CCD" w:rsidP="00CA3F1B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3CCD" w:rsidRDefault="00B93CCD" w:rsidP="00CA3F1B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D61695">
        <w:rPr>
          <w:rFonts w:ascii="Times New Roman" w:hAnsi="Times New Roman"/>
          <w:b/>
          <w:bCs/>
          <w:sz w:val="28"/>
          <w:szCs w:val="28"/>
        </w:rPr>
        <w:t>в т. ч. по категориям пользователей</w:t>
      </w:r>
    </w:p>
    <w:p w:rsidR="00CA3F1B" w:rsidRDefault="00CA3F1B" w:rsidP="00CA3F1B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8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44"/>
        <w:gridCol w:w="2350"/>
      </w:tblGrid>
      <w:tr w:rsidR="00FB7E5C" w:rsidRPr="00AB4BBA" w:rsidTr="00FB7E5C">
        <w:trPr>
          <w:trHeight w:val="477"/>
        </w:trPr>
        <w:tc>
          <w:tcPr>
            <w:tcW w:w="3544" w:type="dxa"/>
          </w:tcPr>
          <w:p w:rsidR="00FB7E5C" w:rsidRPr="00AB4BBA" w:rsidRDefault="00FB7E5C" w:rsidP="001F4F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BBA">
              <w:rPr>
                <w:rFonts w:ascii="Times New Roman" w:hAnsi="Times New Roman"/>
                <w:bCs/>
                <w:sz w:val="24"/>
                <w:szCs w:val="24"/>
              </w:rPr>
              <w:t>для пользователей до 14 лет включительно*</w:t>
            </w:r>
          </w:p>
        </w:tc>
        <w:tc>
          <w:tcPr>
            <w:tcW w:w="2350" w:type="dxa"/>
          </w:tcPr>
          <w:p w:rsidR="00FB7E5C" w:rsidRPr="00FB7E5C" w:rsidRDefault="00FB7E5C" w:rsidP="00FB7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FB7E5C" w:rsidRPr="00AB4BBA" w:rsidRDefault="00FB7E5C" w:rsidP="00FB7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E5C" w:rsidRPr="00AB4BBA" w:rsidTr="00FB7E5C">
        <w:tc>
          <w:tcPr>
            <w:tcW w:w="3544" w:type="dxa"/>
          </w:tcPr>
          <w:p w:rsidR="00FB7E5C" w:rsidRPr="00AB4BBA" w:rsidRDefault="00FB7E5C" w:rsidP="00FB7E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BBA">
              <w:rPr>
                <w:rFonts w:ascii="Times New Roman" w:hAnsi="Times New Roman"/>
                <w:bCs/>
                <w:sz w:val="24"/>
                <w:szCs w:val="24"/>
              </w:rPr>
              <w:t>для пользователей от 15 до 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AB4BBA">
              <w:rPr>
                <w:rFonts w:ascii="Times New Roman" w:hAnsi="Times New Roman"/>
                <w:bCs/>
                <w:sz w:val="24"/>
                <w:szCs w:val="24"/>
              </w:rPr>
              <w:t xml:space="preserve"> лет включительно*</w:t>
            </w:r>
          </w:p>
        </w:tc>
        <w:tc>
          <w:tcPr>
            <w:tcW w:w="2350" w:type="dxa"/>
          </w:tcPr>
          <w:p w:rsidR="00FB7E5C" w:rsidRPr="00FB7E5C" w:rsidRDefault="00FB7E5C" w:rsidP="00FB7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B7E5C" w:rsidRPr="00AB4BBA" w:rsidRDefault="00FB7E5C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E5C" w:rsidRPr="00AB4BBA" w:rsidTr="00FB7E5C">
        <w:tblPrEx>
          <w:tblLook w:val="00A0" w:firstRow="1" w:lastRow="0" w:firstColumn="1" w:lastColumn="0" w:noHBand="0" w:noVBand="0"/>
        </w:tblPrEx>
        <w:tc>
          <w:tcPr>
            <w:tcW w:w="3544" w:type="dxa"/>
          </w:tcPr>
          <w:p w:rsidR="00FB7E5C" w:rsidRPr="00AB4BBA" w:rsidRDefault="00FB7E5C" w:rsidP="001F4F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BBA">
              <w:rPr>
                <w:rFonts w:ascii="Times New Roman" w:hAnsi="Times New Roman"/>
                <w:bCs/>
                <w:sz w:val="24"/>
                <w:szCs w:val="24"/>
              </w:rPr>
              <w:t>для удаленных пользователей</w:t>
            </w:r>
          </w:p>
        </w:tc>
        <w:tc>
          <w:tcPr>
            <w:tcW w:w="2350" w:type="dxa"/>
          </w:tcPr>
          <w:p w:rsidR="00FB7E5C" w:rsidRPr="00AB4BBA" w:rsidRDefault="00FB7E5C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B93CCD" w:rsidRPr="00AB4BBA" w:rsidRDefault="00B93CCD" w:rsidP="00176D2F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/>
          <w:bCs/>
          <w:sz w:val="28"/>
          <w:szCs w:val="28"/>
        </w:rPr>
      </w:pPr>
      <w:r w:rsidRPr="00AB4BBA">
        <w:rPr>
          <w:bCs/>
          <w:sz w:val="28"/>
          <w:szCs w:val="28"/>
        </w:rPr>
        <w:t xml:space="preserve">* </w:t>
      </w:r>
      <w:r w:rsidRPr="00AB4BBA">
        <w:rPr>
          <w:rFonts w:ascii="Times New Roman" w:hAnsi="Times New Roman"/>
          <w:bCs/>
          <w:sz w:val="24"/>
          <w:szCs w:val="24"/>
        </w:rPr>
        <w:t>учет по возрастным категориям ведется только при обслуживании в стационарном режиме</w:t>
      </w:r>
    </w:p>
    <w:p w:rsidR="00B93CCD" w:rsidRDefault="00B93CCD" w:rsidP="00B93CCD">
      <w:pPr>
        <w:spacing w:after="0" w:line="240" w:lineRule="auto"/>
        <w:ind w:right="-676"/>
        <w:jc w:val="center"/>
        <w:rPr>
          <w:rFonts w:ascii="Times New Roman" w:hAnsi="Times New Roman"/>
          <w:b/>
          <w:bCs/>
          <w:sz w:val="28"/>
          <w:szCs w:val="28"/>
        </w:rPr>
      </w:pPr>
      <w:r w:rsidRPr="00D61695">
        <w:rPr>
          <w:rFonts w:ascii="Times New Roman" w:hAnsi="Times New Roman"/>
          <w:b/>
          <w:bCs/>
          <w:sz w:val="28"/>
          <w:szCs w:val="28"/>
        </w:rPr>
        <w:t>в т. ч. по типам</w:t>
      </w:r>
    </w:p>
    <w:p w:rsidR="00CA3F1B" w:rsidRDefault="00CA3F1B" w:rsidP="00B93CCD">
      <w:pPr>
        <w:spacing w:after="0" w:line="240" w:lineRule="auto"/>
        <w:ind w:right="-676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81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44"/>
        <w:gridCol w:w="2268"/>
      </w:tblGrid>
      <w:tr w:rsidR="00FB7E5C" w:rsidRPr="00AB4BBA" w:rsidTr="00FB7E5C">
        <w:tc>
          <w:tcPr>
            <w:tcW w:w="3544" w:type="dxa"/>
          </w:tcPr>
          <w:p w:rsidR="00FB7E5C" w:rsidRPr="00AB4BBA" w:rsidRDefault="00FB7E5C" w:rsidP="001F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BBA">
              <w:rPr>
                <w:rFonts w:ascii="Times New Roman" w:hAnsi="Times New Roman"/>
                <w:bCs/>
                <w:sz w:val="24"/>
                <w:szCs w:val="24"/>
              </w:rPr>
              <w:t>тематических</w:t>
            </w:r>
          </w:p>
        </w:tc>
        <w:tc>
          <w:tcPr>
            <w:tcW w:w="2268" w:type="dxa"/>
          </w:tcPr>
          <w:p w:rsidR="00FB7E5C" w:rsidRPr="00AB4BBA" w:rsidRDefault="00FB7E5C" w:rsidP="00FB7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5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FB7E5C" w:rsidRPr="00AB4BBA" w:rsidTr="00FB7E5C">
        <w:tc>
          <w:tcPr>
            <w:tcW w:w="3544" w:type="dxa"/>
          </w:tcPr>
          <w:p w:rsidR="00FB7E5C" w:rsidRPr="00AB4BBA" w:rsidRDefault="00FB7E5C" w:rsidP="001F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BBA">
              <w:rPr>
                <w:rFonts w:ascii="Times New Roman" w:hAnsi="Times New Roman"/>
                <w:bCs/>
                <w:sz w:val="24"/>
                <w:szCs w:val="24"/>
              </w:rPr>
              <w:t>уточняющих</w:t>
            </w:r>
          </w:p>
        </w:tc>
        <w:tc>
          <w:tcPr>
            <w:tcW w:w="2268" w:type="dxa"/>
          </w:tcPr>
          <w:p w:rsidR="00FB7E5C" w:rsidRPr="00AB4BBA" w:rsidRDefault="00FB7E5C" w:rsidP="00FB7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7E5C" w:rsidRPr="00AB4BBA" w:rsidTr="00FB7E5C">
        <w:tblPrEx>
          <w:tblLook w:val="00A0" w:firstRow="1" w:lastRow="0" w:firstColumn="1" w:lastColumn="0" w:noHBand="0" w:noVBand="0"/>
        </w:tblPrEx>
        <w:tc>
          <w:tcPr>
            <w:tcW w:w="3544" w:type="dxa"/>
          </w:tcPr>
          <w:p w:rsidR="00FB7E5C" w:rsidRPr="00AB4BBA" w:rsidRDefault="00FB7E5C" w:rsidP="001F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BBA">
              <w:rPr>
                <w:rFonts w:ascii="Times New Roman" w:hAnsi="Times New Roman"/>
                <w:bCs/>
                <w:sz w:val="24"/>
                <w:szCs w:val="24"/>
              </w:rPr>
              <w:t>адресных</w:t>
            </w:r>
          </w:p>
        </w:tc>
        <w:tc>
          <w:tcPr>
            <w:tcW w:w="2268" w:type="dxa"/>
          </w:tcPr>
          <w:p w:rsidR="00FB7E5C" w:rsidRPr="00AB4BBA" w:rsidRDefault="00FB7E5C" w:rsidP="00FB7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B7E5C" w:rsidRPr="00AB4BBA" w:rsidTr="00FB7E5C">
        <w:tblPrEx>
          <w:tblLook w:val="00A0" w:firstRow="1" w:lastRow="0" w:firstColumn="1" w:lastColumn="0" w:noHBand="0" w:noVBand="0"/>
        </w:tblPrEx>
        <w:tc>
          <w:tcPr>
            <w:tcW w:w="3544" w:type="dxa"/>
          </w:tcPr>
          <w:p w:rsidR="00FB7E5C" w:rsidRPr="00AB4BBA" w:rsidRDefault="00FB7E5C" w:rsidP="001F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BBA">
              <w:rPr>
                <w:rFonts w:ascii="Times New Roman" w:hAnsi="Times New Roman"/>
                <w:bCs/>
                <w:sz w:val="24"/>
                <w:szCs w:val="24"/>
              </w:rPr>
              <w:t>фактографических</w:t>
            </w:r>
          </w:p>
        </w:tc>
        <w:tc>
          <w:tcPr>
            <w:tcW w:w="2268" w:type="dxa"/>
          </w:tcPr>
          <w:p w:rsidR="00FB7E5C" w:rsidRPr="00AB4BBA" w:rsidRDefault="00FB7E5C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B93CCD" w:rsidRDefault="00B93CCD" w:rsidP="00B93CCD">
      <w:pPr>
        <w:spacing w:after="0" w:line="240" w:lineRule="auto"/>
        <w:ind w:right="-676"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D61695">
        <w:rPr>
          <w:rFonts w:ascii="Times New Roman" w:hAnsi="Times New Roman"/>
          <w:b/>
          <w:bCs/>
          <w:sz w:val="28"/>
          <w:szCs w:val="28"/>
        </w:rPr>
        <w:t>в т. ч. консультаций</w:t>
      </w:r>
    </w:p>
    <w:p w:rsidR="00C43EE6" w:rsidRDefault="00C43EE6" w:rsidP="00B93CCD">
      <w:pPr>
        <w:spacing w:after="0" w:line="240" w:lineRule="auto"/>
        <w:ind w:right="-676"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81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44"/>
        <w:gridCol w:w="2268"/>
      </w:tblGrid>
      <w:tr w:rsidR="00FB7E5C" w:rsidRPr="00AB4BBA" w:rsidTr="00FB7E5C">
        <w:tc>
          <w:tcPr>
            <w:tcW w:w="3544" w:type="dxa"/>
          </w:tcPr>
          <w:p w:rsidR="00FB7E5C" w:rsidRPr="00AB4BBA" w:rsidRDefault="00FB7E5C" w:rsidP="001F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BBA">
              <w:rPr>
                <w:rFonts w:ascii="Times New Roman" w:hAnsi="Times New Roman"/>
                <w:bCs/>
                <w:sz w:val="24"/>
                <w:szCs w:val="24"/>
              </w:rPr>
              <w:t>библиографических</w:t>
            </w:r>
          </w:p>
        </w:tc>
        <w:tc>
          <w:tcPr>
            <w:tcW w:w="2268" w:type="dxa"/>
          </w:tcPr>
          <w:p w:rsidR="00FB7E5C" w:rsidRPr="00AB4BBA" w:rsidRDefault="00382F36" w:rsidP="00FB7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B7E5C" w:rsidRPr="00AB4BBA" w:rsidTr="00FB7E5C">
        <w:tc>
          <w:tcPr>
            <w:tcW w:w="3544" w:type="dxa"/>
          </w:tcPr>
          <w:p w:rsidR="00FB7E5C" w:rsidRPr="00AB4BBA" w:rsidRDefault="00FB7E5C" w:rsidP="001F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BBA">
              <w:rPr>
                <w:rFonts w:ascii="Times New Roman" w:hAnsi="Times New Roman"/>
                <w:bCs/>
                <w:sz w:val="24"/>
                <w:szCs w:val="24"/>
              </w:rPr>
              <w:t>ориентирующих*</w:t>
            </w:r>
          </w:p>
        </w:tc>
        <w:tc>
          <w:tcPr>
            <w:tcW w:w="2268" w:type="dxa"/>
          </w:tcPr>
          <w:p w:rsidR="00FB7E5C" w:rsidRPr="00AB4BBA" w:rsidRDefault="00FB7E5C" w:rsidP="00FB7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B7E5C" w:rsidRPr="00AB4BBA" w:rsidTr="00FB7E5C">
        <w:tblPrEx>
          <w:tblLook w:val="00A0" w:firstRow="1" w:lastRow="0" w:firstColumn="1" w:lastColumn="0" w:noHBand="0" w:noVBand="0"/>
        </w:tblPrEx>
        <w:tc>
          <w:tcPr>
            <w:tcW w:w="3544" w:type="dxa"/>
          </w:tcPr>
          <w:p w:rsidR="00FB7E5C" w:rsidRPr="00AB4BBA" w:rsidRDefault="00FB7E5C" w:rsidP="001F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BBA">
              <w:rPr>
                <w:rFonts w:ascii="Times New Roman" w:hAnsi="Times New Roman"/>
                <w:bCs/>
                <w:sz w:val="24"/>
                <w:szCs w:val="24"/>
              </w:rPr>
              <w:t>вспомогательно-технических**</w:t>
            </w:r>
          </w:p>
        </w:tc>
        <w:tc>
          <w:tcPr>
            <w:tcW w:w="2268" w:type="dxa"/>
          </w:tcPr>
          <w:p w:rsidR="00FB7E5C" w:rsidRPr="00AB4BBA" w:rsidRDefault="00FB7E5C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B93CCD" w:rsidRPr="00AB4BBA" w:rsidRDefault="00B93CCD" w:rsidP="00B93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B4BBA">
        <w:rPr>
          <w:rFonts w:ascii="Times New Roman" w:hAnsi="Times New Roman"/>
        </w:rPr>
        <w:t>*консультации ориентирующего характера – консультации по раскрытию услуг и ресурсов библиотеки, **вспомогательно-технические консультации – консультации по использованию оборудования и аппаратно-программных средств</w:t>
      </w:r>
    </w:p>
    <w:p w:rsidR="00B93CCD" w:rsidRDefault="00B93CCD" w:rsidP="00B93CCD">
      <w:pPr>
        <w:spacing w:after="0" w:line="240" w:lineRule="auto"/>
        <w:ind w:right="-675"/>
        <w:jc w:val="center"/>
        <w:rPr>
          <w:rFonts w:ascii="Times New Roman" w:hAnsi="Times New Roman"/>
          <w:bCs/>
          <w:sz w:val="28"/>
          <w:szCs w:val="28"/>
        </w:rPr>
      </w:pPr>
    </w:p>
    <w:p w:rsidR="00B93CCD" w:rsidRDefault="00B93CCD" w:rsidP="00B93CCD">
      <w:pPr>
        <w:spacing w:after="0" w:line="240" w:lineRule="auto"/>
        <w:ind w:right="-675"/>
        <w:jc w:val="center"/>
        <w:rPr>
          <w:rFonts w:ascii="Times New Roman" w:hAnsi="Times New Roman"/>
          <w:b/>
          <w:bCs/>
          <w:sz w:val="28"/>
          <w:szCs w:val="28"/>
        </w:rPr>
      </w:pPr>
      <w:r w:rsidRPr="00D61695">
        <w:rPr>
          <w:rFonts w:ascii="Times New Roman" w:hAnsi="Times New Roman"/>
          <w:b/>
          <w:bCs/>
          <w:sz w:val="28"/>
          <w:szCs w:val="28"/>
        </w:rPr>
        <w:t>в т. ч. внешних справок</w:t>
      </w:r>
    </w:p>
    <w:tbl>
      <w:tblPr>
        <w:tblW w:w="57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6"/>
        <w:gridCol w:w="2098"/>
      </w:tblGrid>
      <w:tr w:rsidR="00382F36" w:rsidRPr="00AB4BBA" w:rsidTr="00382F36">
        <w:tc>
          <w:tcPr>
            <w:tcW w:w="3686" w:type="dxa"/>
          </w:tcPr>
          <w:p w:rsidR="00382F36" w:rsidRPr="00AB4BBA" w:rsidRDefault="00382F36" w:rsidP="001F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BBA">
              <w:rPr>
                <w:rFonts w:ascii="Times New Roman" w:hAnsi="Times New Roman"/>
                <w:bCs/>
                <w:sz w:val="24"/>
                <w:szCs w:val="24"/>
              </w:rPr>
              <w:t>письменных</w:t>
            </w:r>
          </w:p>
        </w:tc>
        <w:tc>
          <w:tcPr>
            <w:tcW w:w="2098" w:type="dxa"/>
          </w:tcPr>
          <w:p w:rsidR="00382F36" w:rsidRPr="00AB4BBA" w:rsidRDefault="00D77EA4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36" w:rsidRPr="00AB4BBA" w:rsidTr="00382F36">
        <w:tc>
          <w:tcPr>
            <w:tcW w:w="3686" w:type="dxa"/>
          </w:tcPr>
          <w:p w:rsidR="00382F36" w:rsidRPr="00AB4BBA" w:rsidRDefault="00382F36" w:rsidP="001F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BBA">
              <w:rPr>
                <w:rFonts w:ascii="Times New Roman" w:hAnsi="Times New Roman"/>
                <w:bCs/>
                <w:sz w:val="24"/>
                <w:szCs w:val="24"/>
              </w:rPr>
              <w:t>по телефону</w:t>
            </w:r>
          </w:p>
        </w:tc>
        <w:tc>
          <w:tcPr>
            <w:tcW w:w="2098" w:type="dxa"/>
          </w:tcPr>
          <w:p w:rsidR="00382F36" w:rsidRPr="00AB4BBA" w:rsidRDefault="00D77EA4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382F36" w:rsidRPr="00AB4BBA" w:rsidTr="00382F36">
        <w:tc>
          <w:tcPr>
            <w:tcW w:w="3686" w:type="dxa"/>
          </w:tcPr>
          <w:p w:rsidR="00382F36" w:rsidRPr="00AB4BBA" w:rsidRDefault="00382F36" w:rsidP="001F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BBA">
              <w:rPr>
                <w:rFonts w:ascii="Times New Roman" w:hAnsi="Times New Roman"/>
                <w:bCs/>
                <w:sz w:val="24"/>
                <w:szCs w:val="24"/>
              </w:rPr>
              <w:t>по электронной почте</w:t>
            </w:r>
          </w:p>
        </w:tc>
        <w:tc>
          <w:tcPr>
            <w:tcW w:w="2098" w:type="dxa"/>
          </w:tcPr>
          <w:p w:rsidR="00382F36" w:rsidRPr="00AB4BBA" w:rsidRDefault="00D77EA4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82F36" w:rsidRPr="00AB4BBA" w:rsidTr="00382F36">
        <w:tc>
          <w:tcPr>
            <w:tcW w:w="3686" w:type="dxa"/>
          </w:tcPr>
          <w:p w:rsidR="00382F36" w:rsidRPr="00AB4BBA" w:rsidRDefault="00382F36" w:rsidP="001F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BBA">
              <w:rPr>
                <w:rFonts w:ascii="Times New Roman" w:hAnsi="Times New Roman"/>
                <w:bCs/>
                <w:sz w:val="24"/>
                <w:szCs w:val="24"/>
              </w:rPr>
              <w:t>в виртуальной справочной службе</w:t>
            </w:r>
          </w:p>
        </w:tc>
        <w:tc>
          <w:tcPr>
            <w:tcW w:w="2098" w:type="dxa"/>
          </w:tcPr>
          <w:p w:rsidR="00382F36" w:rsidRPr="00AB4BBA" w:rsidRDefault="00D77EA4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24D51" w:rsidRDefault="00424D51" w:rsidP="00B93CCD">
      <w:pPr>
        <w:spacing w:after="0" w:line="240" w:lineRule="auto"/>
        <w:ind w:right="-676"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3CCD" w:rsidRDefault="00B93CCD" w:rsidP="00B93CCD">
      <w:pPr>
        <w:spacing w:after="0" w:line="240" w:lineRule="auto"/>
        <w:ind w:right="-676"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D61695">
        <w:rPr>
          <w:rFonts w:ascii="Times New Roman" w:hAnsi="Times New Roman"/>
          <w:b/>
          <w:bCs/>
          <w:sz w:val="28"/>
          <w:szCs w:val="28"/>
        </w:rPr>
        <w:lastRenderedPageBreak/>
        <w:t>в т. ч. справок, выполненных с использованием ЭР</w:t>
      </w:r>
    </w:p>
    <w:p w:rsidR="00B93CCD" w:rsidRPr="00C43EE6" w:rsidRDefault="00B93CCD" w:rsidP="00C43EE6">
      <w:pPr>
        <w:spacing w:after="0" w:line="240" w:lineRule="auto"/>
        <w:ind w:right="-42"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7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6"/>
        <w:gridCol w:w="2098"/>
      </w:tblGrid>
      <w:tr w:rsidR="00D77EA4" w:rsidRPr="00AB4BBA" w:rsidTr="00D77EA4">
        <w:tc>
          <w:tcPr>
            <w:tcW w:w="3686" w:type="dxa"/>
          </w:tcPr>
          <w:p w:rsidR="00D77EA4" w:rsidRPr="00AB4BBA" w:rsidRDefault="00D77EA4" w:rsidP="001F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BBA">
              <w:rPr>
                <w:rFonts w:ascii="Times New Roman" w:hAnsi="Times New Roman"/>
                <w:bCs/>
                <w:sz w:val="24"/>
                <w:szCs w:val="24"/>
              </w:rPr>
              <w:t>по собственным БД</w:t>
            </w:r>
          </w:p>
        </w:tc>
        <w:tc>
          <w:tcPr>
            <w:tcW w:w="2098" w:type="dxa"/>
          </w:tcPr>
          <w:p w:rsidR="00D77EA4" w:rsidRPr="00AB4BBA" w:rsidRDefault="00D77EA4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7EA4" w:rsidRPr="00AB4BBA" w:rsidTr="00D77EA4">
        <w:tc>
          <w:tcPr>
            <w:tcW w:w="3686" w:type="dxa"/>
          </w:tcPr>
          <w:p w:rsidR="00D77EA4" w:rsidRPr="00AB4BBA" w:rsidRDefault="00D77EA4" w:rsidP="001F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BBA">
              <w:rPr>
                <w:rFonts w:ascii="Times New Roman" w:hAnsi="Times New Roman"/>
                <w:bCs/>
                <w:sz w:val="24"/>
                <w:szCs w:val="24"/>
              </w:rPr>
              <w:t>по СПС</w:t>
            </w:r>
          </w:p>
        </w:tc>
        <w:tc>
          <w:tcPr>
            <w:tcW w:w="2098" w:type="dxa"/>
          </w:tcPr>
          <w:p w:rsidR="00D77EA4" w:rsidRPr="00AB4BBA" w:rsidRDefault="0003659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7EA4" w:rsidRPr="00AB4BBA" w:rsidTr="00D77EA4">
        <w:tblPrEx>
          <w:tblLook w:val="00A0" w:firstRow="1" w:lastRow="0" w:firstColumn="1" w:lastColumn="0" w:noHBand="0" w:noVBand="0"/>
        </w:tblPrEx>
        <w:trPr>
          <w:trHeight w:val="347"/>
        </w:trPr>
        <w:tc>
          <w:tcPr>
            <w:tcW w:w="3686" w:type="dxa"/>
          </w:tcPr>
          <w:p w:rsidR="00D77EA4" w:rsidRPr="00AB4BBA" w:rsidRDefault="00D77EA4" w:rsidP="001F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BBA">
              <w:rPr>
                <w:rFonts w:ascii="Times New Roman" w:hAnsi="Times New Roman"/>
                <w:bCs/>
                <w:sz w:val="24"/>
                <w:szCs w:val="24"/>
              </w:rPr>
              <w:t>по ресурсам Интернет</w:t>
            </w:r>
          </w:p>
        </w:tc>
        <w:tc>
          <w:tcPr>
            <w:tcW w:w="2098" w:type="dxa"/>
          </w:tcPr>
          <w:p w:rsidR="00D77EA4" w:rsidRPr="00AB4BBA" w:rsidRDefault="0003659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77EA4" w:rsidRPr="00AB4BBA" w:rsidTr="00D77EA4">
        <w:tblPrEx>
          <w:tblLook w:val="00A0" w:firstRow="1" w:lastRow="0" w:firstColumn="1" w:lastColumn="0" w:noHBand="0" w:noVBand="0"/>
        </w:tblPrEx>
        <w:tc>
          <w:tcPr>
            <w:tcW w:w="3686" w:type="dxa"/>
          </w:tcPr>
          <w:p w:rsidR="00D77EA4" w:rsidRPr="00AB4BBA" w:rsidRDefault="00D77EA4" w:rsidP="001F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4BBA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 w:rsidRPr="00AB4B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AB4BB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AB4B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DVD</w:t>
            </w:r>
          </w:p>
        </w:tc>
        <w:tc>
          <w:tcPr>
            <w:tcW w:w="2098" w:type="dxa"/>
          </w:tcPr>
          <w:p w:rsidR="00D77EA4" w:rsidRPr="00AB4BBA" w:rsidRDefault="00D77EA4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7EA4" w:rsidRPr="00AB4BBA" w:rsidTr="00D77EA4">
        <w:tblPrEx>
          <w:tblLook w:val="00A0" w:firstRow="1" w:lastRow="0" w:firstColumn="1" w:lastColumn="0" w:noHBand="0" w:noVBand="0"/>
        </w:tblPrEx>
        <w:tc>
          <w:tcPr>
            <w:tcW w:w="3686" w:type="dxa"/>
          </w:tcPr>
          <w:p w:rsidR="00D77EA4" w:rsidRPr="00AB4BBA" w:rsidRDefault="00D77EA4" w:rsidP="001F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BBA">
              <w:rPr>
                <w:rFonts w:ascii="Times New Roman" w:hAnsi="Times New Roman"/>
                <w:bCs/>
                <w:sz w:val="24"/>
                <w:szCs w:val="24"/>
              </w:rPr>
              <w:t>Всего справок по всем ЭР</w:t>
            </w:r>
          </w:p>
        </w:tc>
        <w:tc>
          <w:tcPr>
            <w:tcW w:w="2098" w:type="dxa"/>
          </w:tcPr>
          <w:p w:rsidR="00D77EA4" w:rsidRPr="00AB4BBA" w:rsidRDefault="0003659D" w:rsidP="00036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B93CCD" w:rsidRDefault="00B93CCD" w:rsidP="00B93CCD">
      <w:pPr>
        <w:pStyle w:val="af1"/>
        <w:ind w:firstLine="709"/>
        <w:jc w:val="both"/>
        <w:rPr>
          <w:sz w:val="28"/>
          <w:szCs w:val="28"/>
        </w:rPr>
      </w:pPr>
    </w:p>
    <w:p w:rsidR="0003659D" w:rsidRPr="00A54180" w:rsidRDefault="0003659D" w:rsidP="000365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80">
        <w:rPr>
          <w:rFonts w:ascii="Times New Roman" w:hAnsi="Times New Roman"/>
          <w:sz w:val="28"/>
          <w:szCs w:val="28"/>
        </w:rPr>
        <w:t>количество выданных краеведческих справок посетителям (тематических, адресн</w:t>
      </w:r>
      <w:r>
        <w:rPr>
          <w:rFonts w:ascii="Times New Roman" w:hAnsi="Times New Roman"/>
          <w:sz w:val="28"/>
          <w:szCs w:val="28"/>
        </w:rPr>
        <w:t>ых, фактографических уточняющих</w:t>
      </w:r>
      <w:r w:rsidRPr="00A54180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>-43</w:t>
      </w:r>
      <w:r w:rsidRPr="00A54180">
        <w:rPr>
          <w:rFonts w:ascii="Times New Roman" w:hAnsi="Times New Roman"/>
          <w:sz w:val="28"/>
          <w:szCs w:val="28"/>
        </w:rPr>
        <w:t xml:space="preserve">, в т.ч. </w:t>
      </w:r>
      <w:proofErr w:type="gramStart"/>
      <w:r w:rsidRPr="00A54180">
        <w:rPr>
          <w:rFonts w:ascii="Times New Roman" w:hAnsi="Times New Roman"/>
          <w:sz w:val="28"/>
          <w:szCs w:val="28"/>
        </w:rPr>
        <w:t>в</w:t>
      </w:r>
      <w:proofErr w:type="gramEnd"/>
      <w:r w:rsidRPr="00A541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4180">
        <w:rPr>
          <w:rFonts w:ascii="Times New Roman" w:hAnsi="Times New Roman"/>
          <w:sz w:val="28"/>
          <w:szCs w:val="28"/>
        </w:rPr>
        <w:t>удаленным</w:t>
      </w:r>
      <w:proofErr w:type="gramEnd"/>
      <w:r w:rsidRPr="00A54180">
        <w:rPr>
          <w:rFonts w:ascii="Times New Roman" w:hAnsi="Times New Roman"/>
          <w:sz w:val="28"/>
          <w:szCs w:val="28"/>
        </w:rPr>
        <w:t xml:space="preserve"> пользователям библиотеки);</w:t>
      </w:r>
      <w:r>
        <w:rPr>
          <w:rFonts w:ascii="Times New Roman" w:hAnsi="Times New Roman"/>
          <w:sz w:val="28"/>
          <w:szCs w:val="28"/>
        </w:rPr>
        <w:t xml:space="preserve"> - 9</w:t>
      </w:r>
    </w:p>
    <w:p w:rsidR="0003659D" w:rsidRDefault="0003659D" w:rsidP="00036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54180">
        <w:rPr>
          <w:rFonts w:ascii="Times New Roman" w:eastAsia="Times New Roman" w:hAnsi="Times New Roman"/>
          <w:sz w:val="28"/>
          <w:szCs w:val="28"/>
        </w:rPr>
        <w:t xml:space="preserve"> Привести несколько примеров сложных справок: </w:t>
      </w:r>
      <w:r>
        <w:rPr>
          <w:rFonts w:ascii="Times New Roman" w:eastAsia="Times New Roman" w:hAnsi="Times New Roman"/>
          <w:sz w:val="28"/>
          <w:szCs w:val="28"/>
        </w:rPr>
        <w:t xml:space="preserve">Биографические данные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М.Джалиля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E548DF">
        <w:rPr>
          <w:rFonts w:ascii="Times New Roman" w:eastAsia="Times New Roman" w:hAnsi="Times New Roman"/>
          <w:sz w:val="28"/>
          <w:szCs w:val="28"/>
        </w:rPr>
        <w:t>художественные произведения о пуховом платке, что может быть визитной карточкой поселка?</w:t>
      </w:r>
    </w:p>
    <w:p w:rsidR="00B93CCD" w:rsidRPr="005D783B" w:rsidRDefault="00B93CCD" w:rsidP="00B93CCD">
      <w:pPr>
        <w:pStyle w:val="af1"/>
        <w:ind w:right="-42" w:firstLine="709"/>
        <w:jc w:val="both"/>
        <w:rPr>
          <w:b/>
          <w:sz w:val="28"/>
          <w:szCs w:val="28"/>
        </w:rPr>
      </w:pPr>
    </w:p>
    <w:p w:rsidR="00B93CCD" w:rsidRDefault="00B93CCD" w:rsidP="002A67A5">
      <w:pPr>
        <w:pStyle w:val="a8"/>
        <w:numPr>
          <w:ilvl w:val="1"/>
          <w:numId w:val="24"/>
        </w:numPr>
        <w:spacing w:after="0" w:line="240" w:lineRule="auto"/>
        <w:ind w:left="0" w:right="-4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t xml:space="preserve"> </w:t>
      </w:r>
      <w:r w:rsidRPr="00E64DD2">
        <w:rPr>
          <w:rFonts w:ascii="Times New Roman" w:hAnsi="Times New Roman"/>
          <w:b/>
          <w:bCs/>
          <w:sz w:val="28"/>
          <w:szCs w:val="28"/>
        </w:rPr>
        <w:t xml:space="preserve">Информационное обслуживание </w:t>
      </w:r>
      <w:r>
        <w:rPr>
          <w:rFonts w:ascii="Times New Roman" w:hAnsi="Times New Roman"/>
          <w:b/>
          <w:bCs/>
          <w:sz w:val="28"/>
          <w:szCs w:val="28"/>
        </w:rPr>
        <w:t>пользователей краеведческой информации.</w:t>
      </w:r>
    </w:p>
    <w:p w:rsidR="00B93CCD" w:rsidRPr="00345E4D" w:rsidRDefault="00B93CCD" w:rsidP="00B93CCD">
      <w:pPr>
        <w:pStyle w:val="a8"/>
        <w:spacing w:after="0" w:line="240" w:lineRule="auto"/>
        <w:ind w:left="0" w:right="-42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45E4D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 w:rsidR="00345E4D">
        <w:rPr>
          <w:rFonts w:ascii="Times New Roman" w:hAnsi="Times New Roman"/>
          <w:b/>
          <w:color w:val="000000"/>
          <w:sz w:val="28"/>
          <w:szCs w:val="28"/>
        </w:rPr>
        <w:t>57</w:t>
      </w:r>
    </w:p>
    <w:p w:rsidR="00B93CCD" w:rsidRPr="00345E4D" w:rsidRDefault="00B93CCD" w:rsidP="00B93CCD">
      <w:pPr>
        <w:pStyle w:val="a8"/>
        <w:spacing w:after="0" w:line="240" w:lineRule="auto"/>
        <w:ind w:left="0" w:right="-42"/>
        <w:jc w:val="right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7"/>
        <w:gridCol w:w="658"/>
        <w:gridCol w:w="396"/>
        <w:gridCol w:w="527"/>
        <w:gridCol w:w="585"/>
        <w:gridCol w:w="366"/>
        <w:gridCol w:w="527"/>
        <w:gridCol w:w="927"/>
        <w:gridCol w:w="851"/>
        <w:gridCol w:w="709"/>
        <w:gridCol w:w="790"/>
        <w:gridCol w:w="527"/>
        <w:gridCol w:w="790"/>
        <w:gridCol w:w="395"/>
        <w:gridCol w:w="395"/>
      </w:tblGrid>
      <w:tr w:rsidR="00B93CCD" w:rsidRPr="00F21963" w:rsidTr="001F4F83">
        <w:trPr>
          <w:cantSplit/>
          <w:trHeight w:val="2375"/>
        </w:trPr>
        <w:tc>
          <w:tcPr>
            <w:tcW w:w="993" w:type="dxa"/>
            <w:textDirection w:val="btLr"/>
            <w:vAlign w:val="center"/>
          </w:tcPr>
          <w:p w:rsidR="00B93CCD" w:rsidRPr="00C70811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081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библиотек</w:t>
            </w:r>
          </w:p>
        </w:tc>
        <w:tc>
          <w:tcPr>
            <w:tcW w:w="2108" w:type="dxa"/>
            <w:gridSpan w:val="4"/>
            <w:tcBorders>
              <w:bottom w:val="single" w:sz="4" w:space="0" w:color="auto"/>
            </w:tcBorders>
            <w:vAlign w:val="center"/>
          </w:tcPr>
          <w:p w:rsidR="00B93CCD" w:rsidRPr="00C70811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0811">
              <w:rPr>
                <w:rFonts w:ascii="Times New Roman" w:hAnsi="Times New Roman"/>
                <w:b/>
                <w:bCs/>
                <w:sz w:val="24"/>
                <w:szCs w:val="24"/>
              </w:rPr>
              <w:t>Коллективное информирование</w:t>
            </w:r>
          </w:p>
        </w:tc>
        <w:tc>
          <w:tcPr>
            <w:tcW w:w="1478" w:type="dxa"/>
            <w:gridSpan w:val="3"/>
            <w:vAlign w:val="center"/>
          </w:tcPr>
          <w:p w:rsidR="00B93CCD" w:rsidRPr="00C70811" w:rsidRDefault="00B93CCD" w:rsidP="00E658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0811">
              <w:rPr>
                <w:rFonts w:ascii="Times New Roman" w:hAnsi="Times New Roman"/>
                <w:b/>
                <w:bCs/>
                <w:sz w:val="24"/>
                <w:szCs w:val="24"/>
              </w:rPr>
              <w:t>Индивидуа</w:t>
            </w:r>
            <w:proofErr w:type="spellEnd"/>
          </w:p>
          <w:p w:rsidR="00B93CCD" w:rsidRPr="00C70811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0811">
              <w:rPr>
                <w:rFonts w:ascii="Times New Roman" w:hAnsi="Times New Roman"/>
                <w:b/>
                <w:bCs/>
                <w:sz w:val="24"/>
                <w:szCs w:val="24"/>
              </w:rPr>
              <w:t>льное</w:t>
            </w:r>
            <w:proofErr w:type="spellEnd"/>
            <w:r w:rsidRPr="00C708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информирование</w:t>
            </w:r>
          </w:p>
        </w:tc>
        <w:tc>
          <w:tcPr>
            <w:tcW w:w="5384" w:type="dxa"/>
            <w:gridSpan w:val="8"/>
            <w:vAlign w:val="center"/>
          </w:tcPr>
          <w:p w:rsidR="00B93CCD" w:rsidRPr="00C70811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0811">
              <w:rPr>
                <w:rFonts w:ascii="Times New Roman" w:hAnsi="Times New Roman"/>
                <w:b/>
                <w:bCs/>
                <w:sz w:val="24"/>
                <w:szCs w:val="24"/>
              </w:rPr>
              <w:t>Массовое информирование</w:t>
            </w:r>
          </w:p>
        </w:tc>
      </w:tr>
      <w:tr w:rsidR="00B93CCD" w:rsidRPr="00F21963" w:rsidTr="00424D51">
        <w:trPr>
          <w:cantSplit/>
          <w:trHeight w:val="587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B93CCD" w:rsidRPr="00036BE9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CCD" w:rsidRPr="00036BE9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Кол-во тем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CCD" w:rsidRPr="00036BE9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Кол-во абонентов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CCD" w:rsidRPr="00036BE9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Извещений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CCD" w:rsidRPr="00036BE9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Дней</w:t>
            </w:r>
            <w:r w:rsidRPr="00036B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специалистов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B93CCD" w:rsidRPr="00036BE9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Кол-во тем</w:t>
            </w:r>
          </w:p>
        </w:tc>
        <w:tc>
          <w:tcPr>
            <w:tcW w:w="366" w:type="dxa"/>
            <w:vMerge w:val="restart"/>
            <w:textDirection w:val="btLr"/>
            <w:vAlign w:val="center"/>
          </w:tcPr>
          <w:p w:rsidR="00B93CCD" w:rsidRPr="00036BE9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Кол-во абонентов</w:t>
            </w:r>
          </w:p>
        </w:tc>
        <w:tc>
          <w:tcPr>
            <w:tcW w:w="527" w:type="dxa"/>
            <w:vMerge w:val="restart"/>
            <w:textDirection w:val="btLr"/>
            <w:vAlign w:val="center"/>
          </w:tcPr>
          <w:p w:rsidR="00B93CCD" w:rsidRPr="00036BE9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Извещений</w:t>
            </w:r>
          </w:p>
        </w:tc>
        <w:tc>
          <w:tcPr>
            <w:tcW w:w="927" w:type="dxa"/>
            <w:vMerge w:val="restart"/>
            <w:textDirection w:val="btLr"/>
            <w:vAlign w:val="center"/>
          </w:tcPr>
          <w:p w:rsidR="00B93CCD" w:rsidRPr="00036BE9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Списки </w:t>
            </w:r>
            <w:r w:rsidRPr="00036B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новых</w:t>
            </w:r>
            <w:r w:rsidRPr="00036B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поступлений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составлено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93CCD" w:rsidRPr="00036BE9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Информации на сайте библиотеки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составлено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93CCD" w:rsidRPr="00036BE9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BE9">
              <w:rPr>
                <w:rFonts w:ascii="Times New Roman" w:hAnsi="Times New Roman"/>
                <w:b/>
                <w:sz w:val="20"/>
                <w:szCs w:val="20"/>
              </w:rPr>
              <w:t>Дни информации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0" w:type="dxa"/>
            <w:vMerge w:val="restart"/>
            <w:textDirection w:val="btLr"/>
            <w:vAlign w:val="center"/>
          </w:tcPr>
          <w:p w:rsidR="00B93CCD" w:rsidRPr="00036BE9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Выставки новых поступлений</w:t>
            </w:r>
          </w:p>
        </w:tc>
        <w:tc>
          <w:tcPr>
            <w:tcW w:w="2107" w:type="dxa"/>
            <w:gridSpan w:val="4"/>
            <w:tcBorders>
              <w:bottom w:val="single" w:sz="4" w:space="0" w:color="auto"/>
            </w:tcBorders>
            <w:vAlign w:val="center"/>
          </w:tcPr>
          <w:p w:rsidR="00B93CCD" w:rsidRPr="00F21963" w:rsidRDefault="00B93CCD" w:rsidP="00345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21963">
              <w:rPr>
                <w:rFonts w:ascii="Times New Roman" w:hAnsi="Times New Roman"/>
                <w:b/>
                <w:bCs/>
              </w:rPr>
              <w:t>Обзоры</w:t>
            </w:r>
          </w:p>
        </w:tc>
      </w:tr>
      <w:tr w:rsidR="00B93CCD" w:rsidRPr="00F21963" w:rsidTr="00424D51">
        <w:trPr>
          <w:cantSplit/>
          <w:trHeight w:val="1547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B93CCD" w:rsidRPr="00F21963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CCD" w:rsidRPr="00F21963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CCD" w:rsidRPr="00F21963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CCD" w:rsidRPr="00F21963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CCD" w:rsidRPr="00F21963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B93CCD" w:rsidRPr="00F21963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dxa"/>
            <w:vMerge/>
            <w:textDirection w:val="btLr"/>
            <w:vAlign w:val="center"/>
          </w:tcPr>
          <w:p w:rsidR="00B93CCD" w:rsidRPr="00F21963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  <w:vMerge/>
            <w:textDirection w:val="btLr"/>
            <w:vAlign w:val="center"/>
          </w:tcPr>
          <w:p w:rsidR="00B93CCD" w:rsidRPr="00F21963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vMerge/>
            <w:textDirection w:val="btLr"/>
            <w:vAlign w:val="center"/>
          </w:tcPr>
          <w:p w:rsidR="00B93CCD" w:rsidRPr="00F21963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B93CCD" w:rsidRPr="00F21963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93CCD" w:rsidRPr="00F21963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Merge/>
            <w:textDirection w:val="btLr"/>
            <w:vAlign w:val="center"/>
          </w:tcPr>
          <w:p w:rsidR="00B93CCD" w:rsidRPr="00F21963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  <w:tcBorders>
              <w:top w:val="single" w:sz="4" w:space="0" w:color="auto"/>
            </w:tcBorders>
            <w:textDirection w:val="btLr"/>
            <w:vAlign w:val="center"/>
          </w:tcPr>
          <w:p w:rsidR="00B93CCD" w:rsidRPr="004C4531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C4531">
              <w:rPr>
                <w:rFonts w:ascii="Times New Roman" w:hAnsi="Times New Roman"/>
                <w:b/>
                <w:bCs/>
                <w:sz w:val="18"/>
                <w:szCs w:val="18"/>
              </w:rPr>
              <w:t>В библио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тека</w:t>
            </w:r>
            <w:r w:rsidRPr="004C4531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</w:tcBorders>
            <w:textDirection w:val="btLr"/>
            <w:vAlign w:val="center"/>
          </w:tcPr>
          <w:p w:rsidR="00B93CCD" w:rsidRPr="004C4531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4531">
              <w:rPr>
                <w:rFonts w:ascii="Times New Roman" w:hAnsi="Times New Roman"/>
                <w:b/>
                <w:bCs/>
                <w:sz w:val="18"/>
                <w:szCs w:val="18"/>
              </w:rPr>
              <w:t>В организациях</w:t>
            </w:r>
          </w:p>
        </w:tc>
        <w:tc>
          <w:tcPr>
            <w:tcW w:w="395" w:type="dxa"/>
            <w:tcBorders>
              <w:top w:val="single" w:sz="4" w:space="0" w:color="auto"/>
            </w:tcBorders>
            <w:textDirection w:val="btLr"/>
            <w:vAlign w:val="center"/>
          </w:tcPr>
          <w:p w:rsidR="00B93CCD" w:rsidRPr="004C4531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C4531">
              <w:rPr>
                <w:rFonts w:ascii="Times New Roman" w:hAnsi="Times New Roman"/>
                <w:b/>
                <w:bCs/>
                <w:sz w:val="18"/>
                <w:szCs w:val="18"/>
              </w:rPr>
              <w:t>В газетах</w:t>
            </w:r>
          </w:p>
        </w:tc>
        <w:tc>
          <w:tcPr>
            <w:tcW w:w="395" w:type="dxa"/>
            <w:tcBorders>
              <w:top w:val="single" w:sz="4" w:space="0" w:color="auto"/>
            </w:tcBorders>
            <w:textDirection w:val="btLr"/>
            <w:vAlign w:val="center"/>
          </w:tcPr>
          <w:p w:rsidR="00B93CCD" w:rsidRPr="004C4531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C4531">
              <w:rPr>
                <w:rFonts w:ascii="Times New Roman" w:hAnsi="Times New Roman"/>
                <w:b/>
                <w:bCs/>
                <w:sz w:val="18"/>
                <w:szCs w:val="18"/>
              </w:rPr>
              <w:t>По радио</w:t>
            </w:r>
          </w:p>
        </w:tc>
      </w:tr>
      <w:tr w:rsidR="00E548DF" w:rsidRPr="00F21963" w:rsidTr="00424D51">
        <w:trPr>
          <w:trHeight w:val="576"/>
        </w:trPr>
        <w:tc>
          <w:tcPr>
            <w:tcW w:w="993" w:type="dxa"/>
            <w:vAlign w:val="center"/>
          </w:tcPr>
          <w:p w:rsidR="00E548DF" w:rsidRPr="00F21963" w:rsidRDefault="00E548DF" w:rsidP="00E54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Караванная</w:t>
            </w:r>
          </w:p>
        </w:tc>
        <w:tc>
          <w:tcPr>
            <w:tcW w:w="527" w:type="dxa"/>
            <w:tcBorders>
              <w:top w:val="single" w:sz="4" w:space="0" w:color="auto"/>
            </w:tcBorders>
            <w:vAlign w:val="center"/>
          </w:tcPr>
          <w:p w:rsidR="00E548DF" w:rsidRPr="00CD4DDE" w:rsidRDefault="00424D51" w:rsidP="00E54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E548DF" w:rsidRPr="00CD4DDE" w:rsidRDefault="00424D51" w:rsidP="00E54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</w:tcBorders>
            <w:vAlign w:val="center"/>
          </w:tcPr>
          <w:p w:rsidR="00E548DF" w:rsidRPr="00CD4DDE" w:rsidRDefault="00E548DF" w:rsidP="00E54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D4D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</w:tcBorders>
            <w:vAlign w:val="center"/>
          </w:tcPr>
          <w:p w:rsidR="00E548DF" w:rsidRPr="00CD4DDE" w:rsidRDefault="00E548DF" w:rsidP="00E54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D4D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0</w:t>
            </w:r>
          </w:p>
        </w:tc>
        <w:tc>
          <w:tcPr>
            <w:tcW w:w="585" w:type="dxa"/>
            <w:vAlign w:val="center"/>
          </w:tcPr>
          <w:p w:rsidR="00E548DF" w:rsidRPr="00CD4DDE" w:rsidRDefault="00424D51" w:rsidP="00E54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21</w:t>
            </w:r>
          </w:p>
        </w:tc>
        <w:tc>
          <w:tcPr>
            <w:tcW w:w="366" w:type="dxa"/>
            <w:vAlign w:val="center"/>
          </w:tcPr>
          <w:p w:rsidR="00E548DF" w:rsidRPr="00CD4DDE" w:rsidRDefault="00424D51" w:rsidP="00E54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4</w:t>
            </w:r>
          </w:p>
        </w:tc>
        <w:tc>
          <w:tcPr>
            <w:tcW w:w="527" w:type="dxa"/>
            <w:vAlign w:val="center"/>
          </w:tcPr>
          <w:p w:rsidR="00E548DF" w:rsidRPr="00CD4DDE" w:rsidRDefault="00E548DF" w:rsidP="00E54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4</w:t>
            </w:r>
          </w:p>
        </w:tc>
        <w:tc>
          <w:tcPr>
            <w:tcW w:w="927" w:type="dxa"/>
            <w:vAlign w:val="center"/>
          </w:tcPr>
          <w:p w:rsidR="00E548DF" w:rsidRPr="00CD4DDE" w:rsidRDefault="00E548DF" w:rsidP="00E54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0</w:t>
            </w:r>
          </w:p>
        </w:tc>
        <w:tc>
          <w:tcPr>
            <w:tcW w:w="851" w:type="dxa"/>
            <w:vAlign w:val="center"/>
          </w:tcPr>
          <w:p w:rsidR="00E548DF" w:rsidRPr="00CD4DDE" w:rsidRDefault="00E548DF" w:rsidP="00E54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2</w:t>
            </w:r>
          </w:p>
        </w:tc>
        <w:tc>
          <w:tcPr>
            <w:tcW w:w="709" w:type="dxa"/>
            <w:vAlign w:val="center"/>
          </w:tcPr>
          <w:p w:rsidR="00E548DF" w:rsidRPr="00CD4DDE" w:rsidRDefault="00E548DF" w:rsidP="00E54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D4D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0</w:t>
            </w:r>
          </w:p>
        </w:tc>
        <w:tc>
          <w:tcPr>
            <w:tcW w:w="790" w:type="dxa"/>
            <w:vAlign w:val="center"/>
          </w:tcPr>
          <w:p w:rsidR="00E548DF" w:rsidRPr="00CD4DDE" w:rsidRDefault="00E548DF" w:rsidP="00E54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2</w:t>
            </w:r>
          </w:p>
        </w:tc>
        <w:tc>
          <w:tcPr>
            <w:tcW w:w="527" w:type="dxa"/>
            <w:vAlign w:val="center"/>
          </w:tcPr>
          <w:p w:rsidR="00E548DF" w:rsidRPr="00CD4DDE" w:rsidRDefault="00E548DF" w:rsidP="00E54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D4D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3</w:t>
            </w:r>
          </w:p>
        </w:tc>
        <w:tc>
          <w:tcPr>
            <w:tcW w:w="790" w:type="dxa"/>
            <w:vAlign w:val="center"/>
          </w:tcPr>
          <w:p w:rsidR="00E548DF" w:rsidRPr="00CD4DDE" w:rsidRDefault="00E548DF" w:rsidP="00E54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D4DD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</w:t>
            </w:r>
          </w:p>
        </w:tc>
        <w:tc>
          <w:tcPr>
            <w:tcW w:w="395" w:type="dxa"/>
            <w:vAlign w:val="center"/>
          </w:tcPr>
          <w:p w:rsidR="00E548DF" w:rsidRPr="00CD4DDE" w:rsidRDefault="00E548DF" w:rsidP="00E54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D4D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0</w:t>
            </w:r>
          </w:p>
        </w:tc>
        <w:tc>
          <w:tcPr>
            <w:tcW w:w="395" w:type="dxa"/>
            <w:vAlign w:val="center"/>
          </w:tcPr>
          <w:p w:rsidR="00E548DF" w:rsidRPr="00CD4DDE" w:rsidRDefault="00E548DF" w:rsidP="00E54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D4D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0</w:t>
            </w:r>
          </w:p>
        </w:tc>
      </w:tr>
    </w:tbl>
    <w:p w:rsidR="00B93CCD" w:rsidRDefault="00B93CCD" w:rsidP="00B93CCD">
      <w:pPr>
        <w:pStyle w:val="af"/>
        <w:tabs>
          <w:tab w:val="clear" w:pos="0"/>
        </w:tabs>
      </w:pPr>
    </w:p>
    <w:p w:rsidR="00E548DF" w:rsidRPr="00E52109" w:rsidRDefault="00E548DF" w:rsidP="00E548DF">
      <w:pPr>
        <w:pStyle w:val="af"/>
        <w:tabs>
          <w:tab w:val="clear" w:pos="0"/>
        </w:tabs>
        <w:ind w:right="-568" w:firstLine="709"/>
        <w:rPr>
          <w:color w:val="000000"/>
        </w:rPr>
      </w:pPr>
      <w:r>
        <w:rPr>
          <w:color w:val="000000"/>
        </w:rPr>
        <w:t>С</w:t>
      </w:r>
      <w:r w:rsidRPr="00E52109">
        <w:rPr>
          <w:color w:val="000000"/>
        </w:rPr>
        <w:t>остав абонентов- читатели библиотеки</w:t>
      </w:r>
      <w:r>
        <w:rPr>
          <w:color w:val="000000"/>
        </w:rPr>
        <w:t xml:space="preserve">; </w:t>
      </w:r>
      <w:r w:rsidRPr="00E52109">
        <w:rPr>
          <w:color w:val="000000"/>
        </w:rPr>
        <w:t>тематика - новые поступления</w:t>
      </w:r>
      <w:r>
        <w:rPr>
          <w:color w:val="000000"/>
        </w:rPr>
        <w:t xml:space="preserve">; </w:t>
      </w:r>
      <w:r w:rsidRPr="00E52109">
        <w:rPr>
          <w:color w:val="000000"/>
        </w:rPr>
        <w:t>периодичность - по мере поступления литературы</w:t>
      </w:r>
      <w:r>
        <w:rPr>
          <w:color w:val="000000"/>
        </w:rPr>
        <w:t>.</w:t>
      </w:r>
    </w:p>
    <w:p w:rsidR="00E548DF" w:rsidRPr="0015328B" w:rsidRDefault="00E548DF" w:rsidP="00E548DF">
      <w:pPr>
        <w:pStyle w:val="af"/>
        <w:tabs>
          <w:tab w:val="clear" w:pos="0"/>
        </w:tabs>
        <w:ind w:right="-568" w:firstLine="709"/>
        <w:rPr>
          <w:color w:val="000000"/>
        </w:rPr>
      </w:pPr>
      <w:r w:rsidRPr="00E52109">
        <w:rPr>
          <w:color w:val="000000"/>
        </w:rPr>
        <w:t>Массовое библиографическое информирование: проводятся как традиционные, так и новые формы информирования: списки (бюллетени) новых поступлений, выставки новых книг и периодических и других изданий, выставки-просмотры новой литературы</w:t>
      </w:r>
      <w:r>
        <w:rPr>
          <w:color w:val="000000"/>
        </w:rPr>
        <w:t xml:space="preserve"> - - "Свежий номер", "Новые книги". </w:t>
      </w:r>
    </w:p>
    <w:p w:rsidR="00E548DF" w:rsidRPr="0053675D" w:rsidRDefault="00E548DF" w:rsidP="00E548DF">
      <w:pPr>
        <w:pStyle w:val="af"/>
        <w:tabs>
          <w:tab w:val="clear" w:pos="0"/>
        </w:tabs>
        <w:ind w:right="-42"/>
      </w:pPr>
    </w:p>
    <w:p w:rsidR="00B93CCD" w:rsidRPr="0053675D" w:rsidRDefault="00B93CCD" w:rsidP="00B93CCD">
      <w:pPr>
        <w:pStyle w:val="af"/>
        <w:tabs>
          <w:tab w:val="clear" w:pos="0"/>
        </w:tabs>
        <w:ind w:right="-42"/>
      </w:pPr>
    </w:p>
    <w:p w:rsidR="00B93CCD" w:rsidRPr="0053675D" w:rsidRDefault="00B93CCD" w:rsidP="00B93CCD">
      <w:pPr>
        <w:pStyle w:val="af"/>
        <w:tabs>
          <w:tab w:val="clear" w:pos="0"/>
        </w:tabs>
        <w:ind w:right="-427"/>
      </w:pPr>
    </w:p>
    <w:p w:rsidR="00B93CCD" w:rsidRPr="00220A1A" w:rsidRDefault="00B93CCD" w:rsidP="00220A1A">
      <w:pPr>
        <w:pStyle w:val="a8"/>
        <w:numPr>
          <w:ilvl w:val="1"/>
          <w:numId w:val="33"/>
        </w:numPr>
        <w:tabs>
          <w:tab w:val="left" w:pos="1540"/>
        </w:tabs>
        <w:spacing w:after="0" w:line="240" w:lineRule="auto"/>
        <w:ind w:right="-427" w:firstLine="34"/>
        <w:jc w:val="both"/>
        <w:rPr>
          <w:rFonts w:ascii="Times New Roman" w:hAnsi="Times New Roman"/>
          <w:b/>
          <w:bCs/>
          <w:sz w:val="28"/>
          <w:szCs w:val="28"/>
        </w:rPr>
      </w:pPr>
      <w:r w:rsidRPr="00220A1A">
        <w:rPr>
          <w:rFonts w:ascii="Times New Roman" w:hAnsi="Times New Roman"/>
          <w:b/>
          <w:bCs/>
          <w:sz w:val="28"/>
          <w:szCs w:val="28"/>
        </w:rPr>
        <w:t>Формирование информационной культуры пользователей.</w:t>
      </w:r>
    </w:p>
    <w:p w:rsidR="00B93CCD" w:rsidRPr="00220A1A" w:rsidRDefault="00B93CCD" w:rsidP="00B93CCD">
      <w:pPr>
        <w:pStyle w:val="a8"/>
        <w:tabs>
          <w:tab w:val="left" w:pos="8789"/>
        </w:tabs>
        <w:spacing w:after="0" w:line="240" w:lineRule="auto"/>
        <w:ind w:left="0" w:right="-42"/>
        <w:contextualSpacing w:val="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220A1A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 w:rsidR="00966A72">
        <w:rPr>
          <w:rFonts w:ascii="Times New Roman" w:hAnsi="Times New Roman"/>
          <w:b/>
          <w:color w:val="000000"/>
          <w:sz w:val="28"/>
          <w:szCs w:val="28"/>
        </w:rPr>
        <w:t>58</w:t>
      </w:r>
    </w:p>
    <w:p w:rsidR="00B93CCD" w:rsidRPr="00220A1A" w:rsidRDefault="00B93CCD" w:rsidP="00B93CCD">
      <w:pPr>
        <w:pStyle w:val="a8"/>
        <w:tabs>
          <w:tab w:val="left" w:pos="8789"/>
        </w:tabs>
        <w:spacing w:after="0" w:line="240" w:lineRule="auto"/>
        <w:ind w:left="0" w:right="-42"/>
        <w:contextualSpacing w:val="0"/>
        <w:jc w:val="right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49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61"/>
        <w:gridCol w:w="1701"/>
      </w:tblGrid>
      <w:tr w:rsidR="00E548DF" w:rsidRPr="00F21963" w:rsidTr="00E548DF">
        <w:tc>
          <w:tcPr>
            <w:tcW w:w="3261" w:type="dxa"/>
          </w:tcPr>
          <w:p w:rsidR="00E548DF" w:rsidRPr="00367CBC" w:rsidRDefault="00E548DF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67CB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Формирование информационной культуры пользователей </w:t>
            </w:r>
          </w:p>
        </w:tc>
        <w:tc>
          <w:tcPr>
            <w:tcW w:w="1701" w:type="dxa"/>
          </w:tcPr>
          <w:p w:rsidR="00E548DF" w:rsidRPr="00367CBC" w:rsidRDefault="00E548DF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Караванная</w:t>
            </w:r>
          </w:p>
        </w:tc>
      </w:tr>
      <w:tr w:rsidR="00E548DF" w:rsidRPr="00F21963" w:rsidTr="00E548DF">
        <w:tblPrEx>
          <w:tblLook w:val="00A0" w:firstRow="1" w:lastRow="0" w:firstColumn="1" w:lastColumn="0" w:noHBand="0" w:noVBand="0"/>
        </w:tblPrEx>
        <w:tc>
          <w:tcPr>
            <w:tcW w:w="3261" w:type="dxa"/>
          </w:tcPr>
          <w:p w:rsidR="00E548DF" w:rsidRPr="00AB4BBA" w:rsidRDefault="00E548DF" w:rsidP="00E548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BBA">
              <w:rPr>
                <w:rFonts w:ascii="Times New Roman" w:hAnsi="Times New Roman"/>
                <w:bCs/>
                <w:sz w:val="28"/>
                <w:szCs w:val="28"/>
              </w:rPr>
              <w:t xml:space="preserve">индивидуальные консультации </w:t>
            </w:r>
          </w:p>
        </w:tc>
        <w:tc>
          <w:tcPr>
            <w:tcW w:w="1701" w:type="dxa"/>
          </w:tcPr>
          <w:p w:rsidR="00E548DF" w:rsidRPr="00F21963" w:rsidRDefault="00E548DF" w:rsidP="00E548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</w:tr>
      <w:tr w:rsidR="00E548DF" w:rsidRPr="00F21963" w:rsidTr="00E548DF">
        <w:tblPrEx>
          <w:tblLook w:val="00A0" w:firstRow="1" w:lastRow="0" w:firstColumn="1" w:lastColumn="0" w:noHBand="0" w:noVBand="0"/>
        </w:tblPrEx>
        <w:tc>
          <w:tcPr>
            <w:tcW w:w="3261" w:type="dxa"/>
          </w:tcPr>
          <w:p w:rsidR="00E548DF" w:rsidRPr="00AB4BBA" w:rsidRDefault="00E548DF" w:rsidP="00E548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BBA">
              <w:rPr>
                <w:rFonts w:ascii="Times New Roman" w:hAnsi="Times New Roman"/>
                <w:bCs/>
                <w:sz w:val="28"/>
                <w:szCs w:val="28"/>
              </w:rPr>
              <w:t xml:space="preserve">групповые консультации </w:t>
            </w:r>
          </w:p>
        </w:tc>
        <w:tc>
          <w:tcPr>
            <w:tcW w:w="1701" w:type="dxa"/>
          </w:tcPr>
          <w:p w:rsidR="00E548DF" w:rsidRPr="00F21963" w:rsidRDefault="00E548DF" w:rsidP="00E548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548DF" w:rsidRPr="00F21963" w:rsidTr="00E548DF">
        <w:tblPrEx>
          <w:tblLook w:val="00A0" w:firstRow="1" w:lastRow="0" w:firstColumn="1" w:lastColumn="0" w:noHBand="0" w:noVBand="0"/>
        </w:tblPrEx>
        <w:tc>
          <w:tcPr>
            <w:tcW w:w="3261" w:type="dxa"/>
          </w:tcPr>
          <w:p w:rsidR="00E548DF" w:rsidRPr="00AB4BBA" w:rsidRDefault="00E548DF" w:rsidP="00E548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BBA">
              <w:rPr>
                <w:rFonts w:ascii="Times New Roman" w:hAnsi="Times New Roman"/>
                <w:bCs/>
                <w:sz w:val="28"/>
                <w:szCs w:val="28"/>
              </w:rPr>
              <w:t xml:space="preserve">уроки информационной грамотности </w:t>
            </w:r>
          </w:p>
        </w:tc>
        <w:tc>
          <w:tcPr>
            <w:tcW w:w="1701" w:type="dxa"/>
          </w:tcPr>
          <w:p w:rsidR="00E548DF" w:rsidRPr="00F21963" w:rsidRDefault="00E548DF" w:rsidP="00E548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E548DF" w:rsidRPr="00F21963" w:rsidTr="00E548DF">
        <w:tblPrEx>
          <w:tblLook w:val="00A0" w:firstRow="1" w:lastRow="0" w:firstColumn="1" w:lastColumn="0" w:noHBand="0" w:noVBand="0"/>
        </w:tblPrEx>
        <w:tc>
          <w:tcPr>
            <w:tcW w:w="3261" w:type="dxa"/>
          </w:tcPr>
          <w:p w:rsidR="00E548DF" w:rsidRPr="00AB4BBA" w:rsidRDefault="00E548DF" w:rsidP="00E548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BBA">
              <w:rPr>
                <w:rFonts w:ascii="Times New Roman" w:hAnsi="Times New Roman"/>
                <w:bCs/>
                <w:sz w:val="28"/>
                <w:szCs w:val="28"/>
              </w:rPr>
              <w:t>презентации, обзоры библиографических пособий и ресурсов Интернет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E548DF" w:rsidRPr="00F21963" w:rsidRDefault="00E548DF" w:rsidP="00E548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E548DF" w:rsidRPr="00F21963" w:rsidTr="00E548DF">
        <w:tblPrEx>
          <w:tblLook w:val="00A0" w:firstRow="1" w:lastRow="0" w:firstColumn="1" w:lastColumn="0" w:noHBand="0" w:noVBand="0"/>
        </w:tblPrEx>
        <w:tc>
          <w:tcPr>
            <w:tcW w:w="3261" w:type="dxa"/>
          </w:tcPr>
          <w:p w:rsidR="00E548DF" w:rsidRPr="00AB4BBA" w:rsidRDefault="00E548DF" w:rsidP="00E548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BBA">
              <w:rPr>
                <w:rFonts w:ascii="Times New Roman" w:hAnsi="Times New Roman"/>
                <w:bCs/>
                <w:sz w:val="28"/>
                <w:szCs w:val="28"/>
              </w:rPr>
              <w:t>Дни библиографии</w:t>
            </w:r>
          </w:p>
        </w:tc>
        <w:tc>
          <w:tcPr>
            <w:tcW w:w="1701" w:type="dxa"/>
          </w:tcPr>
          <w:p w:rsidR="00E548DF" w:rsidRPr="00F21963" w:rsidRDefault="00E548DF" w:rsidP="00E548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E548DF" w:rsidRPr="00F21963" w:rsidTr="00E548DF">
        <w:tblPrEx>
          <w:tblLook w:val="00A0" w:firstRow="1" w:lastRow="0" w:firstColumn="1" w:lastColumn="0" w:noHBand="0" w:noVBand="0"/>
        </w:tblPrEx>
        <w:tc>
          <w:tcPr>
            <w:tcW w:w="3261" w:type="dxa"/>
          </w:tcPr>
          <w:p w:rsidR="00E548DF" w:rsidRPr="00AB4BBA" w:rsidRDefault="00E548DF" w:rsidP="00E548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BBA">
              <w:rPr>
                <w:rFonts w:ascii="Times New Roman" w:hAnsi="Times New Roman"/>
                <w:bCs/>
                <w:sz w:val="28"/>
                <w:szCs w:val="28"/>
              </w:rPr>
              <w:t xml:space="preserve">экскурсии по библиотеке </w:t>
            </w:r>
          </w:p>
        </w:tc>
        <w:tc>
          <w:tcPr>
            <w:tcW w:w="1701" w:type="dxa"/>
          </w:tcPr>
          <w:p w:rsidR="00E548DF" w:rsidRPr="00F21963" w:rsidRDefault="00E548DF" w:rsidP="00E548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548DF" w:rsidRPr="00F21963" w:rsidTr="00E548DF">
        <w:tblPrEx>
          <w:tblLook w:val="00A0" w:firstRow="1" w:lastRow="0" w:firstColumn="1" w:lastColumn="0" w:noHBand="0" w:noVBand="0"/>
        </w:tblPrEx>
        <w:tc>
          <w:tcPr>
            <w:tcW w:w="3261" w:type="dxa"/>
          </w:tcPr>
          <w:p w:rsidR="00E548DF" w:rsidRPr="00AB4BBA" w:rsidRDefault="00E548DF" w:rsidP="00E548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BBA">
              <w:rPr>
                <w:rFonts w:ascii="Times New Roman" w:hAnsi="Times New Roman"/>
                <w:bCs/>
                <w:sz w:val="28"/>
                <w:szCs w:val="28"/>
              </w:rPr>
              <w:t xml:space="preserve">электронные презентации информационных ресурсов и услуг </w:t>
            </w:r>
          </w:p>
        </w:tc>
        <w:tc>
          <w:tcPr>
            <w:tcW w:w="1701" w:type="dxa"/>
          </w:tcPr>
          <w:p w:rsidR="00E548DF" w:rsidRPr="00F21963" w:rsidRDefault="00E548DF" w:rsidP="00E548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B93CCD" w:rsidRDefault="00B93CCD" w:rsidP="00B93C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A59AD" w:rsidRDefault="005A59AD" w:rsidP="005A59AD">
      <w:pPr>
        <w:tabs>
          <w:tab w:val="left" w:pos="993"/>
        </w:tabs>
        <w:spacing w:after="0" w:line="240" w:lineRule="auto"/>
        <w:ind w:right="-42"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93CCD" w:rsidRPr="00C27EF5" w:rsidRDefault="00B93CCD" w:rsidP="00B93CC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  <w:lang w:val="en-US"/>
        </w:rPr>
        <w:t>XI</w:t>
      </w:r>
      <w:r w:rsidRPr="000D2259">
        <w:rPr>
          <w:rFonts w:ascii="Times New Roman" w:hAnsi="Times New Roman"/>
          <w:b/>
          <w:caps/>
          <w:sz w:val="28"/>
          <w:szCs w:val="28"/>
        </w:rPr>
        <w:t>.</w:t>
      </w:r>
      <w:r>
        <w:rPr>
          <w:rFonts w:ascii="Times New Roman" w:hAnsi="Times New Roman"/>
          <w:b/>
          <w:caps/>
          <w:sz w:val="28"/>
          <w:szCs w:val="28"/>
        </w:rPr>
        <w:t xml:space="preserve"> Организационно-Методическая </w:t>
      </w:r>
      <w:r w:rsidRPr="00C27EF5">
        <w:rPr>
          <w:rFonts w:ascii="Times New Roman" w:hAnsi="Times New Roman"/>
          <w:b/>
          <w:caps/>
          <w:sz w:val="28"/>
          <w:szCs w:val="28"/>
        </w:rPr>
        <w:t>деятел</w:t>
      </w:r>
      <w:r>
        <w:rPr>
          <w:rFonts w:ascii="Times New Roman" w:hAnsi="Times New Roman"/>
          <w:b/>
          <w:caps/>
          <w:sz w:val="28"/>
          <w:szCs w:val="28"/>
        </w:rPr>
        <w:t>ьность</w:t>
      </w:r>
    </w:p>
    <w:p w:rsidR="00B93CCD" w:rsidRPr="001337CD" w:rsidRDefault="00B93CCD" w:rsidP="00B93CC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3CCD" w:rsidRPr="000D2259" w:rsidRDefault="00B93CCD" w:rsidP="00B93CCD">
      <w:pPr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 w:rsidRPr="000D225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1.4</w:t>
      </w:r>
      <w:r w:rsidRPr="000D2259">
        <w:rPr>
          <w:rFonts w:ascii="Times New Roman" w:hAnsi="Times New Roman"/>
          <w:sz w:val="28"/>
          <w:szCs w:val="28"/>
        </w:rPr>
        <w:t>. Характеристика повышения квалификации библиотечных специалистов.</w:t>
      </w:r>
    </w:p>
    <w:p w:rsidR="00D125EF" w:rsidRPr="00D125EF" w:rsidRDefault="00B93CCD" w:rsidP="00D125EF">
      <w:pPr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 w:rsidRPr="000D225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1.5</w:t>
      </w:r>
      <w:r w:rsidRPr="000D2259">
        <w:rPr>
          <w:rFonts w:ascii="Times New Roman" w:hAnsi="Times New Roman"/>
          <w:sz w:val="28"/>
          <w:szCs w:val="28"/>
        </w:rPr>
        <w:t>. Участие во всероссийских, областных и районных профессиональных конкурсах (результаты участия). Организация собстве</w:t>
      </w:r>
      <w:r w:rsidR="00D125EF">
        <w:rPr>
          <w:rFonts w:ascii="Times New Roman" w:hAnsi="Times New Roman"/>
          <w:sz w:val="28"/>
          <w:szCs w:val="28"/>
        </w:rPr>
        <w:t xml:space="preserve">нных профессиональных конкурсов. </w:t>
      </w:r>
    </w:p>
    <w:p w:rsidR="00B93CCD" w:rsidRDefault="00B93CCD" w:rsidP="00B93CCD">
      <w:pPr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 w:rsidRPr="000D2259">
        <w:rPr>
          <w:rFonts w:ascii="Times New Roman" w:hAnsi="Times New Roman"/>
          <w:sz w:val="28"/>
          <w:szCs w:val="28"/>
        </w:rPr>
        <w:t>1</w:t>
      </w:r>
      <w:r w:rsidR="00D125EF">
        <w:rPr>
          <w:rFonts w:ascii="Times New Roman" w:hAnsi="Times New Roman"/>
          <w:sz w:val="28"/>
          <w:szCs w:val="28"/>
        </w:rPr>
        <w:t>1.6</w:t>
      </w:r>
      <w:r w:rsidRPr="000D2259">
        <w:rPr>
          <w:rFonts w:ascii="Times New Roman" w:hAnsi="Times New Roman"/>
          <w:sz w:val="28"/>
          <w:szCs w:val="28"/>
        </w:rPr>
        <w:t>. Публикации специалистов муниципальных библиотек в профессиональных изда</w:t>
      </w:r>
      <w:r w:rsidR="007A36B4">
        <w:rPr>
          <w:rFonts w:ascii="Times New Roman" w:hAnsi="Times New Roman"/>
          <w:sz w:val="28"/>
          <w:szCs w:val="28"/>
        </w:rPr>
        <w:t>ниях – не публиковались</w:t>
      </w:r>
    </w:p>
    <w:p w:rsidR="008C22A8" w:rsidRDefault="008C22A8" w:rsidP="00B93CCD">
      <w:pPr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</w:p>
    <w:p w:rsidR="00B93CCD" w:rsidRPr="008C22A8" w:rsidRDefault="00B93CCD" w:rsidP="00B93CCD">
      <w:pPr>
        <w:spacing w:after="0" w:line="240" w:lineRule="auto"/>
        <w:ind w:right="-42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 w:rsidR="008C22A8">
        <w:rPr>
          <w:rFonts w:ascii="Times New Roman" w:hAnsi="Times New Roman"/>
          <w:b/>
          <w:color w:val="000000"/>
          <w:sz w:val="28"/>
          <w:szCs w:val="28"/>
        </w:rPr>
        <w:t>61</w:t>
      </w:r>
    </w:p>
    <w:p w:rsidR="00B93CCD" w:rsidRDefault="00B93CCD" w:rsidP="00B93CCD">
      <w:pPr>
        <w:tabs>
          <w:tab w:val="left" w:pos="993"/>
        </w:tabs>
        <w:spacing w:after="0" w:line="240" w:lineRule="auto"/>
        <w:ind w:right="-42" w:firstLine="709"/>
        <w:jc w:val="center"/>
        <w:rPr>
          <w:rFonts w:ascii="Times New Roman" w:hAnsi="Times New Roman"/>
          <w:b/>
          <w:sz w:val="28"/>
          <w:szCs w:val="28"/>
        </w:rPr>
      </w:pPr>
      <w:r w:rsidRPr="008C22A8">
        <w:rPr>
          <w:rFonts w:ascii="Times New Roman" w:hAnsi="Times New Roman"/>
          <w:b/>
          <w:sz w:val="28"/>
          <w:szCs w:val="28"/>
        </w:rPr>
        <w:t>Публикации в профессиональных изданиях за отчетный год</w:t>
      </w:r>
    </w:p>
    <w:p w:rsidR="008C22A8" w:rsidRPr="008C22A8" w:rsidRDefault="008C22A8" w:rsidP="00B93CCD">
      <w:pPr>
        <w:tabs>
          <w:tab w:val="left" w:pos="993"/>
        </w:tabs>
        <w:spacing w:after="0" w:line="240" w:lineRule="auto"/>
        <w:ind w:right="-42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34"/>
        <w:gridCol w:w="1516"/>
        <w:gridCol w:w="2133"/>
        <w:gridCol w:w="1564"/>
        <w:gridCol w:w="1731"/>
      </w:tblGrid>
      <w:tr w:rsidR="00B93CCD" w:rsidRPr="00E84914" w:rsidTr="001F4F83">
        <w:trPr>
          <w:trHeight w:val="290"/>
          <w:jc w:val="center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9E04DE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04DE">
              <w:rPr>
                <w:rFonts w:ascii="Times New Roman" w:hAnsi="Times New Roman"/>
                <w:b/>
                <w:sz w:val="20"/>
                <w:szCs w:val="20"/>
              </w:rPr>
              <w:t>Район (город)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9E04DE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04DE">
              <w:rPr>
                <w:rFonts w:ascii="Times New Roman" w:hAnsi="Times New Roman"/>
                <w:b/>
                <w:sz w:val="20"/>
                <w:szCs w:val="20"/>
              </w:rPr>
              <w:t>Автор (ФИО, должность)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9E04DE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04DE">
              <w:rPr>
                <w:rFonts w:ascii="Times New Roman" w:hAnsi="Times New Roman"/>
                <w:b/>
                <w:sz w:val="20"/>
                <w:szCs w:val="20"/>
              </w:rPr>
              <w:t>Название публикации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9E04DE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04DE">
              <w:rPr>
                <w:rFonts w:ascii="Times New Roman" w:hAnsi="Times New Roman"/>
                <w:b/>
                <w:sz w:val="20"/>
                <w:szCs w:val="20"/>
              </w:rPr>
              <w:t>Название профессионального издания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9E04DE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04DE">
              <w:rPr>
                <w:rFonts w:ascii="Times New Roman" w:hAnsi="Times New Roman"/>
                <w:b/>
                <w:sz w:val="20"/>
                <w:szCs w:val="20"/>
              </w:rPr>
              <w:t>Год, номер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9E04DE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04DE">
              <w:rPr>
                <w:rFonts w:ascii="Times New Roman" w:hAnsi="Times New Roman"/>
                <w:b/>
                <w:sz w:val="20"/>
                <w:szCs w:val="20"/>
              </w:rPr>
              <w:t>Номер страницы</w:t>
            </w:r>
          </w:p>
        </w:tc>
      </w:tr>
      <w:tr w:rsidR="00B93CCD" w:rsidRPr="00E84914" w:rsidTr="001F4F83">
        <w:trPr>
          <w:trHeight w:val="645"/>
          <w:jc w:val="center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CD" w:rsidRPr="00E84914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CD" w:rsidRPr="00E84914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CD" w:rsidRPr="00E84914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CD" w:rsidRPr="00E84914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CD" w:rsidRPr="00E84914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CD" w:rsidRPr="00E84914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CCD" w:rsidRPr="00E84914" w:rsidTr="001F4F83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E84914" w:rsidRDefault="00B93CCD" w:rsidP="008C2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E84914" w:rsidRDefault="00B93CCD" w:rsidP="008C2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E84914" w:rsidRDefault="00B93CCD" w:rsidP="008C2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E84914" w:rsidRDefault="00B93CCD" w:rsidP="008C2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E84914" w:rsidRDefault="00B93CCD" w:rsidP="008C2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E84914" w:rsidRDefault="00B93CCD" w:rsidP="008C2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93CCD" w:rsidRPr="001A1E58" w:rsidRDefault="00B93CCD" w:rsidP="00B93C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Pr="00327B76" w:rsidRDefault="00B93CCD" w:rsidP="00B93C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D2259">
        <w:rPr>
          <w:rFonts w:ascii="Times New Roman" w:hAnsi="Times New Roman"/>
          <w:b/>
          <w:i/>
          <w:sz w:val="28"/>
          <w:szCs w:val="28"/>
        </w:rPr>
        <w:t>Краткие выводы по разделу. Приоритеты развития методической деятельности центральной (</w:t>
      </w:r>
      <w:proofErr w:type="spellStart"/>
      <w:r w:rsidRPr="000D2259">
        <w:rPr>
          <w:rFonts w:ascii="Times New Roman" w:hAnsi="Times New Roman"/>
          <w:b/>
          <w:i/>
          <w:sz w:val="28"/>
          <w:szCs w:val="28"/>
        </w:rPr>
        <w:t>межпоселенческой</w:t>
      </w:r>
      <w:proofErr w:type="spellEnd"/>
      <w:r w:rsidRPr="000D2259">
        <w:rPr>
          <w:rFonts w:ascii="Times New Roman" w:hAnsi="Times New Roman"/>
          <w:b/>
          <w:i/>
          <w:sz w:val="28"/>
          <w:szCs w:val="28"/>
        </w:rPr>
        <w:t>) библиотеки.</w:t>
      </w:r>
    </w:p>
    <w:p w:rsidR="00B93CCD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93CCD" w:rsidRPr="00933CCB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93CCD" w:rsidRPr="00DD5D09" w:rsidRDefault="00B93CCD" w:rsidP="00B9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XII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2281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06FA2">
        <w:rPr>
          <w:rFonts w:ascii="Times New Roman" w:hAnsi="Times New Roman"/>
          <w:b/>
          <w:color w:val="000000"/>
          <w:sz w:val="28"/>
          <w:szCs w:val="28"/>
        </w:rPr>
        <w:t>БИБЛИОТЕЧНЫЕ КАДРЫ</w:t>
      </w:r>
    </w:p>
    <w:p w:rsidR="00B93CCD" w:rsidRPr="00306FA2" w:rsidRDefault="00B93CCD" w:rsidP="00B93CC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3CCD" w:rsidRPr="00306FA2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6FA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306FA2">
        <w:rPr>
          <w:rFonts w:ascii="Times New Roman" w:hAnsi="Times New Roman"/>
          <w:color w:val="000000"/>
          <w:sz w:val="28"/>
          <w:szCs w:val="28"/>
        </w:rPr>
        <w:t>.1. Изменения в кадровой ситуации в библиотечной сфере, обусловленные реализацией правовых актов федерального, регионального и муниципального уровней (Указа Президента РФ № 597, федеральных и региональных «дорожных карт» и др.).</w:t>
      </w:r>
    </w:p>
    <w:p w:rsidR="00B93CCD" w:rsidRPr="00306FA2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6FA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306FA2">
        <w:rPr>
          <w:rFonts w:ascii="Times New Roman" w:hAnsi="Times New Roman"/>
          <w:color w:val="000000"/>
          <w:sz w:val="28"/>
          <w:szCs w:val="28"/>
        </w:rPr>
        <w:t>.2. Общая характеристика персонала муниципальных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библиотек в динамике трех лет:</w:t>
      </w:r>
    </w:p>
    <w:p w:rsidR="00B93CCD" w:rsidRPr="00306FA2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06FA2">
        <w:rPr>
          <w:rFonts w:ascii="Times New Roman" w:hAnsi="Times New Roman"/>
          <w:color w:val="000000"/>
          <w:sz w:val="28"/>
          <w:szCs w:val="28"/>
        </w:rPr>
        <w:t>штат муниципальных библиотек: количество штатных единиц</w:t>
      </w:r>
      <w:r w:rsidR="00103462">
        <w:rPr>
          <w:rFonts w:ascii="Times New Roman" w:hAnsi="Times New Roman"/>
          <w:color w:val="000000"/>
          <w:sz w:val="28"/>
          <w:szCs w:val="28"/>
        </w:rPr>
        <w:t xml:space="preserve"> – 1,5</w:t>
      </w:r>
      <w:r w:rsidRPr="00306FA2">
        <w:rPr>
          <w:rFonts w:ascii="Times New Roman" w:hAnsi="Times New Roman"/>
          <w:color w:val="000000"/>
          <w:sz w:val="28"/>
          <w:szCs w:val="28"/>
        </w:rPr>
        <w:t>, изменения в штатном расписании</w:t>
      </w:r>
      <w:r w:rsidR="00103462">
        <w:rPr>
          <w:rFonts w:ascii="Times New Roman" w:hAnsi="Times New Roman"/>
          <w:color w:val="000000"/>
          <w:sz w:val="28"/>
          <w:szCs w:val="28"/>
        </w:rPr>
        <w:t xml:space="preserve"> - нет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06FA2">
        <w:rPr>
          <w:rFonts w:ascii="Times New Roman" w:hAnsi="Times New Roman"/>
          <w:color w:val="000000"/>
          <w:sz w:val="28"/>
          <w:szCs w:val="28"/>
        </w:rPr>
        <w:t>работники муниципальных библиотек: численность работников библиотек (всего), из них, численность работников, относящихся к основном</w:t>
      </w:r>
      <w:r>
        <w:rPr>
          <w:rFonts w:ascii="Times New Roman" w:hAnsi="Times New Roman"/>
          <w:color w:val="000000"/>
          <w:sz w:val="28"/>
          <w:szCs w:val="28"/>
        </w:rPr>
        <w:t>у и вспомогательному персоналу.</w:t>
      </w:r>
    </w:p>
    <w:p w:rsidR="00B93CCD" w:rsidRPr="007A7232" w:rsidRDefault="00B93CCD" w:rsidP="00B93CCD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7A7232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 w:rsidR="007A7232" w:rsidRPr="007A7232">
        <w:rPr>
          <w:rFonts w:ascii="Times New Roman" w:hAnsi="Times New Roman"/>
          <w:b/>
          <w:color w:val="000000"/>
          <w:sz w:val="28"/>
          <w:szCs w:val="28"/>
        </w:rPr>
        <w:t>62</w:t>
      </w:r>
    </w:p>
    <w:p w:rsidR="00B93CCD" w:rsidRPr="007A7232" w:rsidRDefault="00B93CCD" w:rsidP="00B93CC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93CCD" w:rsidRDefault="00B93CCD" w:rsidP="00B93C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232">
        <w:rPr>
          <w:rFonts w:ascii="Times New Roman" w:hAnsi="Times New Roman"/>
          <w:b/>
          <w:color w:val="000000"/>
          <w:sz w:val="28"/>
          <w:szCs w:val="28"/>
        </w:rPr>
        <w:t>Работники муниципальных библиотек</w:t>
      </w:r>
    </w:p>
    <w:p w:rsidR="007A7232" w:rsidRPr="007A7232" w:rsidRDefault="007A7232" w:rsidP="00B93C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9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6"/>
        <w:gridCol w:w="1076"/>
        <w:gridCol w:w="1103"/>
        <w:gridCol w:w="1150"/>
        <w:gridCol w:w="1192"/>
        <w:gridCol w:w="1077"/>
        <w:gridCol w:w="1075"/>
        <w:gridCol w:w="1076"/>
        <w:gridCol w:w="1132"/>
      </w:tblGrid>
      <w:tr w:rsidR="00B93CCD" w:rsidRPr="00381FCD" w:rsidTr="001F4F83">
        <w:trPr>
          <w:trHeight w:val="22"/>
        </w:trPr>
        <w:tc>
          <w:tcPr>
            <w:tcW w:w="3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CCD" w:rsidRPr="00381FCD" w:rsidRDefault="00B93CCD" w:rsidP="001F4F83">
            <w:pPr>
              <w:pStyle w:val="afb"/>
              <w:snapToGrid w:val="0"/>
              <w:jc w:val="center"/>
              <w:rPr>
                <w:b/>
                <w:color w:val="000000"/>
              </w:rPr>
            </w:pPr>
            <w:r w:rsidRPr="00381FCD">
              <w:rPr>
                <w:b/>
                <w:color w:val="000000"/>
              </w:rPr>
              <w:t>Численность работников, человек</w:t>
            </w:r>
          </w:p>
        </w:tc>
        <w:tc>
          <w:tcPr>
            <w:tcW w:w="6702" w:type="dxa"/>
            <w:gridSpan w:val="6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B93CCD" w:rsidRPr="00381FC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1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 них, численность работников, относящихся:</w:t>
            </w:r>
          </w:p>
        </w:tc>
      </w:tr>
      <w:tr w:rsidR="00B93CCD" w:rsidRPr="00381FCD" w:rsidTr="001F4F83">
        <w:trPr>
          <w:trHeight w:val="412"/>
        </w:trPr>
        <w:tc>
          <w:tcPr>
            <w:tcW w:w="32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381FCD" w:rsidRDefault="00B93CCD" w:rsidP="001F4F83">
            <w:pPr>
              <w:pStyle w:val="afb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19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B93CCD" w:rsidRPr="00381FCD" w:rsidRDefault="00B93CCD" w:rsidP="001F4F83">
            <w:pPr>
              <w:pStyle w:val="afb"/>
              <w:snapToGrid w:val="0"/>
              <w:jc w:val="center"/>
              <w:rPr>
                <w:b/>
                <w:bCs/>
                <w:color w:val="000000"/>
              </w:rPr>
            </w:pPr>
            <w:r w:rsidRPr="00381FCD">
              <w:rPr>
                <w:rFonts w:eastAsia="Calibri"/>
                <w:b/>
                <w:color w:val="000000"/>
                <w:lang w:eastAsia="en-US"/>
              </w:rPr>
              <w:t>к основному персоналу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381FCD" w:rsidRDefault="00B93CCD" w:rsidP="001F4F83">
            <w:pPr>
              <w:pStyle w:val="afb"/>
              <w:snapToGrid w:val="0"/>
              <w:jc w:val="center"/>
              <w:rPr>
                <w:b/>
                <w:bCs/>
                <w:color w:val="000000"/>
              </w:rPr>
            </w:pPr>
            <w:r w:rsidRPr="00381FCD">
              <w:rPr>
                <w:rFonts w:eastAsia="Calibri"/>
                <w:b/>
                <w:color w:val="000000"/>
                <w:lang w:eastAsia="en-US"/>
              </w:rPr>
              <w:t>к вспомогательному персоналу</w:t>
            </w:r>
          </w:p>
        </w:tc>
      </w:tr>
      <w:tr w:rsidR="00B93CCD" w:rsidRPr="00381FCD" w:rsidTr="001F4F83">
        <w:trPr>
          <w:trHeight w:val="75"/>
        </w:trPr>
        <w:tc>
          <w:tcPr>
            <w:tcW w:w="10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7A7232" w:rsidRDefault="00B93CCD" w:rsidP="00D21F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7A7232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20</w:t>
            </w:r>
            <w:r w:rsidR="00D21FC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20</w:t>
            </w:r>
            <w:r w:rsidRPr="007A7232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 г.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93CCD" w:rsidRPr="007A7232" w:rsidRDefault="00500805" w:rsidP="00D21F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7A7232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202</w:t>
            </w:r>
            <w:r w:rsidR="00D21FC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1</w:t>
            </w:r>
            <w:r w:rsidR="00B93CCD" w:rsidRPr="007A7232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7A7232" w:rsidRDefault="00B93CCD" w:rsidP="00D21F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7A7232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20</w:t>
            </w:r>
            <w:r w:rsidR="00500805" w:rsidRPr="007A7232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</w:t>
            </w:r>
            <w:r w:rsidR="00D21FC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</w:t>
            </w:r>
            <w:r w:rsidRPr="007A7232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 г.</w:t>
            </w:r>
          </w:p>
        </w:tc>
        <w:tc>
          <w:tcPr>
            <w:tcW w:w="1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7A7232" w:rsidRDefault="00B93CCD" w:rsidP="00D21F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7A7232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20</w:t>
            </w:r>
            <w:r w:rsidR="00D21FC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20</w:t>
            </w:r>
            <w:r w:rsidRPr="007A7232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 г.</w:t>
            </w: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93CCD" w:rsidRPr="007A7232" w:rsidRDefault="00500805" w:rsidP="00D21F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7A7232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202</w:t>
            </w:r>
            <w:r w:rsidR="00D21FC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1</w:t>
            </w:r>
            <w:r w:rsidR="00B93CCD" w:rsidRPr="007A7232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 г.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93CCD" w:rsidRPr="007A7232" w:rsidRDefault="00B93CCD" w:rsidP="00D21F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7A7232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20</w:t>
            </w:r>
            <w:r w:rsidR="00500805" w:rsidRPr="007A7232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</w:t>
            </w:r>
            <w:r w:rsidR="00D21FC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</w:t>
            </w:r>
            <w:r w:rsidRPr="007A7232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 г.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7A7232" w:rsidRDefault="00B93CCD" w:rsidP="00D21F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7A7232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20</w:t>
            </w:r>
            <w:r w:rsidR="00D21FC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20</w:t>
            </w:r>
            <w:r w:rsidRPr="007A7232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 г.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7A7232" w:rsidRDefault="00500805" w:rsidP="00D21F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7A7232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202</w:t>
            </w:r>
            <w:r w:rsidR="00D21FC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1</w:t>
            </w:r>
            <w:r w:rsidR="00B93CCD" w:rsidRPr="007A7232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 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7A7232" w:rsidRDefault="00B93CCD" w:rsidP="00D21F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7A7232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20</w:t>
            </w:r>
            <w:r w:rsidR="00500805" w:rsidRPr="007A7232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</w:t>
            </w:r>
            <w:r w:rsidR="00D21FC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</w:t>
            </w:r>
            <w:r w:rsidRPr="007A7232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 г.</w:t>
            </w:r>
          </w:p>
        </w:tc>
      </w:tr>
      <w:tr w:rsidR="00103462" w:rsidRPr="00381FCD" w:rsidTr="001F4F83">
        <w:trPr>
          <w:trHeight w:val="155"/>
        </w:trPr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103462" w:rsidRPr="00381FCD" w:rsidRDefault="00103462" w:rsidP="00103462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462" w:rsidRPr="00381FCD" w:rsidRDefault="00103462" w:rsidP="00103462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103462" w:rsidRPr="00381FCD" w:rsidRDefault="00103462" w:rsidP="00103462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tcBorders>
              <w:left w:val="single" w:sz="1" w:space="0" w:color="000000"/>
              <w:bottom w:val="single" w:sz="1" w:space="0" w:color="000000"/>
            </w:tcBorders>
          </w:tcPr>
          <w:p w:rsidR="00103462" w:rsidRPr="00381FCD" w:rsidRDefault="00103462" w:rsidP="00103462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462" w:rsidRPr="00381FCD" w:rsidRDefault="00103462" w:rsidP="00103462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03462" w:rsidRPr="00381FCD" w:rsidRDefault="00103462" w:rsidP="00103462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2" w:rsidRPr="00381FCD" w:rsidRDefault="00103462" w:rsidP="00103462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2" w:rsidRPr="00381FCD" w:rsidRDefault="00103462" w:rsidP="00103462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2" w:rsidRPr="00381FCD" w:rsidRDefault="00103462" w:rsidP="00103462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3462" w:rsidRPr="00A14901" w:rsidRDefault="00B93CCD" w:rsidP="00103462">
      <w:pPr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03462">
        <w:rPr>
          <w:rFonts w:ascii="Times New Roman" w:hAnsi="Times New Roman"/>
          <w:color w:val="000000"/>
          <w:sz w:val="28"/>
          <w:szCs w:val="28"/>
        </w:rPr>
        <w:t xml:space="preserve">в библиотеке 1,5 ставки, работают 2 библиотекаря - Сумцова Т.Ю. на 1 ставке и на 0,5 ставке - </w:t>
      </w:r>
      <w:proofErr w:type="spellStart"/>
      <w:r w:rsidR="00103462">
        <w:rPr>
          <w:rFonts w:ascii="Times New Roman" w:hAnsi="Times New Roman"/>
          <w:color w:val="000000"/>
          <w:sz w:val="28"/>
          <w:szCs w:val="28"/>
        </w:rPr>
        <w:t>Тартышева</w:t>
      </w:r>
      <w:proofErr w:type="spellEnd"/>
      <w:r w:rsidR="00103462">
        <w:rPr>
          <w:rFonts w:ascii="Times New Roman" w:hAnsi="Times New Roman"/>
          <w:color w:val="000000"/>
          <w:sz w:val="28"/>
          <w:szCs w:val="28"/>
        </w:rPr>
        <w:t xml:space="preserve"> Л.В.</w:t>
      </w:r>
    </w:p>
    <w:p w:rsidR="00000EED" w:rsidRPr="005241B9" w:rsidRDefault="00000EED" w:rsidP="005241B9">
      <w:pPr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CCD" w:rsidRPr="00000EED" w:rsidRDefault="00B93CCD" w:rsidP="00B93CCD">
      <w:pPr>
        <w:spacing w:after="0" w:line="240" w:lineRule="auto"/>
        <w:ind w:right="-42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 w:rsidR="00000EED">
        <w:rPr>
          <w:rFonts w:ascii="Times New Roman" w:hAnsi="Times New Roman"/>
          <w:b/>
          <w:color w:val="000000"/>
          <w:sz w:val="28"/>
          <w:szCs w:val="28"/>
        </w:rPr>
        <w:t>63</w:t>
      </w:r>
    </w:p>
    <w:p w:rsidR="00B93CCD" w:rsidRPr="00000EED" w:rsidRDefault="00B93CCD" w:rsidP="00B93CCD">
      <w:pPr>
        <w:spacing w:after="0" w:line="240" w:lineRule="auto"/>
        <w:ind w:right="-42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93CCD" w:rsidRDefault="00B93CCD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0EED">
        <w:rPr>
          <w:rFonts w:ascii="Times New Roman" w:hAnsi="Times New Roman"/>
          <w:b/>
          <w:color w:val="000000"/>
          <w:sz w:val="28"/>
          <w:szCs w:val="28"/>
        </w:rPr>
        <w:t>Характеристика основного персонала по объему занимаемых ставок</w:t>
      </w:r>
    </w:p>
    <w:p w:rsidR="00000EED" w:rsidRPr="00000EED" w:rsidRDefault="00000EED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0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1376"/>
        <w:gridCol w:w="1404"/>
        <w:gridCol w:w="1402"/>
        <w:gridCol w:w="1405"/>
        <w:gridCol w:w="1729"/>
      </w:tblGrid>
      <w:tr w:rsidR="00B93CCD" w:rsidRPr="00381FCD" w:rsidTr="001F4F83">
        <w:trPr>
          <w:trHeight w:val="9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CCD" w:rsidRPr="00381FCD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1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Численность работников, относящихся к основному персоналу, человек</w:t>
            </w:r>
          </w:p>
        </w:tc>
        <w:tc>
          <w:tcPr>
            <w:tcW w:w="7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381FCD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81FC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из них работающих:</w:t>
            </w:r>
          </w:p>
        </w:tc>
      </w:tr>
      <w:tr w:rsidR="00B93CCD" w:rsidRPr="00381FCD" w:rsidTr="001F4F83">
        <w:trPr>
          <w:trHeight w:val="93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381FCD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381FCD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81FC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 полную ставку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381FCD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81FC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 0,75 ставки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381FCD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81FC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 0,5 ставки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381FCD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81FC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 0,25 ставки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381FCD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81FC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др.</w:t>
            </w:r>
          </w:p>
          <w:p w:rsidR="00B93CCD" w:rsidRPr="00381FCD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81FC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(перечислить)</w:t>
            </w:r>
          </w:p>
        </w:tc>
      </w:tr>
      <w:tr w:rsidR="00B93CCD" w:rsidRPr="00381FCD" w:rsidTr="001F4F83">
        <w:trPr>
          <w:trHeight w:val="193"/>
        </w:trPr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CCD" w:rsidRPr="00381FCD" w:rsidRDefault="00103462" w:rsidP="001F4F83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CCD" w:rsidRPr="00381FCD" w:rsidRDefault="00103462" w:rsidP="001F4F83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93CCD" w:rsidRPr="00381FCD" w:rsidRDefault="00103462" w:rsidP="001F4F83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381FCD" w:rsidRDefault="00103462" w:rsidP="001F4F83">
            <w:pPr>
              <w:pStyle w:val="afb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381FCD" w:rsidRDefault="00103462" w:rsidP="001F4F83">
            <w:pPr>
              <w:pStyle w:val="afb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381FCD" w:rsidRDefault="00103462" w:rsidP="001F4F83">
            <w:pPr>
              <w:pStyle w:val="afb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B93CCD" w:rsidRDefault="00B93CCD" w:rsidP="00B93C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0EED" w:rsidRPr="00D21FC5" w:rsidRDefault="00000EED" w:rsidP="00000EED">
      <w:pPr>
        <w:spacing w:after="0" w:line="240" w:lineRule="auto"/>
        <w:ind w:right="-42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D21FC5">
        <w:rPr>
          <w:rFonts w:ascii="Times New Roman" w:hAnsi="Times New Roman"/>
          <w:b/>
          <w:color w:val="000000"/>
          <w:sz w:val="28"/>
          <w:szCs w:val="28"/>
        </w:rPr>
        <w:lastRenderedPageBreak/>
        <w:t>Таблица №64</w:t>
      </w:r>
    </w:p>
    <w:p w:rsidR="00000EED" w:rsidRPr="00D21FC5" w:rsidRDefault="00000EED" w:rsidP="00B93C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447"/>
        <w:gridCol w:w="2551"/>
        <w:gridCol w:w="2552"/>
        <w:gridCol w:w="3515"/>
      </w:tblGrid>
      <w:tr w:rsidR="005241B9" w:rsidRPr="005241B9" w:rsidTr="005241B9">
        <w:tc>
          <w:tcPr>
            <w:tcW w:w="1447" w:type="dxa"/>
          </w:tcPr>
          <w:p w:rsidR="005241B9" w:rsidRPr="00D21FC5" w:rsidRDefault="005241B9" w:rsidP="00AF6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FC5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551" w:type="dxa"/>
          </w:tcPr>
          <w:p w:rsidR="005241B9" w:rsidRPr="00D21FC5" w:rsidRDefault="005241B9" w:rsidP="00AF6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FC5">
              <w:rPr>
                <w:rFonts w:ascii="Times New Roman" w:hAnsi="Times New Roman"/>
                <w:b/>
                <w:bCs/>
                <w:sz w:val="24"/>
                <w:szCs w:val="24"/>
              </w:rPr>
              <w:t>Всего сотрудников</w:t>
            </w:r>
          </w:p>
        </w:tc>
        <w:tc>
          <w:tcPr>
            <w:tcW w:w="2552" w:type="dxa"/>
          </w:tcPr>
          <w:p w:rsidR="005241B9" w:rsidRPr="00D21FC5" w:rsidRDefault="005241B9" w:rsidP="00AF6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FC5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Основной персонал</w:t>
            </w:r>
          </w:p>
        </w:tc>
        <w:tc>
          <w:tcPr>
            <w:tcW w:w="3515" w:type="dxa"/>
          </w:tcPr>
          <w:p w:rsidR="005241B9" w:rsidRPr="00D21FC5" w:rsidRDefault="005241B9" w:rsidP="00AF6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FC5">
              <w:rPr>
                <w:rFonts w:ascii="Times New Roman" w:hAnsi="Times New Roman"/>
                <w:b/>
                <w:bCs/>
                <w:sz w:val="24"/>
                <w:szCs w:val="24"/>
              </w:rPr>
              <w:t>Всего сотрудников, работающих на неполную ставку</w:t>
            </w:r>
          </w:p>
        </w:tc>
      </w:tr>
      <w:tr w:rsidR="00103462" w:rsidRPr="005241B9" w:rsidTr="005241B9">
        <w:tc>
          <w:tcPr>
            <w:tcW w:w="1447" w:type="dxa"/>
          </w:tcPr>
          <w:p w:rsidR="00103462" w:rsidRPr="00000EED" w:rsidRDefault="00103462" w:rsidP="00103462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00EED">
              <w:rPr>
                <w:rFonts w:ascii="Times New Roman" w:hAnsi="Times New Roman"/>
                <w:sz w:val="28"/>
                <w:szCs w:val="28"/>
                <w:highlight w:val="yellow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2551" w:type="dxa"/>
          </w:tcPr>
          <w:p w:rsidR="00103462" w:rsidRPr="00000EED" w:rsidRDefault="00103462" w:rsidP="001034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2552" w:type="dxa"/>
          </w:tcPr>
          <w:p w:rsidR="00103462" w:rsidRPr="00000EED" w:rsidRDefault="00103462" w:rsidP="001034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3515" w:type="dxa"/>
          </w:tcPr>
          <w:p w:rsidR="00103462" w:rsidRPr="00000EED" w:rsidRDefault="00103462" w:rsidP="001034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3</w:t>
            </w:r>
          </w:p>
        </w:tc>
      </w:tr>
      <w:tr w:rsidR="00103462" w:rsidRPr="005241B9" w:rsidTr="005241B9">
        <w:tc>
          <w:tcPr>
            <w:tcW w:w="1447" w:type="dxa"/>
          </w:tcPr>
          <w:p w:rsidR="00103462" w:rsidRPr="00000EED" w:rsidRDefault="00103462" w:rsidP="00103462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00EED">
              <w:rPr>
                <w:rFonts w:ascii="Times New Roman" w:hAnsi="Times New Roman"/>
                <w:sz w:val="28"/>
                <w:szCs w:val="28"/>
                <w:highlight w:val="yellow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2551" w:type="dxa"/>
          </w:tcPr>
          <w:p w:rsidR="00103462" w:rsidRPr="00000EED" w:rsidRDefault="00103462" w:rsidP="001034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2552" w:type="dxa"/>
          </w:tcPr>
          <w:p w:rsidR="00103462" w:rsidRPr="00000EED" w:rsidRDefault="00103462" w:rsidP="001034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3515" w:type="dxa"/>
          </w:tcPr>
          <w:p w:rsidR="00103462" w:rsidRPr="00000EED" w:rsidRDefault="00103462" w:rsidP="001034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1</w:t>
            </w:r>
          </w:p>
        </w:tc>
      </w:tr>
      <w:tr w:rsidR="00103462" w:rsidRPr="005241B9" w:rsidTr="005241B9">
        <w:tc>
          <w:tcPr>
            <w:tcW w:w="1447" w:type="dxa"/>
          </w:tcPr>
          <w:p w:rsidR="00103462" w:rsidRPr="00000EED" w:rsidRDefault="00103462" w:rsidP="00103462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00EED">
              <w:rPr>
                <w:rFonts w:ascii="Times New Roman" w:hAnsi="Times New Roman"/>
                <w:sz w:val="28"/>
                <w:szCs w:val="28"/>
                <w:highlight w:val="yellow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20</w:t>
            </w:r>
          </w:p>
        </w:tc>
        <w:tc>
          <w:tcPr>
            <w:tcW w:w="2551" w:type="dxa"/>
          </w:tcPr>
          <w:p w:rsidR="00103462" w:rsidRPr="00000EED" w:rsidRDefault="00103462" w:rsidP="001034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2552" w:type="dxa"/>
          </w:tcPr>
          <w:p w:rsidR="00103462" w:rsidRPr="00000EED" w:rsidRDefault="00103462" w:rsidP="001034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3515" w:type="dxa"/>
          </w:tcPr>
          <w:p w:rsidR="00103462" w:rsidRPr="00000EED" w:rsidRDefault="00103462" w:rsidP="001034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1</w:t>
            </w:r>
          </w:p>
        </w:tc>
      </w:tr>
      <w:tr w:rsidR="00103462" w:rsidRPr="005241B9" w:rsidTr="005241B9">
        <w:tc>
          <w:tcPr>
            <w:tcW w:w="1447" w:type="dxa"/>
          </w:tcPr>
          <w:p w:rsidR="00103462" w:rsidRPr="00000EED" w:rsidRDefault="00103462" w:rsidP="00103462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00EED">
              <w:rPr>
                <w:rFonts w:ascii="Times New Roman" w:hAnsi="Times New Roman"/>
                <w:sz w:val="28"/>
                <w:szCs w:val="28"/>
                <w:highlight w:val="yellow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2551" w:type="dxa"/>
          </w:tcPr>
          <w:p w:rsidR="00103462" w:rsidRPr="00000EED" w:rsidRDefault="00103462" w:rsidP="001034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2552" w:type="dxa"/>
          </w:tcPr>
          <w:p w:rsidR="00103462" w:rsidRPr="00000EED" w:rsidRDefault="00103462" w:rsidP="001034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3515" w:type="dxa"/>
          </w:tcPr>
          <w:p w:rsidR="00103462" w:rsidRPr="00000EED" w:rsidRDefault="00103462" w:rsidP="001034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1</w:t>
            </w:r>
          </w:p>
        </w:tc>
      </w:tr>
      <w:tr w:rsidR="00103462" w:rsidRPr="005241B9" w:rsidTr="005241B9">
        <w:tc>
          <w:tcPr>
            <w:tcW w:w="1447" w:type="dxa"/>
          </w:tcPr>
          <w:p w:rsidR="00103462" w:rsidRPr="00000EED" w:rsidRDefault="00103462" w:rsidP="00103462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00EED">
              <w:rPr>
                <w:rFonts w:ascii="Times New Roman" w:hAnsi="Times New Roman"/>
                <w:sz w:val="28"/>
                <w:szCs w:val="28"/>
                <w:highlight w:val="yellow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2551" w:type="dxa"/>
          </w:tcPr>
          <w:p w:rsidR="00103462" w:rsidRPr="00000EED" w:rsidRDefault="00103462" w:rsidP="001034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2552" w:type="dxa"/>
          </w:tcPr>
          <w:p w:rsidR="00103462" w:rsidRPr="00000EED" w:rsidRDefault="00103462" w:rsidP="001034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3515" w:type="dxa"/>
          </w:tcPr>
          <w:p w:rsidR="00103462" w:rsidRPr="00000EED" w:rsidRDefault="00103462" w:rsidP="001034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1</w:t>
            </w:r>
          </w:p>
        </w:tc>
      </w:tr>
    </w:tbl>
    <w:p w:rsidR="005241B9" w:rsidRDefault="005241B9" w:rsidP="00B93CCD">
      <w:pPr>
        <w:tabs>
          <w:tab w:val="left" w:pos="993"/>
        </w:tabs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187D" w:rsidRDefault="00B93CCD" w:rsidP="0098187D">
      <w:pPr>
        <w:tabs>
          <w:tab w:val="left" w:pos="993"/>
        </w:tabs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8187D" w:rsidRPr="00A14901">
        <w:rPr>
          <w:rFonts w:ascii="Times New Roman" w:hAnsi="Times New Roman"/>
          <w:color w:val="000000"/>
          <w:sz w:val="28"/>
          <w:szCs w:val="28"/>
        </w:rPr>
        <w:t>основной персонал муниципальных библиотек: численность</w:t>
      </w:r>
      <w:r w:rsidR="0098187D">
        <w:rPr>
          <w:rFonts w:ascii="Times New Roman" w:hAnsi="Times New Roman"/>
          <w:color w:val="000000"/>
          <w:sz w:val="28"/>
          <w:szCs w:val="28"/>
        </w:rPr>
        <w:t xml:space="preserve"> 2 человека</w:t>
      </w:r>
      <w:r w:rsidR="0098187D" w:rsidRPr="00A1490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98187D">
        <w:rPr>
          <w:rFonts w:ascii="Times New Roman" w:hAnsi="Times New Roman"/>
          <w:color w:val="000000"/>
          <w:sz w:val="28"/>
          <w:szCs w:val="28"/>
        </w:rPr>
        <w:t>Сумцова</w:t>
      </w:r>
      <w:proofErr w:type="spellEnd"/>
      <w:r w:rsidR="0098187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8187D">
        <w:rPr>
          <w:rFonts w:ascii="Times New Roman" w:hAnsi="Times New Roman"/>
          <w:color w:val="000000"/>
          <w:sz w:val="28"/>
          <w:szCs w:val="28"/>
        </w:rPr>
        <w:t>Т.Ю.стаж</w:t>
      </w:r>
      <w:proofErr w:type="spellEnd"/>
      <w:r w:rsidR="0098187D">
        <w:rPr>
          <w:rFonts w:ascii="Times New Roman" w:hAnsi="Times New Roman"/>
          <w:color w:val="000000"/>
          <w:sz w:val="28"/>
          <w:szCs w:val="28"/>
        </w:rPr>
        <w:t xml:space="preserve"> 5 лет, возраст 35 лет, образование высшее (ОГПУ, специалист); </w:t>
      </w:r>
      <w:proofErr w:type="spellStart"/>
      <w:r w:rsidR="0098187D">
        <w:rPr>
          <w:rFonts w:ascii="Times New Roman" w:hAnsi="Times New Roman"/>
          <w:color w:val="000000"/>
          <w:sz w:val="28"/>
          <w:szCs w:val="28"/>
        </w:rPr>
        <w:t>Тартышева</w:t>
      </w:r>
      <w:proofErr w:type="spellEnd"/>
      <w:r w:rsidR="0098187D">
        <w:rPr>
          <w:rFonts w:ascii="Times New Roman" w:hAnsi="Times New Roman"/>
          <w:color w:val="000000"/>
          <w:sz w:val="28"/>
          <w:szCs w:val="28"/>
        </w:rPr>
        <w:t xml:space="preserve"> Л.В. стаж 2 года, возраст - 53 года, образование средне-специальное.</w:t>
      </w:r>
    </w:p>
    <w:p w:rsidR="0098187D" w:rsidRDefault="0098187D" w:rsidP="0098187D">
      <w:pPr>
        <w:tabs>
          <w:tab w:val="left" w:pos="993"/>
        </w:tabs>
        <w:spacing w:after="0" w:line="240" w:lineRule="auto"/>
        <w:ind w:right="-42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Default="00B93CCD" w:rsidP="0098187D">
      <w:pPr>
        <w:tabs>
          <w:tab w:val="left" w:pos="993"/>
        </w:tabs>
        <w:spacing w:after="0" w:line="240" w:lineRule="auto"/>
        <w:ind w:right="-42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 w:rsidR="00564638">
        <w:rPr>
          <w:rFonts w:ascii="Times New Roman" w:hAnsi="Times New Roman"/>
          <w:b/>
          <w:color w:val="000000"/>
          <w:sz w:val="28"/>
          <w:szCs w:val="28"/>
        </w:rPr>
        <w:t>65</w:t>
      </w:r>
    </w:p>
    <w:p w:rsidR="00B93CCD" w:rsidRPr="00564638" w:rsidRDefault="00B93CCD" w:rsidP="00B93CCD">
      <w:pPr>
        <w:tabs>
          <w:tab w:val="left" w:pos="993"/>
        </w:tabs>
        <w:spacing w:after="0" w:line="240" w:lineRule="auto"/>
        <w:ind w:right="-42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Default="00B93CCD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6FA2">
        <w:rPr>
          <w:rFonts w:ascii="Times New Roman" w:hAnsi="Times New Roman"/>
          <w:b/>
          <w:color w:val="000000"/>
          <w:sz w:val="28"/>
          <w:szCs w:val="28"/>
        </w:rPr>
        <w:t>Основной персонал по образованию</w:t>
      </w:r>
    </w:p>
    <w:p w:rsidR="00564638" w:rsidRPr="00306FA2" w:rsidRDefault="00564638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01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33"/>
        <w:gridCol w:w="1028"/>
        <w:gridCol w:w="2498"/>
        <w:gridCol w:w="881"/>
        <w:gridCol w:w="2377"/>
      </w:tblGrid>
      <w:tr w:rsidR="00B93CCD" w:rsidRPr="00306FA2" w:rsidTr="001F4F83">
        <w:trPr>
          <w:trHeight w:val="86"/>
        </w:trPr>
        <w:tc>
          <w:tcPr>
            <w:tcW w:w="3233" w:type="dxa"/>
            <w:vMerge w:val="restart"/>
            <w:vAlign w:val="center"/>
          </w:tcPr>
          <w:p w:rsidR="00B93CCD" w:rsidRPr="00482E0B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82E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Численность работников, относящихся к основному персоналу, человек</w:t>
            </w:r>
          </w:p>
        </w:tc>
        <w:tc>
          <w:tcPr>
            <w:tcW w:w="6784" w:type="dxa"/>
            <w:gridSpan w:val="4"/>
            <w:vAlign w:val="center"/>
          </w:tcPr>
          <w:p w:rsidR="00B93CCD" w:rsidRPr="00482E0B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82E0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из них имеют образование:</w:t>
            </w:r>
          </w:p>
        </w:tc>
      </w:tr>
      <w:tr w:rsidR="00B93CCD" w:rsidRPr="00306FA2" w:rsidTr="001F4F83">
        <w:trPr>
          <w:trHeight w:val="23"/>
        </w:trPr>
        <w:tc>
          <w:tcPr>
            <w:tcW w:w="3233" w:type="dxa"/>
            <w:vMerge/>
            <w:vAlign w:val="center"/>
          </w:tcPr>
          <w:p w:rsidR="00B93CCD" w:rsidRPr="00482E0B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B93CCD" w:rsidRPr="00482E0B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82E0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высшее</w:t>
            </w:r>
          </w:p>
        </w:tc>
        <w:tc>
          <w:tcPr>
            <w:tcW w:w="3258" w:type="dxa"/>
            <w:gridSpan w:val="2"/>
            <w:vAlign w:val="center"/>
          </w:tcPr>
          <w:p w:rsidR="00B93CCD" w:rsidRPr="00482E0B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482E0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реднее профессиональное</w:t>
            </w:r>
          </w:p>
        </w:tc>
      </w:tr>
      <w:tr w:rsidR="00B93CCD" w:rsidRPr="00306FA2" w:rsidTr="001F4F83">
        <w:trPr>
          <w:trHeight w:val="178"/>
        </w:trPr>
        <w:tc>
          <w:tcPr>
            <w:tcW w:w="3233" w:type="dxa"/>
          </w:tcPr>
          <w:p w:rsidR="00B93CCD" w:rsidRPr="00381FCD" w:rsidRDefault="00B93CCD" w:rsidP="001F4F83">
            <w:pPr>
              <w:pStyle w:val="afb"/>
              <w:snapToGrid w:val="0"/>
              <w:rPr>
                <w:color w:val="000000"/>
              </w:rPr>
            </w:pPr>
          </w:p>
        </w:tc>
        <w:tc>
          <w:tcPr>
            <w:tcW w:w="1028" w:type="dxa"/>
            <w:vAlign w:val="center"/>
          </w:tcPr>
          <w:p w:rsidR="00B93CCD" w:rsidRPr="00482E0B" w:rsidRDefault="00B93CCD" w:rsidP="001F4F83">
            <w:pPr>
              <w:pStyle w:val="afb"/>
              <w:snapToGrid w:val="0"/>
              <w:jc w:val="center"/>
              <w:rPr>
                <w:b/>
                <w:color w:val="000000"/>
              </w:rPr>
            </w:pPr>
            <w:r w:rsidRPr="00482E0B">
              <w:rPr>
                <w:b/>
                <w:color w:val="000000"/>
              </w:rPr>
              <w:t>всего</w:t>
            </w:r>
          </w:p>
        </w:tc>
        <w:tc>
          <w:tcPr>
            <w:tcW w:w="2498" w:type="dxa"/>
            <w:vAlign w:val="center"/>
          </w:tcPr>
          <w:p w:rsidR="00B93CCD" w:rsidRPr="00482E0B" w:rsidRDefault="00B93CCD" w:rsidP="001F4F83">
            <w:pPr>
              <w:pStyle w:val="afb"/>
              <w:snapToGrid w:val="0"/>
              <w:jc w:val="center"/>
              <w:rPr>
                <w:b/>
                <w:color w:val="000000"/>
              </w:rPr>
            </w:pPr>
            <w:r w:rsidRPr="00482E0B">
              <w:rPr>
                <w:b/>
                <w:color w:val="000000"/>
              </w:rPr>
              <w:t>из них библиотечное</w:t>
            </w:r>
          </w:p>
        </w:tc>
        <w:tc>
          <w:tcPr>
            <w:tcW w:w="881" w:type="dxa"/>
            <w:vAlign w:val="center"/>
          </w:tcPr>
          <w:p w:rsidR="00B93CCD" w:rsidRPr="00482E0B" w:rsidRDefault="00B93CCD" w:rsidP="001F4F83">
            <w:pPr>
              <w:pStyle w:val="afb"/>
              <w:snapToGrid w:val="0"/>
              <w:jc w:val="center"/>
              <w:rPr>
                <w:b/>
                <w:color w:val="000000"/>
              </w:rPr>
            </w:pPr>
            <w:r w:rsidRPr="00482E0B">
              <w:rPr>
                <w:b/>
                <w:color w:val="000000"/>
              </w:rPr>
              <w:t>всего</w:t>
            </w:r>
          </w:p>
        </w:tc>
        <w:tc>
          <w:tcPr>
            <w:tcW w:w="2377" w:type="dxa"/>
            <w:vAlign w:val="center"/>
          </w:tcPr>
          <w:p w:rsidR="00B93CCD" w:rsidRPr="00482E0B" w:rsidRDefault="00B93CCD" w:rsidP="001F4F83">
            <w:pPr>
              <w:pStyle w:val="afb"/>
              <w:snapToGrid w:val="0"/>
              <w:jc w:val="center"/>
              <w:rPr>
                <w:b/>
                <w:color w:val="000000"/>
              </w:rPr>
            </w:pPr>
            <w:r w:rsidRPr="00482E0B">
              <w:rPr>
                <w:b/>
                <w:color w:val="000000"/>
              </w:rPr>
              <w:t>из них библиотечное</w:t>
            </w:r>
          </w:p>
        </w:tc>
      </w:tr>
      <w:tr w:rsidR="00B93CCD" w:rsidRPr="00306FA2" w:rsidTr="001F4F83">
        <w:trPr>
          <w:trHeight w:val="178"/>
        </w:trPr>
        <w:tc>
          <w:tcPr>
            <w:tcW w:w="3233" w:type="dxa"/>
          </w:tcPr>
          <w:p w:rsidR="00B93CCD" w:rsidRPr="00381FCD" w:rsidRDefault="0098187D" w:rsidP="001F4F83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28" w:type="dxa"/>
            <w:vAlign w:val="center"/>
          </w:tcPr>
          <w:p w:rsidR="00B93CCD" w:rsidRPr="00482E0B" w:rsidRDefault="0098187D" w:rsidP="001F4F83">
            <w:pPr>
              <w:pStyle w:val="afb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498" w:type="dxa"/>
            <w:vAlign w:val="center"/>
          </w:tcPr>
          <w:p w:rsidR="00B93CCD" w:rsidRPr="00482E0B" w:rsidRDefault="0098187D" w:rsidP="001F4F83">
            <w:pPr>
              <w:pStyle w:val="afb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81" w:type="dxa"/>
            <w:vAlign w:val="center"/>
          </w:tcPr>
          <w:p w:rsidR="00B93CCD" w:rsidRPr="00482E0B" w:rsidRDefault="0098187D" w:rsidP="001F4F83">
            <w:pPr>
              <w:pStyle w:val="afb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377" w:type="dxa"/>
            <w:vAlign w:val="center"/>
          </w:tcPr>
          <w:p w:rsidR="00B93CCD" w:rsidRPr="00482E0B" w:rsidRDefault="0098187D" w:rsidP="001F4F83">
            <w:pPr>
              <w:pStyle w:val="afb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:rsidR="00B93CCD" w:rsidRPr="00E4253A" w:rsidRDefault="00B93CCD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Default="00B93CCD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 w:rsidR="00564638">
        <w:rPr>
          <w:rFonts w:ascii="Times New Roman" w:hAnsi="Times New Roman"/>
          <w:b/>
          <w:color w:val="000000"/>
          <w:sz w:val="28"/>
          <w:szCs w:val="28"/>
        </w:rPr>
        <w:t>66</w:t>
      </w:r>
    </w:p>
    <w:p w:rsidR="00B93CCD" w:rsidRPr="00564638" w:rsidRDefault="00B93CCD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Default="00B93CCD" w:rsidP="00B93C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6FA2">
        <w:rPr>
          <w:rFonts w:ascii="Times New Roman" w:hAnsi="Times New Roman"/>
          <w:b/>
          <w:color w:val="000000"/>
          <w:sz w:val="28"/>
          <w:szCs w:val="28"/>
        </w:rPr>
        <w:t>Основной персонал по стажу работы</w:t>
      </w:r>
    </w:p>
    <w:p w:rsidR="00564638" w:rsidRPr="00306FA2" w:rsidRDefault="00564638" w:rsidP="00B93C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0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44"/>
        <w:gridCol w:w="2211"/>
        <w:gridCol w:w="2359"/>
        <w:gridCol w:w="2211"/>
      </w:tblGrid>
      <w:tr w:rsidR="00B93CCD" w:rsidRPr="00306FA2" w:rsidTr="001F4F83">
        <w:trPr>
          <w:trHeight w:val="70"/>
        </w:trPr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CCD" w:rsidRPr="00482E0B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82E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Численность работников, относящихся к основному персоналу, человек</w:t>
            </w:r>
          </w:p>
        </w:tc>
        <w:tc>
          <w:tcPr>
            <w:tcW w:w="6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482E0B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82E0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 том числе со стажем работы:</w:t>
            </w:r>
          </w:p>
        </w:tc>
      </w:tr>
      <w:tr w:rsidR="00B93CCD" w:rsidRPr="00306FA2" w:rsidTr="001F4F83">
        <w:trPr>
          <w:trHeight w:val="70"/>
        </w:trPr>
        <w:tc>
          <w:tcPr>
            <w:tcW w:w="3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482E0B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482E0B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82E0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от 0 до 3 лет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482E0B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82E0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от 3 до 10 лет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482E0B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82E0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свыше 10 лет</w:t>
            </w:r>
          </w:p>
        </w:tc>
      </w:tr>
      <w:tr w:rsidR="00B93CCD" w:rsidRPr="00306FA2" w:rsidTr="001F4F83">
        <w:trPr>
          <w:trHeight w:val="146"/>
        </w:trPr>
        <w:tc>
          <w:tcPr>
            <w:tcW w:w="32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CCD" w:rsidRPr="001020E9" w:rsidRDefault="0098187D" w:rsidP="001F4F83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93CCD" w:rsidRPr="001020E9" w:rsidRDefault="006D4B6A" w:rsidP="001F4F83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1020E9" w:rsidRDefault="006D4B6A" w:rsidP="001F4F83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1020E9" w:rsidRDefault="0098187D" w:rsidP="001F4F83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B93CCD" w:rsidRPr="00E4253A" w:rsidRDefault="00B93CCD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Default="00B93CCD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 w:rsidR="00564638">
        <w:rPr>
          <w:rFonts w:ascii="Times New Roman" w:hAnsi="Times New Roman"/>
          <w:b/>
          <w:color w:val="000000"/>
          <w:sz w:val="28"/>
          <w:szCs w:val="28"/>
        </w:rPr>
        <w:t>67</w:t>
      </w:r>
    </w:p>
    <w:p w:rsidR="00B93CCD" w:rsidRDefault="00B93CCD" w:rsidP="00B93C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6FA2">
        <w:rPr>
          <w:rFonts w:ascii="Times New Roman" w:hAnsi="Times New Roman"/>
          <w:b/>
          <w:color w:val="000000"/>
          <w:sz w:val="28"/>
          <w:szCs w:val="28"/>
        </w:rPr>
        <w:t>Основной персонал по возрасту</w:t>
      </w:r>
    </w:p>
    <w:p w:rsidR="009410B1" w:rsidRPr="00306FA2" w:rsidRDefault="009410B1" w:rsidP="00B93C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00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38"/>
        <w:gridCol w:w="2207"/>
        <w:gridCol w:w="2355"/>
        <w:gridCol w:w="2208"/>
      </w:tblGrid>
      <w:tr w:rsidR="00B93CCD" w:rsidRPr="00306FA2" w:rsidTr="001F4F83">
        <w:trPr>
          <w:trHeight w:val="70"/>
        </w:trPr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CCD" w:rsidRPr="00482E0B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82E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Численность работников, относящихся к основному персоналу, человек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482E0B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82E0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 том числе по возрасту:</w:t>
            </w:r>
          </w:p>
        </w:tc>
      </w:tr>
      <w:tr w:rsidR="00B93CCD" w:rsidRPr="00306FA2" w:rsidTr="001F4F83">
        <w:trPr>
          <w:trHeight w:val="70"/>
        </w:trPr>
        <w:tc>
          <w:tcPr>
            <w:tcW w:w="3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482E0B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482E0B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82E0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до 30 лет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482E0B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82E0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от 30 до 55 лет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482E0B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82E0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55 лет и старше</w:t>
            </w:r>
          </w:p>
        </w:tc>
      </w:tr>
      <w:tr w:rsidR="00B93CCD" w:rsidRPr="00306FA2" w:rsidTr="001F4F83">
        <w:trPr>
          <w:trHeight w:val="146"/>
        </w:trPr>
        <w:tc>
          <w:tcPr>
            <w:tcW w:w="32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CCD" w:rsidRPr="00493A99" w:rsidRDefault="0098187D" w:rsidP="001F4F83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93CCD" w:rsidRPr="00493A99" w:rsidRDefault="0098187D" w:rsidP="001F4F83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493A99" w:rsidRDefault="0098187D" w:rsidP="001F4F83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493A99" w:rsidRDefault="0098187D" w:rsidP="001F4F83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B93CCD" w:rsidRDefault="00B93CCD" w:rsidP="00B93CCD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187D" w:rsidRDefault="00B93CCD" w:rsidP="0098187D">
      <w:pPr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8187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8187D" w:rsidRPr="00306FA2">
        <w:rPr>
          <w:rFonts w:ascii="Times New Roman" w:hAnsi="Times New Roman"/>
          <w:color w:val="000000"/>
          <w:sz w:val="28"/>
          <w:szCs w:val="28"/>
        </w:rPr>
        <w:t>нагрузка на одного библиотечного специалиста по основным показателям (</w:t>
      </w:r>
      <w:r w:rsidR="0098187D" w:rsidRPr="00A14901">
        <w:rPr>
          <w:rFonts w:ascii="Times New Roman" w:hAnsi="Times New Roman"/>
          <w:color w:val="000000"/>
          <w:sz w:val="28"/>
          <w:szCs w:val="28"/>
        </w:rPr>
        <w:t>количество читателей</w:t>
      </w:r>
      <w:r w:rsidR="0098187D">
        <w:rPr>
          <w:rFonts w:ascii="Times New Roman" w:hAnsi="Times New Roman"/>
          <w:color w:val="000000"/>
          <w:sz w:val="28"/>
          <w:szCs w:val="28"/>
        </w:rPr>
        <w:t xml:space="preserve"> - 606</w:t>
      </w:r>
      <w:r w:rsidR="0098187D" w:rsidRPr="00A14901">
        <w:rPr>
          <w:rFonts w:ascii="Times New Roman" w:hAnsi="Times New Roman"/>
          <w:color w:val="000000"/>
          <w:sz w:val="28"/>
          <w:szCs w:val="28"/>
        </w:rPr>
        <w:t>, количество посещений</w:t>
      </w:r>
      <w:r w:rsidR="0098187D">
        <w:rPr>
          <w:rFonts w:ascii="Times New Roman" w:hAnsi="Times New Roman"/>
          <w:color w:val="000000"/>
          <w:sz w:val="28"/>
          <w:szCs w:val="28"/>
        </w:rPr>
        <w:t xml:space="preserve"> - 5212</w:t>
      </w:r>
      <w:r w:rsidR="0098187D" w:rsidRPr="00A14901">
        <w:rPr>
          <w:rFonts w:ascii="Times New Roman" w:hAnsi="Times New Roman"/>
          <w:color w:val="000000"/>
          <w:sz w:val="28"/>
          <w:szCs w:val="28"/>
        </w:rPr>
        <w:t xml:space="preserve">, количество </w:t>
      </w:r>
      <w:proofErr w:type="spellStart"/>
      <w:r w:rsidR="0098187D" w:rsidRPr="00A14901">
        <w:rPr>
          <w:rFonts w:ascii="Times New Roman" w:hAnsi="Times New Roman"/>
          <w:color w:val="000000"/>
          <w:sz w:val="28"/>
          <w:szCs w:val="28"/>
        </w:rPr>
        <w:t>документовыдач</w:t>
      </w:r>
      <w:proofErr w:type="spellEnd"/>
      <w:r w:rsidR="0098187D">
        <w:rPr>
          <w:rFonts w:ascii="Times New Roman" w:hAnsi="Times New Roman"/>
          <w:color w:val="000000"/>
          <w:sz w:val="28"/>
          <w:szCs w:val="28"/>
        </w:rPr>
        <w:t xml:space="preserve"> - 11390</w:t>
      </w:r>
      <w:r w:rsidR="0098187D" w:rsidRPr="00306FA2">
        <w:rPr>
          <w:rFonts w:ascii="Times New Roman" w:hAnsi="Times New Roman"/>
          <w:color w:val="000000"/>
          <w:sz w:val="28"/>
          <w:szCs w:val="28"/>
        </w:rPr>
        <w:t>).</w:t>
      </w:r>
    </w:p>
    <w:p w:rsidR="00B93CCD" w:rsidRPr="000421C8" w:rsidRDefault="00B93CCD" w:rsidP="00B93CCD">
      <w:pPr>
        <w:spacing w:after="0" w:line="240" w:lineRule="auto"/>
        <w:ind w:right="-42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06FA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306FA2">
        <w:rPr>
          <w:rFonts w:ascii="Times New Roman" w:hAnsi="Times New Roman"/>
          <w:color w:val="000000"/>
          <w:sz w:val="28"/>
          <w:szCs w:val="28"/>
        </w:rPr>
        <w:t>.3. Характеристика системы повышения квалификации и профессиональной переподготовки основного персонала муниципальных библиотек:</w:t>
      </w:r>
    </w:p>
    <w:p w:rsidR="00B93CCD" w:rsidRPr="00306FA2" w:rsidRDefault="00B93CCD" w:rsidP="00B93CCD">
      <w:pPr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06FA2">
        <w:rPr>
          <w:rFonts w:ascii="Times New Roman" w:hAnsi="Times New Roman"/>
          <w:color w:val="000000"/>
          <w:sz w:val="28"/>
          <w:szCs w:val="28"/>
        </w:rPr>
        <w:t>количество специалистов, повысивших квалификацию и прошедших профессиональную переподготовку (с получением документа: сертификата, свидетельства, удостоверения и пр. документов), в т.ч. по предоставлению услуг инвалидам с указанием уровня квалификационных мероприятий (региональные, районные и пр. программы повышения квалификации)</w:t>
      </w:r>
      <w:r w:rsidR="0098187D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98187D" w:rsidRPr="0098187D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06FA2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B93CCD" w:rsidRPr="00306FA2" w:rsidRDefault="00B93CCD" w:rsidP="00B93CCD">
      <w:pPr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06FA2">
        <w:rPr>
          <w:rFonts w:ascii="Times New Roman" w:hAnsi="Times New Roman"/>
          <w:color w:val="000000"/>
          <w:sz w:val="28"/>
          <w:szCs w:val="28"/>
        </w:rPr>
        <w:t>наличие договорных отношений между муниципальными библиотеками и этими учреждениями;</w:t>
      </w:r>
    </w:p>
    <w:p w:rsidR="00B93CCD" w:rsidRPr="00306FA2" w:rsidRDefault="00B93CCD" w:rsidP="00B93CCD">
      <w:pPr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06FA2">
        <w:rPr>
          <w:rFonts w:ascii="Times New Roman" w:hAnsi="Times New Roman"/>
          <w:color w:val="000000"/>
          <w:sz w:val="28"/>
          <w:szCs w:val="28"/>
        </w:rPr>
        <w:t>перечислить основные направления повышения квалификации</w:t>
      </w:r>
      <w:r w:rsidR="0098187D">
        <w:rPr>
          <w:rFonts w:ascii="Times New Roman" w:hAnsi="Times New Roman"/>
          <w:color w:val="000000"/>
          <w:sz w:val="28"/>
          <w:szCs w:val="28"/>
        </w:rPr>
        <w:t xml:space="preserve"> – библиотечно-информационная деятельность</w:t>
      </w:r>
      <w:r w:rsidRPr="00306FA2">
        <w:rPr>
          <w:rFonts w:ascii="Times New Roman" w:hAnsi="Times New Roman"/>
          <w:color w:val="000000"/>
          <w:sz w:val="28"/>
          <w:szCs w:val="28"/>
        </w:rPr>
        <w:t>;</w:t>
      </w:r>
    </w:p>
    <w:p w:rsidR="00B93CCD" w:rsidRPr="00306FA2" w:rsidRDefault="00B93CCD" w:rsidP="00B93CCD">
      <w:pPr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06FA2">
        <w:rPr>
          <w:rFonts w:ascii="Times New Roman" w:hAnsi="Times New Roman"/>
          <w:color w:val="000000"/>
          <w:sz w:val="28"/>
          <w:szCs w:val="28"/>
        </w:rPr>
        <w:t>применение дистанционных форм в повышении квалификации</w:t>
      </w:r>
      <w:r w:rsidR="0098187D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8187D" w:rsidRPr="009818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187D">
        <w:rPr>
          <w:rFonts w:ascii="Times New Roman" w:hAnsi="Times New Roman"/>
          <w:color w:val="000000"/>
          <w:sz w:val="28"/>
          <w:szCs w:val="28"/>
        </w:rPr>
        <w:t>с применением дистанционных форм</w:t>
      </w:r>
      <w:r w:rsidRPr="00306FA2">
        <w:rPr>
          <w:rFonts w:ascii="Times New Roman" w:hAnsi="Times New Roman"/>
          <w:color w:val="000000"/>
          <w:sz w:val="28"/>
          <w:szCs w:val="28"/>
        </w:rPr>
        <w:t>;</w:t>
      </w:r>
    </w:p>
    <w:p w:rsidR="00B93CCD" w:rsidRDefault="00B93CCD" w:rsidP="00B93CCD">
      <w:pPr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6FA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2B0229">
        <w:rPr>
          <w:rFonts w:ascii="Times New Roman" w:hAnsi="Times New Roman"/>
          <w:color w:val="000000"/>
          <w:sz w:val="28"/>
          <w:szCs w:val="28"/>
        </w:rPr>
        <w:t>.4</w:t>
      </w:r>
      <w:r w:rsidRPr="00306FA2">
        <w:rPr>
          <w:rFonts w:ascii="Times New Roman" w:hAnsi="Times New Roman"/>
          <w:color w:val="000000"/>
          <w:sz w:val="28"/>
          <w:szCs w:val="28"/>
        </w:rPr>
        <w:t>. Меры социальной защиты.</w:t>
      </w:r>
    </w:p>
    <w:p w:rsidR="00B93CCD" w:rsidRPr="00986A75" w:rsidRDefault="00B93CCD" w:rsidP="00B93CCD">
      <w:pPr>
        <w:spacing w:after="0" w:line="240" w:lineRule="auto"/>
        <w:ind w:right="-42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93CCD" w:rsidRDefault="00B93CCD" w:rsidP="00B93CCD">
      <w:pPr>
        <w:spacing w:after="0" w:line="240" w:lineRule="auto"/>
        <w:ind w:right="-42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 w:rsidR="007339CE">
        <w:rPr>
          <w:rFonts w:ascii="Times New Roman" w:hAnsi="Times New Roman"/>
          <w:b/>
          <w:color w:val="000000"/>
          <w:sz w:val="28"/>
          <w:szCs w:val="28"/>
        </w:rPr>
        <w:t>68</w:t>
      </w:r>
    </w:p>
    <w:p w:rsidR="00B93CCD" w:rsidRPr="007339CE" w:rsidRDefault="00B93CCD" w:rsidP="00B93CCD">
      <w:pPr>
        <w:spacing w:after="0" w:line="240" w:lineRule="auto"/>
        <w:ind w:right="-42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410"/>
        <w:gridCol w:w="2552"/>
        <w:gridCol w:w="2693"/>
      </w:tblGrid>
      <w:tr w:rsidR="00B93CCD" w:rsidRPr="00CA6139" w:rsidTr="007339CE">
        <w:tc>
          <w:tcPr>
            <w:tcW w:w="2410" w:type="dxa"/>
          </w:tcPr>
          <w:p w:rsidR="00B93CCD" w:rsidRPr="004E0012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0012">
              <w:rPr>
                <w:rFonts w:ascii="Times New Roman" w:hAnsi="Times New Roman"/>
                <w:b/>
                <w:sz w:val="24"/>
                <w:szCs w:val="24"/>
              </w:rPr>
              <w:t>Льготы библиотечным специалистам, работающим в сельской местности</w:t>
            </w:r>
          </w:p>
        </w:tc>
        <w:tc>
          <w:tcPr>
            <w:tcW w:w="2410" w:type="dxa"/>
          </w:tcPr>
          <w:p w:rsidR="00B93CCD" w:rsidRPr="004E0012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0012">
              <w:rPr>
                <w:rFonts w:ascii="Times New Roman" w:hAnsi="Times New Roman"/>
                <w:b/>
                <w:sz w:val="24"/>
                <w:szCs w:val="24"/>
              </w:rPr>
              <w:t xml:space="preserve">Льготы за коммунальные услуги </w:t>
            </w:r>
          </w:p>
        </w:tc>
        <w:tc>
          <w:tcPr>
            <w:tcW w:w="2552" w:type="dxa"/>
          </w:tcPr>
          <w:p w:rsidR="00B93CCD" w:rsidRPr="004E0012" w:rsidRDefault="00B93CCD" w:rsidP="001F4F8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0012">
              <w:rPr>
                <w:rFonts w:ascii="Times New Roman" w:hAnsi="Times New Roman"/>
                <w:b/>
                <w:sz w:val="24"/>
                <w:szCs w:val="24"/>
              </w:rPr>
              <w:t>Льготы, предусм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отренные коллективным договором</w:t>
            </w:r>
          </w:p>
        </w:tc>
        <w:tc>
          <w:tcPr>
            <w:tcW w:w="2693" w:type="dxa"/>
          </w:tcPr>
          <w:p w:rsidR="00B93CCD" w:rsidRPr="004E0012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0012">
              <w:rPr>
                <w:rFonts w:ascii="Times New Roman" w:hAnsi="Times New Roman"/>
                <w:b/>
                <w:sz w:val="24"/>
                <w:szCs w:val="24"/>
              </w:rPr>
              <w:t>Мероприятия по охране труда и оздоровлению работников</w:t>
            </w:r>
          </w:p>
        </w:tc>
      </w:tr>
      <w:tr w:rsidR="00B93CCD" w:rsidRPr="00CA6139" w:rsidTr="007339CE">
        <w:tc>
          <w:tcPr>
            <w:tcW w:w="2410" w:type="dxa"/>
          </w:tcPr>
          <w:p w:rsidR="00B93CCD" w:rsidRPr="00CA6139" w:rsidRDefault="0098187D" w:rsidP="001F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B93CCD" w:rsidRPr="00CA6139" w:rsidRDefault="0098187D" w:rsidP="001F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B93CCD" w:rsidRPr="00CA6139" w:rsidRDefault="0098187D" w:rsidP="001F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B93CCD" w:rsidRPr="00CA6139" w:rsidRDefault="0098187D" w:rsidP="001F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</w:tbl>
    <w:p w:rsidR="00B93CCD" w:rsidRPr="007339CE" w:rsidRDefault="00B93CCD" w:rsidP="00B93CCD">
      <w:pPr>
        <w:spacing w:after="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Pr="007339CE" w:rsidRDefault="00B93CCD" w:rsidP="00B93CCD">
      <w:pPr>
        <w:spacing w:after="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7339CE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 w:rsidR="007339CE" w:rsidRPr="007339CE">
        <w:rPr>
          <w:rFonts w:ascii="Times New Roman" w:hAnsi="Times New Roman"/>
          <w:b/>
          <w:color w:val="000000"/>
          <w:sz w:val="28"/>
          <w:szCs w:val="28"/>
        </w:rPr>
        <w:t>69</w:t>
      </w:r>
    </w:p>
    <w:p w:rsidR="00B93CCD" w:rsidRPr="007339CE" w:rsidRDefault="00B93CCD" w:rsidP="00B93CCD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1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9"/>
        <w:gridCol w:w="2176"/>
        <w:gridCol w:w="2057"/>
        <w:gridCol w:w="3409"/>
      </w:tblGrid>
      <w:tr w:rsidR="00B93CCD" w:rsidRPr="001E1E20" w:rsidTr="007339CE">
        <w:trPr>
          <w:jc w:val="center"/>
        </w:trPr>
        <w:tc>
          <w:tcPr>
            <w:tcW w:w="2469" w:type="dxa"/>
          </w:tcPr>
          <w:p w:rsidR="00B93CCD" w:rsidRPr="004E0012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0012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  <w:p w:rsidR="00B93CCD" w:rsidRPr="004E0012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0012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176" w:type="dxa"/>
          </w:tcPr>
          <w:p w:rsidR="00B93CCD" w:rsidRPr="004E0012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0012">
              <w:rPr>
                <w:rFonts w:ascii="Times New Roman" w:hAnsi="Times New Roman"/>
                <w:b/>
                <w:sz w:val="28"/>
                <w:szCs w:val="28"/>
              </w:rPr>
              <w:t>Стаж работы в должности</w:t>
            </w:r>
          </w:p>
        </w:tc>
        <w:tc>
          <w:tcPr>
            <w:tcW w:w="2057" w:type="dxa"/>
          </w:tcPr>
          <w:p w:rsidR="00B93CCD" w:rsidRPr="004E0012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0012">
              <w:rPr>
                <w:rFonts w:ascii="Times New Roman" w:hAnsi="Times New Roman"/>
                <w:b/>
                <w:sz w:val="28"/>
                <w:szCs w:val="28"/>
              </w:rPr>
              <w:t>Звание</w:t>
            </w:r>
          </w:p>
        </w:tc>
        <w:tc>
          <w:tcPr>
            <w:tcW w:w="3409" w:type="dxa"/>
          </w:tcPr>
          <w:p w:rsidR="00B93CCD" w:rsidRPr="004E0012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0012">
              <w:rPr>
                <w:rFonts w:ascii="Times New Roman" w:hAnsi="Times New Roman"/>
                <w:b/>
                <w:sz w:val="28"/>
                <w:szCs w:val="28"/>
              </w:rPr>
              <w:t>Награды федерального, областного и муниципального значения, врученные в отчетном году</w:t>
            </w:r>
          </w:p>
        </w:tc>
      </w:tr>
      <w:tr w:rsidR="00B93CCD" w:rsidRPr="00AA0D25" w:rsidTr="007339CE">
        <w:trPr>
          <w:jc w:val="center"/>
        </w:trPr>
        <w:tc>
          <w:tcPr>
            <w:tcW w:w="2469" w:type="dxa"/>
          </w:tcPr>
          <w:p w:rsidR="00B93CCD" w:rsidRPr="00AA0D25" w:rsidRDefault="0098187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76" w:type="dxa"/>
          </w:tcPr>
          <w:p w:rsidR="00B93CCD" w:rsidRPr="00AA0D25" w:rsidRDefault="0098187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57" w:type="dxa"/>
          </w:tcPr>
          <w:p w:rsidR="00B93CCD" w:rsidRPr="00AA0D25" w:rsidRDefault="0098187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09" w:type="dxa"/>
          </w:tcPr>
          <w:p w:rsidR="00B93CCD" w:rsidRPr="00AA0D25" w:rsidRDefault="0098187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B93CCD" w:rsidRDefault="00B93CCD" w:rsidP="00B93CC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CCD" w:rsidRDefault="002B0229" w:rsidP="00B93CCD">
      <w:pPr>
        <w:tabs>
          <w:tab w:val="left" w:pos="993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12.5</w:t>
      </w:r>
      <w:r w:rsidR="00B93CCD">
        <w:rPr>
          <w:rFonts w:ascii="Times New Roman" w:hAnsi="Times New Roman"/>
          <w:sz w:val="28"/>
          <w:szCs w:val="28"/>
        </w:rPr>
        <w:t>. Аттестация библиотекарей</w:t>
      </w:r>
      <w:r w:rsidR="0098187D">
        <w:rPr>
          <w:rFonts w:ascii="Times New Roman" w:hAnsi="Times New Roman"/>
          <w:sz w:val="28"/>
          <w:szCs w:val="28"/>
        </w:rPr>
        <w:t xml:space="preserve"> – Сумцова Т.Ю. аттестована в 2022 году</w:t>
      </w:r>
      <w:r w:rsidR="00B93CCD">
        <w:rPr>
          <w:rFonts w:ascii="Times New Roman" w:hAnsi="Times New Roman"/>
          <w:sz w:val="28"/>
          <w:szCs w:val="28"/>
        </w:rPr>
        <w:t>.</w:t>
      </w:r>
    </w:p>
    <w:p w:rsidR="00B93CCD" w:rsidRDefault="002B0229" w:rsidP="00B93CCD">
      <w:pPr>
        <w:tabs>
          <w:tab w:val="left" w:pos="993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12.6</w:t>
      </w:r>
      <w:r w:rsidR="00B93CC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93CCD">
        <w:rPr>
          <w:rFonts w:ascii="Times New Roman" w:hAnsi="Times New Roman"/>
          <w:sz w:val="28"/>
          <w:szCs w:val="28"/>
        </w:rPr>
        <w:t>Тарификационный список библиотечных работников составляется на 01.01 текущего года и заверяется начальником/ руководителем отдела культуры.</w:t>
      </w:r>
    </w:p>
    <w:p w:rsidR="00B93CCD" w:rsidRDefault="00B93CCD" w:rsidP="00B93CCD">
      <w:pPr>
        <w:tabs>
          <w:tab w:val="left" w:pos="993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ind w:right="-42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 w:rsidR="00BD72F1">
        <w:rPr>
          <w:rFonts w:ascii="Times New Roman" w:hAnsi="Times New Roman"/>
          <w:b/>
          <w:color w:val="000000"/>
          <w:sz w:val="28"/>
          <w:szCs w:val="28"/>
        </w:rPr>
        <w:t>70</w:t>
      </w:r>
    </w:p>
    <w:p w:rsidR="00B93CCD" w:rsidRPr="00BD72F1" w:rsidRDefault="00B93CCD" w:rsidP="00B93CCD">
      <w:pPr>
        <w:tabs>
          <w:tab w:val="left" w:pos="993"/>
        </w:tabs>
        <w:spacing w:after="0" w:line="240" w:lineRule="auto"/>
        <w:ind w:right="-42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B93CCD" w:rsidRDefault="00B93CCD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sz w:val="28"/>
          <w:szCs w:val="28"/>
        </w:rPr>
      </w:pPr>
      <w:r w:rsidRPr="003B5421">
        <w:rPr>
          <w:rFonts w:ascii="Times New Roman" w:hAnsi="Times New Roman"/>
          <w:b/>
          <w:sz w:val="28"/>
          <w:szCs w:val="28"/>
        </w:rPr>
        <w:t>Список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библиотекарей-юбиляров на последующий год</w:t>
      </w:r>
    </w:p>
    <w:p w:rsidR="00BD72F1" w:rsidRDefault="00BD72F1" w:rsidP="00B93CCD">
      <w:pPr>
        <w:spacing w:after="0" w:line="240" w:lineRule="auto"/>
        <w:ind w:right="-42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8"/>
        <w:gridCol w:w="3253"/>
        <w:gridCol w:w="2645"/>
        <w:gridCol w:w="3300"/>
      </w:tblGrid>
      <w:tr w:rsidR="00B93CCD" w:rsidRPr="00103E90" w:rsidTr="00BD72F1">
        <w:tc>
          <w:tcPr>
            <w:tcW w:w="858" w:type="dxa"/>
          </w:tcPr>
          <w:p w:rsidR="00B93CCD" w:rsidRPr="004E0012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0012">
              <w:rPr>
                <w:rFonts w:ascii="Times New Roman" w:hAnsi="Times New Roman"/>
                <w:b/>
                <w:sz w:val="28"/>
                <w:szCs w:val="28"/>
              </w:rPr>
              <w:t>№\№</w:t>
            </w:r>
          </w:p>
        </w:tc>
        <w:tc>
          <w:tcPr>
            <w:tcW w:w="3253" w:type="dxa"/>
          </w:tcPr>
          <w:p w:rsidR="00B93CCD" w:rsidRPr="004E0012" w:rsidRDefault="00B93CCD" w:rsidP="001F4F83">
            <w:pPr>
              <w:spacing w:after="0" w:line="240" w:lineRule="auto"/>
              <w:ind w:right="-7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0012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4E0012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0012"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B93CCD" w:rsidRPr="004E0012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0012">
              <w:rPr>
                <w:rFonts w:ascii="Times New Roman" w:hAnsi="Times New Roman"/>
                <w:b/>
                <w:sz w:val="28"/>
                <w:szCs w:val="28"/>
              </w:rPr>
              <w:t>Занимаемая должность</w:t>
            </w:r>
          </w:p>
        </w:tc>
      </w:tr>
      <w:tr w:rsidR="00B93CCD" w:rsidRPr="00103E90" w:rsidTr="00BD72F1">
        <w:tc>
          <w:tcPr>
            <w:tcW w:w="858" w:type="dxa"/>
          </w:tcPr>
          <w:p w:rsidR="00B93CCD" w:rsidRPr="00103E90" w:rsidRDefault="0098187D" w:rsidP="001F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53" w:type="dxa"/>
          </w:tcPr>
          <w:p w:rsidR="00B93CCD" w:rsidRPr="00103E90" w:rsidRDefault="0098187D" w:rsidP="001F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103E90" w:rsidRDefault="0098187D" w:rsidP="001F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B93CCD" w:rsidRPr="00103E90" w:rsidRDefault="0098187D" w:rsidP="001F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B93CCD" w:rsidRPr="001B58B9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B93CCD" w:rsidRPr="00C5128A" w:rsidRDefault="00B93CCD" w:rsidP="00B93CC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  <w:lang w:val="en-US"/>
        </w:rPr>
        <w:t>XIII</w:t>
      </w:r>
      <w:r>
        <w:rPr>
          <w:rFonts w:ascii="Times New Roman" w:hAnsi="Times New Roman"/>
          <w:b/>
          <w:caps/>
          <w:sz w:val="28"/>
          <w:szCs w:val="28"/>
        </w:rPr>
        <w:t>.</w:t>
      </w:r>
      <w:r w:rsidRPr="00097D36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5128A">
        <w:rPr>
          <w:rFonts w:ascii="Times New Roman" w:hAnsi="Times New Roman"/>
          <w:b/>
          <w:caps/>
          <w:sz w:val="28"/>
          <w:szCs w:val="28"/>
        </w:rPr>
        <w:t>Материально-технические ресурсы библиотек</w:t>
      </w:r>
    </w:p>
    <w:p w:rsidR="00B93CCD" w:rsidRPr="00AB0182" w:rsidRDefault="00B93CCD" w:rsidP="00B93CC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</w:p>
    <w:p w:rsidR="00B93CCD" w:rsidRPr="00B96114" w:rsidRDefault="00B93CCD" w:rsidP="00B93C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6114">
        <w:rPr>
          <w:rFonts w:ascii="Times New Roman" w:hAnsi="Times New Roman"/>
          <w:color w:val="000000"/>
          <w:sz w:val="28"/>
          <w:szCs w:val="28"/>
        </w:rPr>
        <w:t>1</w:t>
      </w:r>
      <w:r w:rsidRPr="00F531ED">
        <w:rPr>
          <w:rFonts w:ascii="Times New Roman" w:hAnsi="Times New Roman"/>
          <w:color w:val="000000"/>
          <w:sz w:val="28"/>
          <w:szCs w:val="28"/>
        </w:rPr>
        <w:t>3</w:t>
      </w:r>
      <w:r w:rsidRPr="00B96114">
        <w:rPr>
          <w:rFonts w:ascii="Times New Roman" w:hAnsi="Times New Roman"/>
          <w:color w:val="000000"/>
          <w:sz w:val="28"/>
          <w:szCs w:val="28"/>
        </w:rPr>
        <w:t>.1. Здания, помещения муниципальных библиотек:</w:t>
      </w:r>
    </w:p>
    <w:p w:rsidR="00B93CCD" w:rsidRPr="00B96114" w:rsidRDefault="00B93CCD" w:rsidP="00B93C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96114">
        <w:rPr>
          <w:rFonts w:ascii="Times New Roman" w:hAnsi="Times New Roman"/>
          <w:color w:val="000000"/>
          <w:sz w:val="28"/>
          <w:szCs w:val="28"/>
        </w:rPr>
        <w:t>обеспеченность муниципальных библиотек зданиями и помещениями</w:t>
      </w:r>
      <w:r w:rsidR="0098187D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8187D" w:rsidRPr="009818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187D">
        <w:rPr>
          <w:rFonts w:ascii="Times New Roman" w:hAnsi="Times New Roman"/>
          <w:color w:val="000000"/>
          <w:sz w:val="28"/>
          <w:szCs w:val="28"/>
        </w:rPr>
        <w:t>обеспечена</w:t>
      </w:r>
      <w:r w:rsidRPr="00B96114">
        <w:rPr>
          <w:rFonts w:ascii="Times New Roman" w:hAnsi="Times New Roman"/>
          <w:color w:val="000000"/>
          <w:sz w:val="28"/>
          <w:szCs w:val="28"/>
        </w:rPr>
        <w:t>;</w:t>
      </w:r>
    </w:p>
    <w:p w:rsidR="00B93CCD" w:rsidRPr="00B96114" w:rsidRDefault="00B93CCD" w:rsidP="00B93C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8187D" w:rsidRPr="00B96114">
        <w:rPr>
          <w:rFonts w:ascii="Times New Roman" w:hAnsi="Times New Roman"/>
          <w:color w:val="000000"/>
          <w:sz w:val="28"/>
          <w:szCs w:val="28"/>
        </w:rPr>
        <w:t>характеристика объемов имеющихся площадей библиотек для размещения библиотечного фонда</w:t>
      </w:r>
      <w:r w:rsidR="0098187D">
        <w:rPr>
          <w:rFonts w:ascii="Times New Roman" w:hAnsi="Times New Roman"/>
          <w:color w:val="000000"/>
          <w:sz w:val="28"/>
          <w:szCs w:val="28"/>
        </w:rPr>
        <w:t xml:space="preserve"> -67,9 кв.м.</w:t>
      </w:r>
      <w:r w:rsidR="0098187D" w:rsidRPr="00B96114">
        <w:rPr>
          <w:rFonts w:ascii="Times New Roman" w:hAnsi="Times New Roman"/>
          <w:color w:val="000000"/>
          <w:sz w:val="28"/>
          <w:szCs w:val="28"/>
        </w:rPr>
        <w:t xml:space="preserve"> и обслуживания пользователей</w:t>
      </w:r>
      <w:r w:rsidR="0098187D">
        <w:rPr>
          <w:rFonts w:ascii="Times New Roman" w:hAnsi="Times New Roman"/>
          <w:color w:val="000000"/>
          <w:sz w:val="28"/>
          <w:szCs w:val="28"/>
        </w:rPr>
        <w:t xml:space="preserve"> – 67,9 кв.м.</w:t>
      </w:r>
      <w:r w:rsidRPr="00B96114">
        <w:rPr>
          <w:rFonts w:ascii="Times New Roman" w:hAnsi="Times New Roman"/>
          <w:color w:val="000000"/>
          <w:sz w:val="28"/>
          <w:szCs w:val="28"/>
        </w:rPr>
        <w:t>;</w:t>
      </w:r>
    </w:p>
    <w:p w:rsidR="00B93CCD" w:rsidRPr="00B96114" w:rsidRDefault="00B93CCD" w:rsidP="00B93C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96114">
        <w:rPr>
          <w:rFonts w:ascii="Times New Roman" w:hAnsi="Times New Roman"/>
          <w:color w:val="000000"/>
          <w:sz w:val="28"/>
          <w:szCs w:val="28"/>
        </w:rPr>
        <w:t>техническое состояние помещени</w:t>
      </w:r>
      <w:r w:rsidR="00575E5C">
        <w:rPr>
          <w:rFonts w:ascii="Times New Roman" w:hAnsi="Times New Roman"/>
          <w:color w:val="000000"/>
          <w:sz w:val="28"/>
          <w:szCs w:val="28"/>
        </w:rPr>
        <w:t>я</w:t>
      </w:r>
      <w:r w:rsidRPr="00B96114">
        <w:rPr>
          <w:rFonts w:ascii="Times New Roman" w:hAnsi="Times New Roman"/>
          <w:color w:val="000000"/>
          <w:sz w:val="28"/>
          <w:szCs w:val="28"/>
        </w:rPr>
        <w:t xml:space="preserve"> муниципальн</w:t>
      </w:r>
      <w:r w:rsidR="00575E5C">
        <w:rPr>
          <w:rFonts w:ascii="Times New Roman" w:hAnsi="Times New Roman"/>
          <w:color w:val="000000"/>
          <w:sz w:val="28"/>
          <w:szCs w:val="28"/>
        </w:rPr>
        <w:t>ой</w:t>
      </w:r>
      <w:r w:rsidRPr="00B96114">
        <w:rPr>
          <w:rFonts w:ascii="Times New Roman" w:hAnsi="Times New Roman"/>
          <w:color w:val="000000"/>
          <w:sz w:val="28"/>
          <w:szCs w:val="28"/>
        </w:rPr>
        <w:t xml:space="preserve"> библиотек</w:t>
      </w:r>
      <w:r w:rsidR="00575E5C">
        <w:rPr>
          <w:rFonts w:ascii="Times New Roman" w:hAnsi="Times New Roman"/>
          <w:color w:val="000000"/>
          <w:sz w:val="28"/>
          <w:szCs w:val="28"/>
        </w:rPr>
        <w:t>и - хорошее</w:t>
      </w:r>
      <w:r w:rsidRPr="00B96114">
        <w:rPr>
          <w:rFonts w:ascii="Times New Roman" w:hAnsi="Times New Roman"/>
          <w:color w:val="000000"/>
          <w:sz w:val="28"/>
          <w:szCs w:val="28"/>
        </w:rPr>
        <w:t>;</w:t>
      </w:r>
    </w:p>
    <w:p w:rsidR="00B93CCD" w:rsidRPr="00575E5C" w:rsidRDefault="00B93CCD" w:rsidP="00575E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96114">
        <w:rPr>
          <w:rFonts w:ascii="Times New Roman" w:hAnsi="Times New Roman"/>
          <w:color w:val="000000"/>
          <w:sz w:val="28"/>
          <w:szCs w:val="28"/>
        </w:rPr>
        <w:t>доступность зданий для лиц с нарушениями опорно-двигательного аппарата и др.</w:t>
      </w:r>
      <w:r w:rsidRPr="00093EAA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 xml:space="preserve">наличие/ отсутствие пандуса, лифта, поручней, световых табло, кнопки вызова персонала и др.); </w:t>
      </w:r>
      <w:r>
        <w:rPr>
          <w:rFonts w:ascii="Times New Roman" w:hAnsi="Times New Roman"/>
          <w:sz w:val="28"/>
          <w:szCs w:val="28"/>
        </w:rPr>
        <w:t>наличие единиц специализированного оборудования для людей с ограниченными возможностями здоровья (</w:t>
      </w:r>
      <w:proofErr w:type="spellStart"/>
      <w:r>
        <w:rPr>
          <w:rFonts w:ascii="Times New Roman" w:hAnsi="Times New Roman"/>
          <w:sz w:val="28"/>
          <w:szCs w:val="28"/>
        </w:rPr>
        <w:t>тифлологическое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оборудование, сенсорное оборудование и др., перечислить, какое есть в наличии)</w:t>
      </w:r>
      <w:r w:rsidR="00575E5C">
        <w:rPr>
          <w:rFonts w:ascii="Times New Roman" w:hAnsi="Times New Roman"/>
          <w:sz w:val="28"/>
          <w:szCs w:val="28"/>
        </w:rPr>
        <w:t xml:space="preserve"> – не доступно.</w:t>
      </w:r>
    </w:p>
    <w:p w:rsidR="00575E5C" w:rsidRDefault="00B93CCD" w:rsidP="00575E5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5E5C" w:rsidRPr="00AA0D25">
        <w:rPr>
          <w:rFonts w:ascii="Times New Roman" w:hAnsi="Times New Roman"/>
          <w:sz w:val="28"/>
          <w:szCs w:val="28"/>
        </w:rPr>
        <w:t>состояние отопления (количество и перечень неотапливаемых библиотек, имеющих печное отопление</w:t>
      </w:r>
      <w:r w:rsidR="00575E5C">
        <w:rPr>
          <w:rFonts w:ascii="Times New Roman" w:hAnsi="Times New Roman"/>
          <w:sz w:val="28"/>
          <w:szCs w:val="28"/>
        </w:rPr>
        <w:t xml:space="preserve">, </w:t>
      </w:r>
      <w:r w:rsidR="00575E5C" w:rsidRPr="00C5128A">
        <w:rPr>
          <w:rFonts w:ascii="Times New Roman" w:hAnsi="Times New Roman"/>
          <w:b/>
          <w:sz w:val="28"/>
          <w:szCs w:val="28"/>
        </w:rPr>
        <w:t>с какого года</w:t>
      </w:r>
      <w:r w:rsidR="00575E5C" w:rsidRPr="00AA0D25">
        <w:rPr>
          <w:rFonts w:ascii="Times New Roman" w:hAnsi="Times New Roman"/>
          <w:sz w:val="28"/>
          <w:szCs w:val="28"/>
        </w:rPr>
        <w:t>)</w:t>
      </w:r>
      <w:r w:rsidR="00575E5C">
        <w:rPr>
          <w:rFonts w:ascii="Times New Roman" w:hAnsi="Times New Roman"/>
          <w:sz w:val="28"/>
          <w:szCs w:val="28"/>
        </w:rPr>
        <w:t xml:space="preserve"> - </w:t>
      </w:r>
      <w:r w:rsidR="00575E5C" w:rsidRPr="00AA0D25">
        <w:rPr>
          <w:rFonts w:ascii="Times New Roman" w:hAnsi="Times New Roman"/>
          <w:sz w:val="28"/>
          <w:szCs w:val="28"/>
        </w:rPr>
        <w:t xml:space="preserve">отопления </w:t>
      </w:r>
      <w:r w:rsidR="00575E5C">
        <w:rPr>
          <w:rFonts w:ascii="Times New Roman" w:hAnsi="Times New Roman"/>
          <w:sz w:val="28"/>
          <w:szCs w:val="28"/>
        </w:rPr>
        <w:t>центральное</w:t>
      </w:r>
      <w:r w:rsidR="00575E5C" w:rsidRPr="00AA0D25">
        <w:rPr>
          <w:rFonts w:ascii="Times New Roman" w:hAnsi="Times New Roman"/>
          <w:sz w:val="28"/>
          <w:szCs w:val="28"/>
        </w:rPr>
        <w:t>;</w:t>
      </w:r>
    </w:p>
    <w:p w:rsidR="00575E5C" w:rsidRPr="00AA0D25" w:rsidRDefault="00575E5C" w:rsidP="00575E5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стационарного телефона нет;</w:t>
      </w:r>
    </w:p>
    <w:p w:rsidR="00575E5C" w:rsidRPr="00B96114" w:rsidRDefault="00575E5C" w:rsidP="00575E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6114">
        <w:rPr>
          <w:rFonts w:ascii="Times New Roman" w:hAnsi="Times New Roman"/>
          <w:color w:val="000000"/>
          <w:sz w:val="28"/>
          <w:szCs w:val="28"/>
        </w:rPr>
        <w:t>1</w:t>
      </w:r>
      <w:r w:rsidRPr="00F531ED">
        <w:rPr>
          <w:rFonts w:ascii="Times New Roman" w:hAnsi="Times New Roman"/>
          <w:color w:val="000000"/>
          <w:sz w:val="28"/>
          <w:szCs w:val="28"/>
        </w:rPr>
        <w:t>3</w:t>
      </w:r>
      <w:r w:rsidRPr="00B96114">
        <w:rPr>
          <w:rFonts w:ascii="Times New Roman" w:hAnsi="Times New Roman"/>
          <w:color w:val="000000"/>
          <w:sz w:val="28"/>
          <w:szCs w:val="28"/>
        </w:rPr>
        <w:t>.2. Обеспечение безопасности муниципальных библиотек:</w:t>
      </w:r>
    </w:p>
    <w:p w:rsidR="00575E5C" w:rsidRPr="00B96114" w:rsidRDefault="00575E5C" w:rsidP="00575E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96114">
        <w:rPr>
          <w:rFonts w:ascii="Times New Roman" w:hAnsi="Times New Roman"/>
          <w:color w:val="000000"/>
          <w:sz w:val="28"/>
          <w:szCs w:val="28"/>
        </w:rPr>
        <w:t>наличие охранных средств</w:t>
      </w:r>
      <w:r>
        <w:rPr>
          <w:rFonts w:ascii="Times New Roman" w:hAnsi="Times New Roman"/>
          <w:color w:val="000000"/>
          <w:sz w:val="28"/>
          <w:szCs w:val="28"/>
        </w:rPr>
        <w:t xml:space="preserve"> -есть охранная сигнализация</w:t>
      </w:r>
      <w:r w:rsidRPr="00B96114">
        <w:rPr>
          <w:rFonts w:ascii="Times New Roman" w:hAnsi="Times New Roman"/>
          <w:color w:val="000000"/>
          <w:sz w:val="28"/>
          <w:szCs w:val="28"/>
        </w:rPr>
        <w:t>;</w:t>
      </w:r>
    </w:p>
    <w:p w:rsidR="00575E5C" w:rsidRPr="00B96114" w:rsidRDefault="00575E5C" w:rsidP="00575E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96114">
        <w:rPr>
          <w:rFonts w:ascii="Times New Roman" w:hAnsi="Times New Roman"/>
          <w:color w:val="000000"/>
          <w:sz w:val="28"/>
          <w:szCs w:val="28"/>
        </w:rPr>
        <w:t>наличие пожарной сигнализации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-есть</w:t>
      </w:r>
      <w:r w:rsidRPr="00B96114">
        <w:rPr>
          <w:rFonts w:ascii="Times New Roman" w:hAnsi="Times New Roman"/>
          <w:color w:val="000000"/>
          <w:sz w:val="28"/>
          <w:szCs w:val="28"/>
        </w:rPr>
        <w:t>;</w:t>
      </w:r>
    </w:p>
    <w:p w:rsidR="00575E5C" w:rsidRPr="00B96114" w:rsidRDefault="00575E5C" w:rsidP="00575E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96114">
        <w:rPr>
          <w:rFonts w:ascii="Times New Roman" w:hAnsi="Times New Roman"/>
          <w:color w:val="000000"/>
          <w:sz w:val="28"/>
          <w:szCs w:val="28"/>
        </w:rPr>
        <w:t>аварийные ситуации в библиотеках (количество ситуаций, причин</w:t>
      </w:r>
      <w:r>
        <w:rPr>
          <w:rFonts w:ascii="Times New Roman" w:hAnsi="Times New Roman"/>
          <w:color w:val="000000"/>
          <w:sz w:val="28"/>
          <w:szCs w:val="28"/>
        </w:rPr>
        <w:t>ы возникновения и последствия) – не было.</w:t>
      </w:r>
    </w:p>
    <w:p w:rsidR="00B93CCD" w:rsidRPr="00B96114" w:rsidRDefault="00B93CCD" w:rsidP="00575E5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6114">
        <w:rPr>
          <w:rFonts w:ascii="Times New Roman" w:hAnsi="Times New Roman"/>
          <w:color w:val="000000"/>
          <w:sz w:val="28"/>
          <w:szCs w:val="28"/>
        </w:rPr>
        <w:t>1</w:t>
      </w:r>
      <w:r w:rsidRPr="00F531ED">
        <w:rPr>
          <w:rFonts w:ascii="Times New Roman" w:hAnsi="Times New Roman"/>
          <w:color w:val="000000"/>
          <w:sz w:val="28"/>
          <w:szCs w:val="28"/>
        </w:rPr>
        <w:t>3</w:t>
      </w:r>
      <w:r w:rsidRPr="00B96114">
        <w:rPr>
          <w:rFonts w:ascii="Times New Roman" w:hAnsi="Times New Roman"/>
          <w:color w:val="000000"/>
          <w:sz w:val="28"/>
          <w:szCs w:val="28"/>
        </w:rPr>
        <w:t>.2. Обеспечение безопасности муниципальных библиотек:</w:t>
      </w:r>
    </w:p>
    <w:p w:rsidR="00B93CCD" w:rsidRPr="00B96114" w:rsidRDefault="00B93CCD" w:rsidP="00B93C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96114">
        <w:rPr>
          <w:rFonts w:ascii="Times New Roman" w:hAnsi="Times New Roman"/>
          <w:color w:val="000000"/>
          <w:sz w:val="28"/>
          <w:szCs w:val="28"/>
        </w:rPr>
        <w:t>наличие охранных средств;</w:t>
      </w:r>
    </w:p>
    <w:p w:rsidR="00B93CCD" w:rsidRPr="00B96114" w:rsidRDefault="00B93CCD" w:rsidP="00B93C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96114">
        <w:rPr>
          <w:rFonts w:ascii="Times New Roman" w:hAnsi="Times New Roman"/>
          <w:color w:val="000000"/>
          <w:sz w:val="28"/>
          <w:szCs w:val="28"/>
        </w:rPr>
        <w:t>наличие пожарной сигнализации</w:t>
      </w:r>
      <w:r w:rsidR="00575E5C">
        <w:rPr>
          <w:rFonts w:ascii="Times New Roman" w:hAnsi="Times New Roman"/>
          <w:color w:val="000000"/>
          <w:sz w:val="28"/>
          <w:szCs w:val="28"/>
        </w:rPr>
        <w:t xml:space="preserve"> - есть</w:t>
      </w:r>
      <w:r w:rsidRPr="00B96114">
        <w:rPr>
          <w:rFonts w:ascii="Times New Roman" w:hAnsi="Times New Roman"/>
          <w:color w:val="000000"/>
          <w:sz w:val="28"/>
          <w:szCs w:val="28"/>
        </w:rPr>
        <w:t>;</w:t>
      </w:r>
    </w:p>
    <w:p w:rsidR="00B93CCD" w:rsidRPr="00B96114" w:rsidRDefault="00B93CCD" w:rsidP="00B93C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96114">
        <w:rPr>
          <w:rFonts w:ascii="Times New Roman" w:hAnsi="Times New Roman"/>
          <w:color w:val="000000"/>
          <w:sz w:val="28"/>
          <w:szCs w:val="28"/>
        </w:rPr>
        <w:t>аварийные ситуации в библиотеках (количество ситуаций, причин</w:t>
      </w:r>
      <w:r>
        <w:rPr>
          <w:rFonts w:ascii="Times New Roman" w:hAnsi="Times New Roman"/>
          <w:color w:val="000000"/>
          <w:sz w:val="28"/>
          <w:szCs w:val="28"/>
        </w:rPr>
        <w:t>ы возникновения и последствия)</w:t>
      </w:r>
      <w:r w:rsidR="00575E5C">
        <w:rPr>
          <w:rFonts w:ascii="Times New Roman" w:hAnsi="Times New Roman"/>
          <w:color w:val="000000"/>
          <w:sz w:val="28"/>
          <w:szCs w:val="28"/>
        </w:rPr>
        <w:t xml:space="preserve"> - нет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93CCD" w:rsidRPr="00AA0D25" w:rsidRDefault="00B93CCD" w:rsidP="00B93C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093EA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.3. Модернизация</w:t>
      </w:r>
      <w:r w:rsidRPr="00B96114">
        <w:rPr>
          <w:rFonts w:ascii="Times New Roman" w:hAnsi="Times New Roman"/>
          <w:color w:val="000000"/>
          <w:sz w:val="28"/>
          <w:szCs w:val="28"/>
        </w:rPr>
        <w:t xml:space="preserve"> библиотечных зданий, помещений; организация внутреннего пространства библиотек в соответствии с потребностям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B96114">
        <w:rPr>
          <w:rFonts w:ascii="Times New Roman" w:hAnsi="Times New Roman"/>
          <w:color w:val="000000"/>
          <w:sz w:val="28"/>
          <w:szCs w:val="28"/>
        </w:rPr>
        <w:t xml:space="preserve"> пользователей</w:t>
      </w:r>
      <w:r w:rsidR="00575E5C">
        <w:rPr>
          <w:rFonts w:ascii="Times New Roman" w:hAnsi="Times New Roman"/>
          <w:color w:val="000000"/>
          <w:sz w:val="28"/>
          <w:szCs w:val="28"/>
        </w:rPr>
        <w:t xml:space="preserve"> – не запланировано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93CCD" w:rsidRPr="00946854" w:rsidRDefault="00B93CCD" w:rsidP="00B93CC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531E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.4. С</w:t>
      </w:r>
      <w:r w:rsidRPr="00AA0D25">
        <w:rPr>
          <w:rFonts w:ascii="Times New Roman" w:hAnsi="Times New Roman"/>
          <w:sz w:val="28"/>
          <w:szCs w:val="28"/>
        </w:rPr>
        <w:t>ведения о наличии автотранспорта, о его состоянии и использовании (год выпуска, техническое состояние, как используется, существует ли</w:t>
      </w:r>
      <w:r>
        <w:rPr>
          <w:rFonts w:ascii="Times New Roman" w:hAnsi="Times New Roman"/>
          <w:sz w:val="28"/>
          <w:szCs w:val="28"/>
        </w:rPr>
        <w:t xml:space="preserve"> график выездов, определены ли </w:t>
      </w:r>
      <w:r w:rsidRPr="00AA0D25">
        <w:rPr>
          <w:rFonts w:ascii="Times New Roman" w:hAnsi="Times New Roman"/>
          <w:sz w:val="28"/>
          <w:szCs w:val="28"/>
        </w:rPr>
        <w:t>места стоянок, имеются ли проблемы по использованию транспорта библиотечными учреждениями и какие)</w:t>
      </w:r>
      <w:r w:rsidR="00575E5C">
        <w:rPr>
          <w:rFonts w:ascii="Times New Roman" w:hAnsi="Times New Roman"/>
          <w:sz w:val="28"/>
          <w:szCs w:val="28"/>
        </w:rPr>
        <w:t xml:space="preserve"> – нет автотранспорта</w:t>
      </w:r>
      <w:r w:rsidRPr="00AA0D25">
        <w:rPr>
          <w:rFonts w:ascii="Times New Roman" w:hAnsi="Times New Roman"/>
          <w:sz w:val="28"/>
          <w:szCs w:val="28"/>
        </w:rPr>
        <w:t>.</w:t>
      </w:r>
    </w:p>
    <w:p w:rsidR="00B93CCD" w:rsidRPr="00B96114" w:rsidRDefault="00B93CCD" w:rsidP="00B93C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F531ED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.5</w:t>
      </w:r>
      <w:r w:rsidRPr="00B96114">
        <w:rPr>
          <w:rFonts w:ascii="Times New Roman" w:hAnsi="Times New Roman"/>
          <w:color w:val="000000"/>
          <w:sz w:val="28"/>
          <w:szCs w:val="28"/>
        </w:rPr>
        <w:t>. Перечислить основные приобретения года (библиотечное оборудование, компьютерная, множительная и прочая техника)</w:t>
      </w:r>
      <w:r w:rsidR="00575E5C">
        <w:rPr>
          <w:rFonts w:ascii="Times New Roman" w:hAnsi="Times New Roman"/>
          <w:color w:val="000000"/>
          <w:sz w:val="28"/>
          <w:szCs w:val="28"/>
        </w:rPr>
        <w:t xml:space="preserve"> – в отчетном году не приобреталась</w:t>
      </w:r>
      <w:r w:rsidRPr="00B96114">
        <w:rPr>
          <w:rFonts w:ascii="Times New Roman" w:hAnsi="Times New Roman"/>
          <w:color w:val="000000"/>
          <w:sz w:val="28"/>
          <w:szCs w:val="28"/>
        </w:rPr>
        <w:t>.</w:t>
      </w:r>
    </w:p>
    <w:p w:rsidR="000B30F7" w:rsidRPr="005241B9" w:rsidRDefault="00B93CCD" w:rsidP="005241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</w:t>
      </w:r>
      <w:r w:rsidRPr="00F531ED">
        <w:rPr>
          <w:rFonts w:ascii="Times New Roman" w:hAnsi="Times New Roman"/>
          <w:color w:val="000000"/>
          <w:sz w:val="28"/>
          <w:szCs w:val="28"/>
        </w:rPr>
        <w:t>3</w:t>
      </w:r>
      <w:r w:rsidRPr="00B9611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B96114">
        <w:rPr>
          <w:rFonts w:ascii="Times New Roman" w:hAnsi="Times New Roman"/>
          <w:color w:val="000000"/>
          <w:sz w:val="28"/>
          <w:szCs w:val="28"/>
        </w:rPr>
        <w:t>. Характеристика финансового обеспечения материально-технической базы в динамике трех лет.</w:t>
      </w:r>
    </w:p>
    <w:p w:rsidR="000B30F7" w:rsidRPr="00912E5E" w:rsidRDefault="000B30F7" w:rsidP="00B93CCD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Pr="00912E5E" w:rsidRDefault="00B93CCD" w:rsidP="00B93CCD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912E5E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 w:rsidR="00912E5E">
        <w:rPr>
          <w:rFonts w:ascii="Times New Roman" w:hAnsi="Times New Roman"/>
          <w:b/>
          <w:color w:val="000000"/>
          <w:sz w:val="28"/>
          <w:szCs w:val="28"/>
        </w:rPr>
        <w:t>71</w:t>
      </w:r>
    </w:p>
    <w:p w:rsidR="00B93CCD" w:rsidRPr="00912E5E" w:rsidRDefault="00B93CCD" w:rsidP="00B93CCD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6114">
        <w:rPr>
          <w:rFonts w:ascii="Times New Roman" w:hAnsi="Times New Roman"/>
          <w:b/>
          <w:color w:val="000000"/>
          <w:sz w:val="28"/>
          <w:szCs w:val="28"/>
        </w:rPr>
        <w:t>Сумма средств, израсходованных на улучшение материально-технической базы</w:t>
      </w:r>
    </w:p>
    <w:p w:rsidR="00912E5E" w:rsidRPr="00B96114" w:rsidRDefault="00912E5E" w:rsidP="00B93CC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6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15"/>
        <w:gridCol w:w="1776"/>
        <w:gridCol w:w="1559"/>
        <w:gridCol w:w="1621"/>
        <w:gridCol w:w="1621"/>
        <w:gridCol w:w="1488"/>
      </w:tblGrid>
      <w:tr w:rsidR="00B93CCD" w:rsidRPr="003D3945" w:rsidTr="001F4F83">
        <w:trPr>
          <w:trHeight w:val="200"/>
        </w:trPr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4B5CF2" w:rsidRDefault="00B93CCD" w:rsidP="001F4F83">
            <w:pPr>
              <w:pStyle w:val="afb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Н</w:t>
            </w:r>
            <w:r w:rsidRPr="004B5CF2">
              <w:rPr>
                <w:b/>
                <w:color w:val="000000"/>
              </w:rPr>
              <w:t>а ремонт и реставрацию</w:t>
            </w:r>
          </w:p>
        </w:tc>
        <w:tc>
          <w:tcPr>
            <w:tcW w:w="4730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B93CCD" w:rsidRPr="004B5CF2" w:rsidRDefault="00B93CCD" w:rsidP="001F4F83">
            <w:pPr>
              <w:pStyle w:val="afb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Н</w:t>
            </w:r>
            <w:r w:rsidRPr="004B5CF2">
              <w:rPr>
                <w:b/>
                <w:color w:val="000000"/>
              </w:rPr>
              <w:t>а приобретение оборудования</w:t>
            </w:r>
          </w:p>
        </w:tc>
      </w:tr>
      <w:tr w:rsidR="00B93CCD" w:rsidRPr="003D3945" w:rsidTr="001F4F83">
        <w:trPr>
          <w:trHeight w:val="86"/>
        </w:trPr>
        <w:tc>
          <w:tcPr>
            <w:tcW w:w="16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912E5E" w:rsidRDefault="00B93CCD" w:rsidP="000A29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</w:pPr>
            <w:r w:rsidRPr="00912E5E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>20</w:t>
            </w:r>
            <w:r w:rsidR="000A2950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>20</w:t>
            </w:r>
            <w:r w:rsidRPr="00912E5E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 xml:space="preserve"> г.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93CCD" w:rsidRPr="00912E5E" w:rsidRDefault="00500805" w:rsidP="000A29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</w:pPr>
            <w:r w:rsidRPr="00912E5E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>202</w:t>
            </w:r>
            <w:r w:rsidR="000A2950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>1</w:t>
            </w:r>
            <w:r w:rsidR="00B93CCD" w:rsidRPr="00912E5E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912E5E" w:rsidRDefault="00B93CCD" w:rsidP="000A29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</w:pPr>
            <w:r w:rsidRPr="00912E5E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>20</w:t>
            </w:r>
            <w:r w:rsidR="00500805" w:rsidRPr="00912E5E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>2</w:t>
            </w:r>
            <w:r w:rsidR="000A2950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>2</w:t>
            </w:r>
            <w:r w:rsidRPr="00912E5E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 xml:space="preserve"> г.</w:t>
            </w:r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912E5E" w:rsidRDefault="00B93CCD" w:rsidP="000A29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</w:pPr>
            <w:r w:rsidRPr="00912E5E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>20</w:t>
            </w:r>
            <w:r w:rsidR="000A2950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>20</w:t>
            </w:r>
            <w:r w:rsidRPr="00912E5E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 xml:space="preserve"> г.</w:t>
            </w:r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93CCD" w:rsidRPr="00912E5E" w:rsidRDefault="00500805" w:rsidP="000A29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</w:pPr>
            <w:r w:rsidRPr="00912E5E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>202</w:t>
            </w:r>
            <w:r w:rsidR="000A2950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>1</w:t>
            </w:r>
            <w:r w:rsidR="00B93CCD" w:rsidRPr="00912E5E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 xml:space="preserve"> г.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93CCD" w:rsidRPr="00912E5E" w:rsidRDefault="00B93CCD" w:rsidP="000A29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</w:pPr>
            <w:r w:rsidRPr="00912E5E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>20</w:t>
            </w:r>
            <w:r w:rsidR="00500805" w:rsidRPr="00912E5E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>2</w:t>
            </w:r>
            <w:r w:rsidR="000A2950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>2</w:t>
            </w:r>
            <w:r w:rsidRPr="00912E5E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 xml:space="preserve"> г.</w:t>
            </w:r>
          </w:p>
        </w:tc>
      </w:tr>
      <w:tr w:rsidR="00B93CCD" w:rsidRPr="00B96114" w:rsidTr="001F4F83">
        <w:trPr>
          <w:trHeight w:val="180"/>
        </w:trPr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</w:tcPr>
          <w:p w:rsidR="00B93CCD" w:rsidRPr="003D3945" w:rsidRDefault="00575E5C" w:rsidP="001F4F83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CCD" w:rsidRPr="003D3945" w:rsidRDefault="00575E5C" w:rsidP="001F4F83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B93CCD" w:rsidRPr="003D3945" w:rsidRDefault="00575E5C" w:rsidP="001F4F83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</w:tcBorders>
          </w:tcPr>
          <w:p w:rsidR="00B93CCD" w:rsidRPr="003D3945" w:rsidRDefault="00575E5C" w:rsidP="001F4F83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CCD" w:rsidRPr="003D3945" w:rsidRDefault="00575E5C" w:rsidP="001F4F83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11800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93CCD" w:rsidRPr="003D3945" w:rsidRDefault="00575E5C" w:rsidP="001F4F83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B93CCD" w:rsidRDefault="00B93CCD" w:rsidP="00B93CCD">
      <w:pPr>
        <w:tabs>
          <w:tab w:val="left" w:pos="993"/>
        </w:tabs>
        <w:spacing w:after="0" w:line="240" w:lineRule="auto"/>
        <w:rPr>
          <w:rFonts w:ascii="Times New Roman" w:hAnsi="Times New Roman"/>
          <w:caps/>
          <w:sz w:val="28"/>
          <w:szCs w:val="28"/>
        </w:rPr>
        <w:sectPr w:rsidR="00B93CCD" w:rsidSect="001F4F83">
          <w:type w:val="nextColumn"/>
          <w:pgSz w:w="11906" w:h="16838" w:code="9"/>
          <w:pgMar w:top="1134" w:right="851" w:bottom="1134" w:left="1134" w:header="708" w:footer="708" w:gutter="0"/>
          <w:cols w:space="708"/>
          <w:docGrid w:linePitch="360"/>
        </w:sectPr>
      </w:pPr>
    </w:p>
    <w:p w:rsidR="00B93CCD" w:rsidRDefault="00B93CCD" w:rsidP="00912E5E">
      <w:pPr>
        <w:spacing w:after="0" w:line="240" w:lineRule="auto"/>
        <w:ind w:right="-31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lastRenderedPageBreak/>
        <w:t>Таблица №</w:t>
      </w:r>
      <w:r w:rsidR="00912E5E">
        <w:rPr>
          <w:rFonts w:ascii="Times New Roman" w:hAnsi="Times New Roman"/>
          <w:b/>
          <w:color w:val="000000"/>
          <w:sz w:val="28"/>
          <w:szCs w:val="28"/>
        </w:rPr>
        <w:t>72</w:t>
      </w:r>
    </w:p>
    <w:p w:rsidR="00B93CCD" w:rsidRPr="00912E5E" w:rsidRDefault="00B93CCD" w:rsidP="00912E5E">
      <w:pPr>
        <w:spacing w:after="0" w:line="240" w:lineRule="auto"/>
        <w:ind w:right="-31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B93CCD" w:rsidRDefault="00B93CCD" w:rsidP="00912E5E">
      <w:pPr>
        <w:spacing w:after="0" w:line="240" w:lineRule="auto"/>
        <w:ind w:right="-3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технические средства</w:t>
      </w:r>
    </w:p>
    <w:p w:rsidR="00912E5E" w:rsidRPr="0012377A" w:rsidRDefault="00912E5E" w:rsidP="00B93CC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1461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715"/>
        <w:gridCol w:w="716"/>
        <w:gridCol w:w="711"/>
        <w:gridCol w:w="720"/>
        <w:gridCol w:w="698"/>
        <w:gridCol w:w="709"/>
        <w:gridCol w:w="706"/>
        <w:gridCol w:w="708"/>
        <w:gridCol w:w="709"/>
        <w:gridCol w:w="709"/>
        <w:gridCol w:w="709"/>
        <w:gridCol w:w="709"/>
        <w:gridCol w:w="709"/>
        <w:gridCol w:w="708"/>
        <w:gridCol w:w="709"/>
        <w:gridCol w:w="850"/>
      </w:tblGrid>
      <w:tr w:rsidR="00B93CCD" w:rsidRPr="00AA0D25" w:rsidTr="00DF2FEC">
        <w:trPr>
          <w:cantSplit/>
          <w:trHeight w:val="1070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93CCD" w:rsidRPr="00AA0D25" w:rsidRDefault="00B93CCD" w:rsidP="001F4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Технические средства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B93CCD" w:rsidRPr="00AA0D25" w:rsidRDefault="00B93CCD" w:rsidP="001F4F8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  <w:p w:rsidR="00B93CCD" w:rsidRPr="00AA0D25" w:rsidRDefault="00B93CCD" w:rsidP="001F4F8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  <w:p w:rsidR="00B93CCD" w:rsidRPr="00AA0D25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B93CCD" w:rsidRPr="00AA0D25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B93CCD" w:rsidRPr="00AA0D25" w:rsidRDefault="00B93CCD" w:rsidP="001F4F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B93CCD" w:rsidRPr="00AA0D25" w:rsidRDefault="00B93CCD" w:rsidP="001F4F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Структурные</w:t>
            </w:r>
          </w:p>
          <w:p w:rsidR="00B93CCD" w:rsidRPr="00AA0D25" w:rsidRDefault="00B93CCD" w:rsidP="001F4F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единицы</w:t>
            </w:r>
          </w:p>
          <w:p w:rsidR="00B93CCD" w:rsidRPr="00AA0D25" w:rsidRDefault="00B93CCD" w:rsidP="001F4F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библиотечной системы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Компьютеры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МФУ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Принтеры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Ксероксы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Сканеры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Телевизоры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Видеомагнитофоны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DVD</w:t>
            </w:r>
          </w:p>
        </w:tc>
      </w:tr>
      <w:tr w:rsidR="00B93CCD" w:rsidRPr="00AA0D25" w:rsidTr="00DF2FEC">
        <w:trPr>
          <w:cantSplit/>
          <w:trHeight w:val="1238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AA0D25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нерабочем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нерабочем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нерабочем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нерабочем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нерабочем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нерабочем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нерабочем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нерабочем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</w:tr>
      <w:tr w:rsidR="00575E5C" w:rsidRPr="00AA0D25" w:rsidTr="00D352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5C" w:rsidRPr="00AA0D25" w:rsidRDefault="00575E5C" w:rsidP="00575E5C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Караванная сельская библиотека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5C" w:rsidRPr="00AA0D25" w:rsidRDefault="00575E5C" w:rsidP="00575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5C" w:rsidRPr="00AA0D25" w:rsidRDefault="00575E5C" w:rsidP="00575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5C" w:rsidRPr="00AA0D25" w:rsidRDefault="00575E5C" w:rsidP="00575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5C" w:rsidRPr="00AA0D25" w:rsidRDefault="00575E5C" w:rsidP="00575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5C" w:rsidRPr="00AA0D25" w:rsidRDefault="00575E5C" w:rsidP="00575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5C" w:rsidRPr="00AA0D25" w:rsidRDefault="00575E5C" w:rsidP="00575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5C" w:rsidRPr="00AA0D25" w:rsidRDefault="00575E5C" w:rsidP="00575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5C" w:rsidRPr="00AA0D25" w:rsidRDefault="00575E5C" w:rsidP="00575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5C" w:rsidRPr="00AA0D25" w:rsidRDefault="00575E5C" w:rsidP="00575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5C" w:rsidRPr="00AA0D25" w:rsidRDefault="00575E5C" w:rsidP="00575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5C" w:rsidRPr="00AA0D25" w:rsidRDefault="00575E5C" w:rsidP="00575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5C" w:rsidRPr="00AA0D25" w:rsidRDefault="00575E5C" w:rsidP="00575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5C" w:rsidRPr="00AA0D25" w:rsidRDefault="00575E5C" w:rsidP="00575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5C" w:rsidRPr="00AA0D25" w:rsidRDefault="00575E5C" w:rsidP="00575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5C" w:rsidRPr="00AA0D25" w:rsidRDefault="00575E5C" w:rsidP="00575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5C" w:rsidRPr="00AA0D25" w:rsidRDefault="00575E5C" w:rsidP="00575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</w:tr>
    </w:tbl>
    <w:p w:rsidR="00B93CCD" w:rsidRPr="00DF2FEC" w:rsidRDefault="00B93CCD" w:rsidP="00B9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CCD" w:rsidRDefault="00B93CCD" w:rsidP="00DF2FEC">
      <w:pPr>
        <w:spacing w:after="0" w:line="240" w:lineRule="auto"/>
        <w:ind w:right="-31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 w:rsidR="00DF2FEC">
        <w:rPr>
          <w:rFonts w:ascii="Times New Roman" w:hAnsi="Times New Roman"/>
          <w:b/>
          <w:color w:val="000000"/>
          <w:sz w:val="28"/>
          <w:szCs w:val="28"/>
        </w:rPr>
        <w:t>73</w:t>
      </w:r>
    </w:p>
    <w:p w:rsidR="00B93CCD" w:rsidRPr="00DF2FEC" w:rsidRDefault="00B93CCD" w:rsidP="00DF2FEC">
      <w:pPr>
        <w:spacing w:after="0" w:line="240" w:lineRule="auto"/>
        <w:ind w:right="-31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B93CCD" w:rsidRDefault="00B93CCD" w:rsidP="00B93CC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технические средства</w:t>
      </w:r>
    </w:p>
    <w:p w:rsidR="00DF2FEC" w:rsidRPr="00102385" w:rsidRDefault="00DF2FEC" w:rsidP="00B9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08"/>
        <w:gridCol w:w="559"/>
        <w:gridCol w:w="541"/>
        <w:gridCol w:w="709"/>
        <w:gridCol w:w="611"/>
        <w:gridCol w:w="709"/>
        <w:gridCol w:w="709"/>
        <w:gridCol w:w="709"/>
        <w:gridCol w:w="708"/>
        <w:gridCol w:w="709"/>
        <w:gridCol w:w="636"/>
        <w:gridCol w:w="709"/>
        <w:gridCol w:w="708"/>
        <w:gridCol w:w="601"/>
        <w:gridCol w:w="567"/>
        <w:gridCol w:w="567"/>
        <w:gridCol w:w="1263"/>
      </w:tblGrid>
      <w:tr w:rsidR="00B93CCD" w:rsidRPr="00AA0D25" w:rsidTr="00DF2FEC">
        <w:trPr>
          <w:cantSplit/>
          <w:trHeight w:val="10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93CCD" w:rsidRPr="00AA0D25" w:rsidRDefault="00B93CCD" w:rsidP="001F4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Технические средства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B93CCD" w:rsidRPr="00AA0D25" w:rsidRDefault="00B93CCD" w:rsidP="001F4F8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  <w:p w:rsidR="00B93CCD" w:rsidRPr="00AA0D25" w:rsidRDefault="00B93CCD" w:rsidP="001F4F8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  <w:p w:rsidR="00B93CCD" w:rsidRPr="00AA0D25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B93CCD" w:rsidRPr="00AA0D25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B93CCD" w:rsidRPr="00AA0D25" w:rsidRDefault="00B93CCD" w:rsidP="001F4F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B93CCD" w:rsidRPr="00AA0D25" w:rsidRDefault="00B93CCD" w:rsidP="001F4F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Структурные</w:t>
            </w:r>
          </w:p>
          <w:p w:rsidR="00B93CCD" w:rsidRPr="00AA0D25" w:rsidRDefault="00B93CCD" w:rsidP="001F4F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единицы</w:t>
            </w:r>
          </w:p>
          <w:p w:rsidR="00B93CCD" w:rsidRPr="00AA0D25" w:rsidRDefault="00B93CCD" w:rsidP="001F4F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библиотечной системы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Медиа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экраны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Медиапроекторы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Музыкальные центры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Цифровые фотоаппараты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Видеокамеры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Ламинаторы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Брошюровщики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Телефоны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Другое интерактивное оборудование</w:t>
            </w:r>
          </w:p>
        </w:tc>
      </w:tr>
      <w:tr w:rsidR="00B93CCD" w:rsidRPr="00AA0D25" w:rsidTr="00DF2FEC">
        <w:trPr>
          <w:cantSplit/>
          <w:trHeight w:val="123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AA0D25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нерабочем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нерабочем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нерабочем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нерабочем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нерабочем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нерабочем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нерабочем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нерабочем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575E5C" w:rsidRPr="00AA0D25" w:rsidTr="00DF2FE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5C" w:rsidRPr="00AA0D25" w:rsidRDefault="00575E5C" w:rsidP="00575E5C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Караванная сельская библиотека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5C" w:rsidRPr="00AA0D25" w:rsidRDefault="00575E5C" w:rsidP="00575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5C" w:rsidRPr="00AA0D25" w:rsidRDefault="00575E5C" w:rsidP="00575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5C" w:rsidRPr="00AA0D25" w:rsidRDefault="00575E5C" w:rsidP="00575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5C" w:rsidRPr="00AA0D25" w:rsidRDefault="00575E5C" w:rsidP="00575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5C" w:rsidRPr="00AA0D25" w:rsidRDefault="00575E5C" w:rsidP="00575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5C" w:rsidRPr="00AA0D25" w:rsidRDefault="00575E5C" w:rsidP="00575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5C" w:rsidRPr="00AA0D25" w:rsidRDefault="00575E5C" w:rsidP="00575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5C" w:rsidRPr="00AA0D25" w:rsidRDefault="00575E5C" w:rsidP="00575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5C" w:rsidRPr="00AA0D25" w:rsidRDefault="00575E5C" w:rsidP="00575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5C" w:rsidRPr="00AA0D25" w:rsidRDefault="00575E5C" w:rsidP="00575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5C" w:rsidRPr="00AA0D25" w:rsidRDefault="00575E5C" w:rsidP="00575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5C" w:rsidRPr="00AA0D25" w:rsidRDefault="00575E5C" w:rsidP="00575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5C" w:rsidRPr="00AA0D25" w:rsidRDefault="00575E5C" w:rsidP="00575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5C" w:rsidRPr="00AA0D25" w:rsidRDefault="00575E5C" w:rsidP="00575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5C" w:rsidRPr="00AA0D25" w:rsidRDefault="00575E5C" w:rsidP="00575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0         0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5C" w:rsidRPr="00AA0D25" w:rsidRDefault="00575E5C" w:rsidP="00575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</w:tr>
    </w:tbl>
    <w:p w:rsidR="00B93CCD" w:rsidRPr="002943A7" w:rsidRDefault="00B93CCD" w:rsidP="00B9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5E5C" w:rsidRDefault="00575E5C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575E5C" w:rsidRDefault="00575E5C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575E5C" w:rsidRDefault="00575E5C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Default="00B93CCD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 w:rsidR="00DF2FEC">
        <w:rPr>
          <w:rFonts w:ascii="Times New Roman" w:hAnsi="Times New Roman"/>
          <w:b/>
          <w:color w:val="000000"/>
          <w:sz w:val="28"/>
          <w:szCs w:val="28"/>
        </w:rPr>
        <w:t>74</w:t>
      </w:r>
    </w:p>
    <w:p w:rsidR="00B93CCD" w:rsidRPr="00DF2FEC" w:rsidRDefault="00B93CCD" w:rsidP="00B93CC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93CCD" w:rsidRDefault="00B93CCD" w:rsidP="00B9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2FEC">
        <w:rPr>
          <w:rFonts w:ascii="Times New Roman" w:hAnsi="Times New Roman"/>
          <w:b/>
          <w:sz w:val="28"/>
          <w:szCs w:val="28"/>
        </w:rPr>
        <w:t>Состояние материально-технической базы библиотек</w:t>
      </w:r>
    </w:p>
    <w:p w:rsidR="00DF2FEC" w:rsidRPr="00DF2FEC" w:rsidRDefault="00DF2FEC" w:rsidP="00B9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="2347" w:tblpY="47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8"/>
        <w:gridCol w:w="870"/>
        <w:gridCol w:w="851"/>
        <w:gridCol w:w="850"/>
        <w:gridCol w:w="871"/>
        <w:gridCol w:w="830"/>
        <w:gridCol w:w="992"/>
        <w:gridCol w:w="1991"/>
        <w:gridCol w:w="986"/>
        <w:gridCol w:w="1040"/>
        <w:gridCol w:w="1937"/>
      </w:tblGrid>
      <w:tr w:rsidR="00B93CCD" w:rsidRPr="00AA0D25" w:rsidTr="001F4F83">
        <w:trPr>
          <w:cantSplit/>
          <w:trHeight w:val="1082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CCD" w:rsidRPr="00AA0D25" w:rsidRDefault="00B93CCD" w:rsidP="001F4F8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5571E5">
              <w:rPr>
                <w:rFonts w:ascii="Times New Roman" w:hAnsi="Times New Roman"/>
                <w:b/>
                <w:sz w:val="18"/>
                <w:szCs w:val="18"/>
              </w:rPr>
              <w:t>Капитальный ремонт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5571E5">
              <w:rPr>
                <w:rFonts w:ascii="Times New Roman" w:hAnsi="Times New Roman"/>
                <w:b/>
                <w:sz w:val="18"/>
                <w:szCs w:val="18"/>
              </w:rPr>
              <w:t>Текущий ремонт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9F3ADF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3ADF">
              <w:rPr>
                <w:rFonts w:ascii="Times New Roman" w:hAnsi="Times New Roman"/>
                <w:b/>
                <w:sz w:val="18"/>
                <w:szCs w:val="18"/>
              </w:rPr>
              <w:t>Кол-во</w:t>
            </w:r>
          </w:p>
          <w:p w:rsidR="00B93CCD" w:rsidRPr="009F3ADF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3ADF">
              <w:rPr>
                <w:rFonts w:ascii="Times New Roman" w:hAnsi="Times New Roman"/>
                <w:b/>
                <w:sz w:val="18"/>
                <w:szCs w:val="18"/>
              </w:rPr>
              <w:t>библиотек</w:t>
            </w:r>
          </w:p>
          <w:p w:rsidR="00B93CCD" w:rsidRPr="009F3ADF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9F3ADF">
              <w:rPr>
                <w:rFonts w:ascii="Times New Roman" w:hAnsi="Times New Roman"/>
                <w:b/>
                <w:sz w:val="18"/>
                <w:szCs w:val="18"/>
              </w:rPr>
              <w:t>в аварийном состоянии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CCD" w:rsidRPr="009F3ADF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Динамика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3ADF">
              <w:rPr>
                <w:rFonts w:ascii="Times New Roman" w:hAnsi="Times New Roman"/>
                <w:b/>
                <w:sz w:val="18"/>
                <w:szCs w:val="18"/>
              </w:rPr>
              <w:t xml:space="preserve">Кол-во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библиотек</w:t>
            </w:r>
          </w:p>
          <w:p w:rsidR="00B93CCD" w:rsidRPr="009F3ADF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3AD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б</w:t>
            </w:r>
            <w:r w:rsidRPr="009F3ADF">
              <w:rPr>
                <w:rFonts w:ascii="Times New Roman" w:hAnsi="Times New Roman"/>
                <w:b/>
                <w:sz w:val="18"/>
                <w:szCs w:val="18"/>
              </w:rPr>
              <w:t>ез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F3ADF">
              <w:rPr>
                <w:rFonts w:ascii="Times New Roman" w:hAnsi="Times New Roman"/>
                <w:b/>
                <w:sz w:val="18"/>
                <w:szCs w:val="18"/>
              </w:rPr>
              <w:t>отопления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CCD" w:rsidRPr="009F3ADF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Динамика</w:t>
            </w:r>
          </w:p>
        </w:tc>
      </w:tr>
      <w:tr w:rsidR="00B93CCD" w:rsidRPr="00AA0D25" w:rsidTr="001F4F83">
        <w:trPr>
          <w:cantSplit/>
          <w:trHeight w:val="1226"/>
        </w:trPr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Сделали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CCD" w:rsidRPr="00AA0D25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Сделали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CCD" w:rsidRPr="00AA0D25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Требуется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Предыдущий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Отчетный год</w:t>
            </w: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Предыдущий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Отчетный год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B93CCD" w:rsidRPr="00AA0D25" w:rsidTr="001F4F83">
        <w:trPr>
          <w:trHeight w:val="197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5C" w:rsidRDefault="00575E5C" w:rsidP="00575E5C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Караванная сельская библиотека</w:t>
            </w:r>
          </w:p>
          <w:p w:rsidR="00B93CCD" w:rsidRPr="00AA0D25" w:rsidRDefault="00B93CCD" w:rsidP="001F4F8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575E5C" w:rsidP="001F4F8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575E5C" w:rsidP="001F4F8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575E5C" w:rsidP="001F4F8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575E5C" w:rsidP="001F4F8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575E5C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575E5C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575E5C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575E5C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575E5C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575E5C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</w:tr>
    </w:tbl>
    <w:p w:rsidR="00B93CCD" w:rsidRDefault="00B93CCD" w:rsidP="00B93CCD">
      <w:pPr>
        <w:tabs>
          <w:tab w:val="left" w:pos="993"/>
          <w:tab w:val="left" w:pos="2145"/>
        </w:tabs>
        <w:spacing w:after="0" w:line="240" w:lineRule="auto"/>
        <w:rPr>
          <w:rFonts w:ascii="Times New Roman" w:hAnsi="Times New Roman"/>
          <w:caps/>
          <w:sz w:val="17"/>
          <w:szCs w:val="17"/>
        </w:rPr>
      </w:pPr>
    </w:p>
    <w:p w:rsidR="00B93CCD" w:rsidRDefault="00B93CCD" w:rsidP="00B93CCD">
      <w:pPr>
        <w:tabs>
          <w:tab w:val="left" w:pos="993"/>
          <w:tab w:val="left" w:pos="2145"/>
        </w:tabs>
        <w:spacing w:after="0" w:line="240" w:lineRule="auto"/>
        <w:rPr>
          <w:rFonts w:ascii="Times New Roman" w:hAnsi="Times New Roman"/>
          <w:caps/>
          <w:sz w:val="17"/>
          <w:szCs w:val="17"/>
        </w:rPr>
      </w:pPr>
    </w:p>
    <w:p w:rsidR="00B93CCD" w:rsidRDefault="00B93CCD" w:rsidP="00B93CCD">
      <w:pPr>
        <w:tabs>
          <w:tab w:val="left" w:pos="993"/>
          <w:tab w:val="left" w:pos="2145"/>
        </w:tabs>
        <w:spacing w:after="0" w:line="240" w:lineRule="auto"/>
        <w:rPr>
          <w:rFonts w:ascii="Times New Roman" w:hAnsi="Times New Roman"/>
          <w:caps/>
          <w:sz w:val="17"/>
          <w:szCs w:val="17"/>
        </w:rPr>
      </w:pPr>
    </w:p>
    <w:p w:rsidR="00B93CCD" w:rsidRDefault="00B93CCD" w:rsidP="00B93CCD">
      <w:pPr>
        <w:tabs>
          <w:tab w:val="left" w:pos="993"/>
          <w:tab w:val="left" w:pos="2145"/>
        </w:tabs>
        <w:spacing w:after="0" w:line="240" w:lineRule="auto"/>
        <w:rPr>
          <w:rFonts w:ascii="Times New Roman" w:hAnsi="Times New Roman"/>
          <w:caps/>
          <w:sz w:val="17"/>
          <w:szCs w:val="17"/>
        </w:rPr>
      </w:pPr>
    </w:p>
    <w:p w:rsidR="00B93CCD" w:rsidRDefault="00B93CCD" w:rsidP="00B93CCD">
      <w:pPr>
        <w:tabs>
          <w:tab w:val="left" w:pos="993"/>
          <w:tab w:val="left" w:pos="2145"/>
        </w:tabs>
        <w:spacing w:after="0" w:line="240" w:lineRule="auto"/>
        <w:rPr>
          <w:rFonts w:ascii="Times New Roman" w:hAnsi="Times New Roman"/>
          <w:caps/>
          <w:sz w:val="17"/>
          <w:szCs w:val="17"/>
        </w:rPr>
      </w:pPr>
    </w:p>
    <w:p w:rsidR="00B93CCD" w:rsidRDefault="00B93CCD" w:rsidP="00B93CCD">
      <w:pPr>
        <w:tabs>
          <w:tab w:val="left" w:pos="993"/>
          <w:tab w:val="left" w:pos="2145"/>
        </w:tabs>
        <w:spacing w:after="0" w:line="240" w:lineRule="auto"/>
        <w:rPr>
          <w:rFonts w:ascii="Times New Roman" w:hAnsi="Times New Roman"/>
          <w:caps/>
          <w:sz w:val="17"/>
          <w:szCs w:val="17"/>
        </w:rPr>
      </w:pPr>
    </w:p>
    <w:p w:rsidR="00B93CCD" w:rsidRDefault="00B93CCD" w:rsidP="00B93CCD">
      <w:pPr>
        <w:tabs>
          <w:tab w:val="left" w:pos="993"/>
          <w:tab w:val="left" w:pos="2145"/>
        </w:tabs>
        <w:spacing w:after="0" w:line="240" w:lineRule="auto"/>
        <w:rPr>
          <w:rFonts w:ascii="Times New Roman" w:hAnsi="Times New Roman"/>
          <w:caps/>
          <w:sz w:val="17"/>
          <w:szCs w:val="17"/>
        </w:rPr>
      </w:pPr>
    </w:p>
    <w:p w:rsidR="00B93CCD" w:rsidRDefault="00B93CCD" w:rsidP="00B93CCD">
      <w:pPr>
        <w:tabs>
          <w:tab w:val="left" w:pos="993"/>
          <w:tab w:val="left" w:pos="2145"/>
        </w:tabs>
        <w:spacing w:after="0" w:line="240" w:lineRule="auto"/>
        <w:rPr>
          <w:rFonts w:ascii="Times New Roman" w:hAnsi="Times New Roman"/>
          <w:caps/>
          <w:sz w:val="17"/>
          <w:szCs w:val="17"/>
        </w:rPr>
      </w:pPr>
    </w:p>
    <w:p w:rsidR="00B93CCD" w:rsidRDefault="00B93CCD" w:rsidP="00B93CCD">
      <w:pPr>
        <w:tabs>
          <w:tab w:val="left" w:pos="993"/>
          <w:tab w:val="left" w:pos="2145"/>
        </w:tabs>
        <w:spacing w:after="0" w:line="240" w:lineRule="auto"/>
        <w:rPr>
          <w:rFonts w:ascii="Times New Roman" w:hAnsi="Times New Roman"/>
          <w:caps/>
          <w:sz w:val="17"/>
          <w:szCs w:val="17"/>
        </w:rPr>
      </w:pPr>
    </w:p>
    <w:p w:rsidR="00B93CCD" w:rsidRDefault="00B93CCD" w:rsidP="00B93CCD">
      <w:pPr>
        <w:tabs>
          <w:tab w:val="left" w:pos="993"/>
          <w:tab w:val="left" w:pos="2145"/>
        </w:tabs>
        <w:spacing w:after="0" w:line="240" w:lineRule="auto"/>
        <w:rPr>
          <w:rFonts w:ascii="Times New Roman" w:hAnsi="Times New Roman"/>
          <w:caps/>
          <w:sz w:val="17"/>
          <w:szCs w:val="17"/>
        </w:rPr>
      </w:pPr>
    </w:p>
    <w:p w:rsidR="00B93CCD" w:rsidRDefault="00B93CCD" w:rsidP="00B93CCD">
      <w:pPr>
        <w:tabs>
          <w:tab w:val="left" w:pos="993"/>
          <w:tab w:val="left" w:pos="2145"/>
        </w:tabs>
        <w:spacing w:after="0" w:line="240" w:lineRule="auto"/>
        <w:rPr>
          <w:rFonts w:ascii="Times New Roman" w:hAnsi="Times New Roman"/>
          <w:caps/>
          <w:sz w:val="17"/>
          <w:szCs w:val="17"/>
        </w:rPr>
      </w:pPr>
    </w:p>
    <w:p w:rsidR="00B93CCD" w:rsidRDefault="00B93CCD" w:rsidP="00B93CCD">
      <w:pPr>
        <w:tabs>
          <w:tab w:val="left" w:pos="993"/>
          <w:tab w:val="left" w:pos="2145"/>
        </w:tabs>
        <w:spacing w:after="0" w:line="240" w:lineRule="auto"/>
        <w:rPr>
          <w:rFonts w:ascii="Times New Roman" w:hAnsi="Times New Roman"/>
          <w:caps/>
          <w:sz w:val="17"/>
          <w:szCs w:val="17"/>
        </w:rPr>
      </w:pPr>
    </w:p>
    <w:p w:rsidR="00B93CCD" w:rsidRDefault="00B93CCD" w:rsidP="00B93CCD">
      <w:pPr>
        <w:tabs>
          <w:tab w:val="left" w:pos="993"/>
          <w:tab w:val="left" w:pos="2145"/>
        </w:tabs>
        <w:spacing w:after="0" w:line="240" w:lineRule="auto"/>
        <w:rPr>
          <w:rFonts w:ascii="Times New Roman" w:hAnsi="Times New Roman"/>
          <w:caps/>
          <w:sz w:val="17"/>
          <w:szCs w:val="17"/>
        </w:rPr>
      </w:pPr>
    </w:p>
    <w:p w:rsidR="00B93CCD" w:rsidRDefault="00B93CCD" w:rsidP="00B93CCD">
      <w:pPr>
        <w:tabs>
          <w:tab w:val="left" w:pos="993"/>
          <w:tab w:val="left" w:pos="2145"/>
        </w:tabs>
        <w:spacing w:after="0" w:line="240" w:lineRule="auto"/>
        <w:rPr>
          <w:rFonts w:ascii="Times New Roman" w:hAnsi="Times New Roman"/>
          <w:caps/>
          <w:sz w:val="17"/>
          <w:szCs w:val="17"/>
        </w:rPr>
      </w:pPr>
    </w:p>
    <w:p w:rsidR="00B93CCD" w:rsidRDefault="00B93CCD" w:rsidP="00B93CCD">
      <w:pPr>
        <w:tabs>
          <w:tab w:val="left" w:pos="993"/>
          <w:tab w:val="left" w:pos="2145"/>
        </w:tabs>
        <w:spacing w:after="0" w:line="240" w:lineRule="auto"/>
        <w:rPr>
          <w:rFonts w:ascii="Times New Roman" w:hAnsi="Times New Roman"/>
          <w:caps/>
          <w:sz w:val="17"/>
          <w:szCs w:val="17"/>
        </w:rPr>
      </w:pPr>
    </w:p>
    <w:p w:rsidR="00B93CCD" w:rsidRDefault="00B93CCD" w:rsidP="00B93CCD">
      <w:pPr>
        <w:tabs>
          <w:tab w:val="left" w:pos="993"/>
          <w:tab w:val="left" w:pos="2145"/>
        </w:tabs>
        <w:spacing w:after="0" w:line="240" w:lineRule="auto"/>
        <w:rPr>
          <w:rFonts w:ascii="Times New Roman" w:hAnsi="Times New Roman"/>
          <w:caps/>
          <w:sz w:val="17"/>
          <w:szCs w:val="17"/>
        </w:rPr>
      </w:pPr>
    </w:p>
    <w:p w:rsidR="00B93CCD" w:rsidRDefault="00B93CCD" w:rsidP="00B93CCD">
      <w:pPr>
        <w:tabs>
          <w:tab w:val="left" w:pos="993"/>
          <w:tab w:val="left" w:pos="2145"/>
        </w:tabs>
        <w:spacing w:after="0" w:line="240" w:lineRule="auto"/>
        <w:rPr>
          <w:rFonts w:ascii="Times New Roman" w:hAnsi="Times New Roman"/>
          <w:caps/>
          <w:sz w:val="17"/>
          <w:szCs w:val="17"/>
        </w:rPr>
      </w:pPr>
    </w:p>
    <w:p w:rsidR="00B93CCD" w:rsidRDefault="00B93CCD" w:rsidP="00B93CCD">
      <w:pPr>
        <w:tabs>
          <w:tab w:val="left" w:pos="993"/>
          <w:tab w:val="left" w:pos="2145"/>
        </w:tabs>
        <w:spacing w:after="0" w:line="240" w:lineRule="auto"/>
        <w:rPr>
          <w:rFonts w:ascii="Times New Roman" w:hAnsi="Times New Roman"/>
          <w:caps/>
          <w:sz w:val="17"/>
          <w:szCs w:val="17"/>
        </w:rPr>
      </w:pPr>
    </w:p>
    <w:p w:rsidR="00B93CCD" w:rsidRDefault="00B93CCD" w:rsidP="00B93CCD">
      <w:pPr>
        <w:tabs>
          <w:tab w:val="left" w:pos="993"/>
          <w:tab w:val="left" w:pos="2145"/>
        </w:tabs>
        <w:spacing w:after="0" w:line="240" w:lineRule="auto"/>
        <w:rPr>
          <w:rFonts w:ascii="Times New Roman" w:hAnsi="Times New Roman"/>
          <w:caps/>
          <w:sz w:val="17"/>
          <w:szCs w:val="17"/>
        </w:rPr>
      </w:pPr>
    </w:p>
    <w:p w:rsidR="00BE4099" w:rsidRDefault="00BE4099" w:rsidP="00BE4099">
      <w:pPr>
        <w:tabs>
          <w:tab w:val="left" w:pos="993"/>
          <w:tab w:val="left" w:pos="2145"/>
        </w:tabs>
        <w:spacing w:after="0" w:line="240" w:lineRule="auto"/>
        <w:rPr>
          <w:rFonts w:ascii="Times New Roman" w:hAnsi="Times New Roman"/>
          <w:caps/>
          <w:sz w:val="17"/>
          <w:szCs w:val="17"/>
        </w:rPr>
      </w:pPr>
      <w:r w:rsidRPr="007945A9">
        <w:rPr>
          <w:rFonts w:ascii="Times New Roman" w:hAnsi="Times New Roman"/>
          <w:caps/>
          <w:sz w:val="17"/>
          <w:szCs w:val="17"/>
        </w:rPr>
        <w:t>Необходимыми материально-техническими ресурсами библиотека обеспечена.</w:t>
      </w:r>
    </w:p>
    <w:p w:rsidR="00BE4099" w:rsidRDefault="00BE4099" w:rsidP="00BE4099">
      <w:pPr>
        <w:tabs>
          <w:tab w:val="left" w:pos="993"/>
          <w:tab w:val="left" w:pos="2145"/>
        </w:tabs>
        <w:spacing w:after="0" w:line="240" w:lineRule="auto"/>
        <w:rPr>
          <w:rFonts w:ascii="Times New Roman" w:hAnsi="Times New Roman"/>
          <w:caps/>
          <w:sz w:val="17"/>
          <w:szCs w:val="17"/>
        </w:rPr>
      </w:pPr>
    </w:p>
    <w:p w:rsidR="00B93CCD" w:rsidRDefault="00B93CCD" w:rsidP="00B93CCD">
      <w:pPr>
        <w:tabs>
          <w:tab w:val="left" w:pos="993"/>
          <w:tab w:val="left" w:pos="2145"/>
        </w:tabs>
        <w:spacing w:after="0" w:line="240" w:lineRule="auto"/>
        <w:rPr>
          <w:rFonts w:ascii="Times New Roman" w:hAnsi="Times New Roman"/>
          <w:caps/>
          <w:sz w:val="17"/>
          <w:szCs w:val="17"/>
        </w:rPr>
      </w:pPr>
    </w:p>
    <w:p w:rsidR="00B93CCD" w:rsidRDefault="00B93CCD" w:rsidP="00B93CCD">
      <w:pPr>
        <w:tabs>
          <w:tab w:val="left" w:pos="993"/>
          <w:tab w:val="left" w:pos="2145"/>
        </w:tabs>
        <w:spacing w:after="0" w:line="240" w:lineRule="auto"/>
        <w:rPr>
          <w:rFonts w:ascii="Times New Roman" w:hAnsi="Times New Roman"/>
          <w:caps/>
          <w:sz w:val="17"/>
          <w:szCs w:val="17"/>
        </w:rPr>
      </w:pPr>
    </w:p>
    <w:p w:rsidR="00B93CCD" w:rsidRPr="008107B9" w:rsidRDefault="00B93CCD" w:rsidP="00B93CCD">
      <w:pPr>
        <w:tabs>
          <w:tab w:val="left" w:pos="993"/>
          <w:tab w:val="left" w:pos="2145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B93CCD" w:rsidRPr="008107B9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  <w:sectPr w:rsidR="00B93CCD" w:rsidRPr="008107B9" w:rsidSect="001F4F83">
          <w:type w:val="nextColumn"/>
          <w:pgSz w:w="16838" w:h="11906" w:orient="landscape" w:code="9"/>
          <w:pgMar w:top="1134" w:right="851" w:bottom="1134" w:left="1134" w:header="709" w:footer="709" w:gutter="0"/>
          <w:cols w:space="720"/>
        </w:sectPr>
      </w:pPr>
    </w:p>
    <w:p w:rsidR="00B93CCD" w:rsidRDefault="00B93CCD" w:rsidP="00B93CC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  <w:lang w:val="en-US"/>
        </w:rPr>
        <w:lastRenderedPageBreak/>
        <w:t>XIV</w:t>
      </w:r>
      <w:r w:rsidRPr="00AD5E78">
        <w:rPr>
          <w:rFonts w:ascii="Times New Roman" w:hAnsi="Times New Roman"/>
          <w:b/>
          <w:caps/>
          <w:sz w:val="28"/>
          <w:szCs w:val="28"/>
        </w:rPr>
        <w:t>.</w:t>
      </w:r>
      <w:r w:rsidRPr="00325008"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</w:rPr>
        <w:t>Основные итоги года</w:t>
      </w:r>
    </w:p>
    <w:p w:rsidR="00B93CCD" w:rsidRPr="003B5421" w:rsidRDefault="00B93CCD" w:rsidP="00B93C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BE4099" w:rsidRDefault="00BE4099" w:rsidP="00BE40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Караванная сельская библиотека успешно завершила отчетный год, сумели реализовать большинство запланированных мероприятий, принять участие в районных конкурсах. </w:t>
      </w:r>
      <w:r w:rsidR="00346862">
        <w:rPr>
          <w:rFonts w:ascii="Times New Roman" w:hAnsi="Times New Roman"/>
          <w:color w:val="000000"/>
          <w:sz w:val="28"/>
          <w:szCs w:val="28"/>
        </w:rPr>
        <w:t xml:space="preserve">Пополнили фон новой литературой, преимущественно детской. Второй год планомерно проводим очищение фонда от ветхих изданий. </w:t>
      </w:r>
    </w:p>
    <w:p w:rsidR="00346862" w:rsidRDefault="00346862" w:rsidP="00BE40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Планируем новом году продолжить работу с фондом по замене ветхих изданий на вновь изданные. </w:t>
      </w:r>
    </w:p>
    <w:p w:rsidR="00BE4099" w:rsidRPr="00A14901" w:rsidRDefault="00346862" w:rsidP="00BE40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Библиотека принимала активное участие в организации крупных поселковых мероприятий, тем самым повышая значимость и статус библиотеки среди населения поселка. </w:t>
      </w: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  <w:sectPr w:rsidR="00B93CCD" w:rsidSect="001F4F83">
          <w:type w:val="nextColumn"/>
          <w:pgSz w:w="11906" w:h="16838" w:code="9"/>
          <w:pgMar w:top="1134" w:right="851" w:bottom="1134" w:left="1134" w:header="709" w:footer="709" w:gutter="0"/>
          <w:cols w:space="720"/>
        </w:sectPr>
      </w:pPr>
    </w:p>
    <w:p w:rsidR="00B93CCD" w:rsidRDefault="00B93CCD" w:rsidP="00B93CCD">
      <w:pPr>
        <w:tabs>
          <w:tab w:val="left" w:pos="993"/>
        </w:tabs>
        <w:spacing w:after="0" w:line="240" w:lineRule="auto"/>
        <w:ind w:right="-31"/>
        <w:jc w:val="right"/>
        <w:rPr>
          <w:rFonts w:ascii="Times New Roman" w:hAnsi="Times New Roman"/>
          <w:b/>
          <w:caps/>
          <w:sz w:val="28"/>
          <w:szCs w:val="28"/>
        </w:rPr>
      </w:pPr>
      <w:r w:rsidRPr="0054786B">
        <w:rPr>
          <w:rFonts w:ascii="Times New Roman" w:hAnsi="Times New Roman"/>
          <w:b/>
          <w:caps/>
          <w:sz w:val="28"/>
          <w:szCs w:val="28"/>
        </w:rPr>
        <w:lastRenderedPageBreak/>
        <w:t>ПРИЛОЖЕНИЕ №1</w:t>
      </w:r>
    </w:p>
    <w:p w:rsidR="00B93CCD" w:rsidRPr="00BA58D6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0D25">
        <w:rPr>
          <w:rFonts w:ascii="Times New Roman" w:hAnsi="Times New Roman"/>
          <w:b/>
          <w:sz w:val="28"/>
          <w:szCs w:val="28"/>
        </w:rPr>
        <w:t xml:space="preserve">Основные </w:t>
      </w:r>
      <w:r>
        <w:rPr>
          <w:rFonts w:ascii="Times New Roman" w:hAnsi="Times New Roman"/>
          <w:b/>
          <w:sz w:val="28"/>
          <w:szCs w:val="28"/>
        </w:rPr>
        <w:t xml:space="preserve">относительные </w:t>
      </w:r>
      <w:r w:rsidRPr="00AA0D25">
        <w:rPr>
          <w:rFonts w:ascii="Times New Roman" w:hAnsi="Times New Roman"/>
          <w:b/>
          <w:sz w:val="28"/>
          <w:szCs w:val="28"/>
        </w:rPr>
        <w:t>показатели работы библиотек</w:t>
      </w:r>
    </w:p>
    <w:p w:rsidR="00F553DD" w:rsidRDefault="00F553DD" w:rsidP="00B93CC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1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567"/>
        <w:gridCol w:w="567"/>
        <w:gridCol w:w="567"/>
        <w:gridCol w:w="709"/>
        <w:gridCol w:w="567"/>
        <w:gridCol w:w="680"/>
        <w:gridCol w:w="596"/>
        <w:gridCol w:w="567"/>
        <w:gridCol w:w="708"/>
        <w:gridCol w:w="680"/>
        <w:gridCol w:w="596"/>
        <w:gridCol w:w="680"/>
        <w:gridCol w:w="596"/>
        <w:gridCol w:w="709"/>
        <w:gridCol w:w="708"/>
        <w:gridCol w:w="709"/>
        <w:gridCol w:w="709"/>
        <w:gridCol w:w="709"/>
      </w:tblGrid>
      <w:tr w:rsidR="00B93CCD" w:rsidRPr="00AA0D25" w:rsidTr="006D4B6A">
        <w:trPr>
          <w:trHeight w:val="331"/>
        </w:trPr>
        <w:tc>
          <w:tcPr>
            <w:tcW w:w="3289" w:type="dxa"/>
            <w:vMerge w:val="restart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D25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D25">
              <w:rPr>
                <w:rFonts w:ascii="Times New Roman" w:hAnsi="Times New Roman"/>
                <w:sz w:val="24"/>
                <w:szCs w:val="24"/>
              </w:rPr>
              <w:t>(город)</w:t>
            </w:r>
          </w:p>
        </w:tc>
        <w:tc>
          <w:tcPr>
            <w:tcW w:w="3657" w:type="dxa"/>
            <w:gridSpan w:val="6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D25">
              <w:rPr>
                <w:rFonts w:ascii="Times New Roman" w:hAnsi="Times New Roman"/>
                <w:sz w:val="24"/>
                <w:szCs w:val="24"/>
              </w:rPr>
              <w:t>Книгообеспеченность</w:t>
            </w:r>
            <w:proofErr w:type="spellEnd"/>
          </w:p>
        </w:tc>
        <w:tc>
          <w:tcPr>
            <w:tcW w:w="1871" w:type="dxa"/>
            <w:gridSpan w:val="3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D25">
              <w:rPr>
                <w:rFonts w:ascii="Times New Roman" w:hAnsi="Times New Roman"/>
                <w:sz w:val="24"/>
                <w:szCs w:val="24"/>
              </w:rPr>
              <w:t>Обращаемость</w:t>
            </w:r>
          </w:p>
        </w:tc>
        <w:tc>
          <w:tcPr>
            <w:tcW w:w="1956" w:type="dxa"/>
            <w:gridSpan w:val="3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D25">
              <w:rPr>
                <w:rFonts w:ascii="Times New Roman" w:hAnsi="Times New Roman"/>
                <w:sz w:val="24"/>
                <w:szCs w:val="24"/>
              </w:rPr>
              <w:t>Посещаемость</w:t>
            </w:r>
          </w:p>
        </w:tc>
        <w:tc>
          <w:tcPr>
            <w:tcW w:w="2013" w:type="dxa"/>
            <w:gridSpan w:val="3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D25">
              <w:rPr>
                <w:rFonts w:ascii="Times New Roman" w:hAnsi="Times New Roman"/>
                <w:sz w:val="24"/>
                <w:szCs w:val="24"/>
              </w:rPr>
              <w:t>Читаемость</w:t>
            </w:r>
          </w:p>
        </w:tc>
        <w:tc>
          <w:tcPr>
            <w:tcW w:w="2127" w:type="dxa"/>
            <w:gridSpan w:val="3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D25">
              <w:rPr>
                <w:rFonts w:ascii="Times New Roman" w:hAnsi="Times New Roman"/>
                <w:sz w:val="24"/>
                <w:szCs w:val="24"/>
              </w:rPr>
              <w:t>% охвата</w:t>
            </w:r>
          </w:p>
        </w:tc>
      </w:tr>
      <w:tr w:rsidR="00B93CCD" w:rsidRPr="00AA0D25" w:rsidTr="006D4B6A">
        <w:trPr>
          <w:trHeight w:val="331"/>
        </w:trPr>
        <w:tc>
          <w:tcPr>
            <w:tcW w:w="3289" w:type="dxa"/>
            <w:vMerge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D25">
              <w:rPr>
                <w:rFonts w:ascii="Times New Roman" w:hAnsi="Times New Roman"/>
                <w:sz w:val="24"/>
                <w:szCs w:val="24"/>
              </w:rPr>
              <w:t>На читателя</w:t>
            </w:r>
          </w:p>
        </w:tc>
        <w:tc>
          <w:tcPr>
            <w:tcW w:w="567" w:type="dxa"/>
            <w:vMerge w:val="restart"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D25">
              <w:rPr>
                <w:rFonts w:ascii="Times New Roman" w:hAnsi="Times New Roman"/>
                <w:sz w:val="24"/>
                <w:szCs w:val="24"/>
              </w:rPr>
              <w:t>Динамика</w:t>
            </w:r>
          </w:p>
        </w:tc>
        <w:tc>
          <w:tcPr>
            <w:tcW w:w="1276" w:type="dxa"/>
            <w:gridSpan w:val="2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D25">
              <w:rPr>
                <w:rFonts w:ascii="Times New Roman" w:hAnsi="Times New Roman"/>
                <w:sz w:val="24"/>
                <w:szCs w:val="24"/>
              </w:rPr>
              <w:t>На жителя</w:t>
            </w:r>
          </w:p>
        </w:tc>
        <w:tc>
          <w:tcPr>
            <w:tcW w:w="680" w:type="dxa"/>
            <w:vMerge w:val="restart"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D25">
              <w:rPr>
                <w:rFonts w:ascii="Times New Roman" w:hAnsi="Times New Roman"/>
                <w:sz w:val="24"/>
                <w:szCs w:val="24"/>
              </w:rPr>
              <w:t>Динамика</w:t>
            </w:r>
          </w:p>
        </w:tc>
        <w:tc>
          <w:tcPr>
            <w:tcW w:w="596" w:type="dxa"/>
            <w:vMerge w:val="restart"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</w:t>
            </w:r>
            <w:r w:rsidRPr="0055555B">
              <w:rPr>
                <w:rFonts w:ascii="Times New Roman" w:hAnsi="Times New Roman"/>
                <w:sz w:val="20"/>
                <w:szCs w:val="20"/>
              </w:rPr>
              <w:t>дыдущий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vMerge w:val="restart"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55B">
              <w:rPr>
                <w:rFonts w:ascii="Times New Roman" w:hAnsi="Times New Roman"/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708" w:type="dxa"/>
            <w:vMerge w:val="restart"/>
            <w:textDirection w:val="btLr"/>
          </w:tcPr>
          <w:p w:rsidR="00B93CCD" w:rsidRPr="00B64A8E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A8E">
              <w:rPr>
                <w:rFonts w:ascii="Times New Roman" w:hAnsi="Times New Roman"/>
                <w:sz w:val="20"/>
                <w:szCs w:val="20"/>
              </w:rPr>
              <w:t>Динамика</w:t>
            </w:r>
          </w:p>
        </w:tc>
        <w:tc>
          <w:tcPr>
            <w:tcW w:w="680" w:type="dxa"/>
            <w:vMerge w:val="restart"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</w:t>
            </w:r>
            <w:r w:rsidRPr="0055555B">
              <w:rPr>
                <w:rFonts w:ascii="Times New Roman" w:hAnsi="Times New Roman"/>
                <w:sz w:val="20"/>
                <w:szCs w:val="20"/>
              </w:rPr>
              <w:t>дыдущий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96" w:type="dxa"/>
            <w:vMerge w:val="restart"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55B">
              <w:rPr>
                <w:rFonts w:ascii="Times New Roman" w:hAnsi="Times New Roman"/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680" w:type="dxa"/>
            <w:vMerge w:val="restart"/>
            <w:textDirection w:val="btLr"/>
          </w:tcPr>
          <w:p w:rsidR="00B93CCD" w:rsidRPr="00B64A8E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A8E">
              <w:rPr>
                <w:rFonts w:ascii="Times New Roman" w:hAnsi="Times New Roman"/>
                <w:sz w:val="20"/>
                <w:szCs w:val="20"/>
              </w:rPr>
              <w:t>Динамика</w:t>
            </w:r>
          </w:p>
        </w:tc>
        <w:tc>
          <w:tcPr>
            <w:tcW w:w="596" w:type="dxa"/>
            <w:vMerge w:val="restart"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</w:t>
            </w:r>
            <w:r w:rsidRPr="0055555B">
              <w:rPr>
                <w:rFonts w:ascii="Times New Roman" w:hAnsi="Times New Roman"/>
                <w:sz w:val="20"/>
                <w:szCs w:val="20"/>
              </w:rPr>
              <w:t>дыдущий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vMerge w:val="restart"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55B">
              <w:rPr>
                <w:rFonts w:ascii="Times New Roman" w:hAnsi="Times New Roman"/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708" w:type="dxa"/>
            <w:vMerge w:val="restart"/>
            <w:textDirection w:val="btLr"/>
          </w:tcPr>
          <w:p w:rsidR="00B93CCD" w:rsidRPr="00B64A8E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A8E">
              <w:rPr>
                <w:rFonts w:ascii="Times New Roman" w:hAnsi="Times New Roman"/>
                <w:sz w:val="20"/>
                <w:szCs w:val="20"/>
              </w:rPr>
              <w:t>Динамика</w:t>
            </w:r>
          </w:p>
        </w:tc>
        <w:tc>
          <w:tcPr>
            <w:tcW w:w="709" w:type="dxa"/>
            <w:vMerge w:val="restart"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</w:t>
            </w:r>
            <w:r w:rsidRPr="0055555B">
              <w:rPr>
                <w:rFonts w:ascii="Times New Roman" w:hAnsi="Times New Roman"/>
                <w:sz w:val="20"/>
                <w:szCs w:val="20"/>
              </w:rPr>
              <w:t>дыдущий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vMerge w:val="restart"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55B">
              <w:rPr>
                <w:rFonts w:ascii="Times New Roman" w:hAnsi="Times New Roman"/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709" w:type="dxa"/>
            <w:vMerge w:val="restart"/>
            <w:textDirection w:val="btLr"/>
          </w:tcPr>
          <w:p w:rsidR="00B93CCD" w:rsidRPr="00B64A8E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A8E">
              <w:rPr>
                <w:rFonts w:ascii="Times New Roman" w:hAnsi="Times New Roman"/>
                <w:sz w:val="20"/>
                <w:szCs w:val="20"/>
              </w:rPr>
              <w:t>Динамика</w:t>
            </w:r>
          </w:p>
        </w:tc>
      </w:tr>
      <w:tr w:rsidR="00B93CCD" w:rsidRPr="00AA0D25" w:rsidTr="006D4B6A">
        <w:trPr>
          <w:cantSplit/>
          <w:trHeight w:val="1762"/>
        </w:trPr>
        <w:tc>
          <w:tcPr>
            <w:tcW w:w="3289" w:type="dxa"/>
            <w:vMerge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B93CCD" w:rsidRPr="0055555B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</w:t>
            </w:r>
            <w:r w:rsidRPr="0055555B">
              <w:rPr>
                <w:rFonts w:ascii="Times New Roman" w:hAnsi="Times New Roman"/>
                <w:sz w:val="20"/>
                <w:szCs w:val="20"/>
              </w:rPr>
              <w:t>дыдущий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textDirection w:val="btLr"/>
          </w:tcPr>
          <w:p w:rsidR="00B93CCD" w:rsidRPr="0055555B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555B">
              <w:rPr>
                <w:rFonts w:ascii="Times New Roman" w:hAnsi="Times New Roman"/>
                <w:color w:val="000000"/>
                <w:sz w:val="20"/>
                <w:szCs w:val="20"/>
              </w:rPr>
              <w:t>Отчетный год</w:t>
            </w:r>
            <w:r w:rsidRPr="005555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</w:t>
            </w:r>
            <w:r w:rsidRPr="0055555B">
              <w:rPr>
                <w:rFonts w:ascii="Times New Roman" w:hAnsi="Times New Roman"/>
                <w:sz w:val="20"/>
                <w:szCs w:val="20"/>
              </w:rPr>
              <w:t>дыдущий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55B">
              <w:rPr>
                <w:rFonts w:ascii="Times New Roman" w:hAnsi="Times New Roman"/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680" w:type="dxa"/>
            <w:vMerge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CCD" w:rsidRPr="00AA0D25" w:rsidTr="006D4B6A">
        <w:tc>
          <w:tcPr>
            <w:tcW w:w="3289" w:type="dxa"/>
          </w:tcPr>
          <w:p w:rsidR="00B93CCD" w:rsidRPr="00346862" w:rsidRDefault="00346862" w:rsidP="0034686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46862">
              <w:rPr>
                <w:rFonts w:ascii="Times New Roman" w:hAnsi="Times New Roman"/>
                <w:sz w:val="24"/>
                <w:szCs w:val="24"/>
              </w:rPr>
              <w:t>Караванная сельская библиотека</w:t>
            </w:r>
          </w:p>
        </w:tc>
        <w:tc>
          <w:tcPr>
            <w:tcW w:w="567" w:type="dxa"/>
          </w:tcPr>
          <w:p w:rsidR="00B93CCD" w:rsidRPr="00D35283" w:rsidRDefault="00564FA8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5283">
              <w:rPr>
                <w:rFonts w:ascii="Times New Roman" w:hAnsi="Times New Roman"/>
              </w:rPr>
              <w:t>9,9</w:t>
            </w:r>
          </w:p>
        </w:tc>
        <w:tc>
          <w:tcPr>
            <w:tcW w:w="567" w:type="dxa"/>
          </w:tcPr>
          <w:p w:rsidR="00B93CCD" w:rsidRPr="00D35283" w:rsidRDefault="00346862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5283">
              <w:rPr>
                <w:rFonts w:ascii="Times New Roman" w:hAnsi="Times New Roman"/>
              </w:rPr>
              <w:t>9,7</w:t>
            </w:r>
          </w:p>
        </w:tc>
        <w:tc>
          <w:tcPr>
            <w:tcW w:w="567" w:type="dxa"/>
          </w:tcPr>
          <w:p w:rsidR="00B93CCD" w:rsidRPr="00D35283" w:rsidRDefault="00564FA8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5283">
              <w:rPr>
                <w:rFonts w:ascii="Times New Roman" w:hAnsi="Times New Roman"/>
              </w:rPr>
              <w:t>-0,2</w:t>
            </w:r>
          </w:p>
        </w:tc>
        <w:tc>
          <w:tcPr>
            <w:tcW w:w="709" w:type="dxa"/>
          </w:tcPr>
          <w:p w:rsidR="00B93CCD" w:rsidRPr="00D35283" w:rsidRDefault="00564FA8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5283">
              <w:rPr>
                <w:rFonts w:ascii="Times New Roman" w:hAnsi="Times New Roman"/>
              </w:rPr>
              <w:t>3,5</w:t>
            </w:r>
          </w:p>
        </w:tc>
        <w:tc>
          <w:tcPr>
            <w:tcW w:w="567" w:type="dxa"/>
          </w:tcPr>
          <w:p w:rsidR="00B93CCD" w:rsidRPr="00D35283" w:rsidRDefault="00346862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5283">
              <w:rPr>
                <w:rFonts w:ascii="Times New Roman" w:hAnsi="Times New Roman"/>
              </w:rPr>
              <w:t>3,6</w:t>
            </w:r>
          </w:p>
        </w:tc>
        <w:tc>
          <w:tcPr>
            <w:tcW w:w="680" w:type="dxa"/>
          </w:tcPr>
          <w:p w:rsidR="00B93CCD" w:rsidRPr="00D35283" w:rsidRDefault="00564FA8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5283">
              <w:rPr>
                <w:rFonts w:ascii="Times New Roman" w:hAnsi="Times New Roman"/>
              </w:rPr>
              <w:t>+0,1</w:t>
            </w:r>
          </w:p>
        </w:tc>
        <w:tc>
          <w:tcPr>
            <w:tcW w:w="596" w:type="dxa"/>
          </w:tcPr>
          <w:p w:rsidR="00B93CCD" w:rsidRPr="00D35283" w:rsidRDefault="00564FA8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5283">
              <w:rPr>
                <w:rFonts w:ascii="Times New Roman" w:hAnsi="Times New Roman"/>
              </w:rPr>
              <w:t>1,5</w:t>
            </w:r>
          </w:p>
        </w:tc>
        <w:tc>
          <w:tcPr>
            <w:tcW w:w="567" w:type="dxa"/>
          </w:tcPr>
          <w:p w:rsidR="00B93CCD" w:rsidRPr="00D35283" w:rsidRDefault="00564FA8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5283">
              <w:rPr>
                <w:rFonts w:ascii="Times New Roman" w:hAnsi="Times New Roman"/>
              </w:rPr>
              <w:t>1,9</w:t>
            </w:r>
          </w:p>
        </w:tc>
        <w:tc>
          <w:tcPr>
            <w:tcW w:w="708" w:type="dxa"/>
          </w:tcPr>
          <w:p w:rsidR="00B93CCD" w:rsidRPr="00D35283" w:rsidRDefault="00D35283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+0,4</w:t>
            </w:r>
          </w:p>
        </w:tc>
        <w:tc>
          <w:tcPr>
            <w:tcW w:w="680" w:type="dxa"/>
          </w:tcPr>
          <w:p w:rsidR="00B93CCD" w:rsidRPr="00D35283" w:rsidRDefault="00564FA8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5283">
              <w:rPr>
                <w:rFonts w:ascii="Times New Roman" w:hAnsi="Times New Roman"/>
              </w:rPr>
              <w:t>10,0</w:t>
            </w:r>
          </w:p>
        </w:tc>
        <w:tc>
          <w:tcPr>
            <w:tcW w:w="596" w:type="dxa"/>
          </w:tcPr>
          <w:p w:rsidR="00B93CCD" w:rsidRPr="006D4B6A" w:rsidRDefault="006D4B6A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B6A">
              <w:rPr>
                <w:rFonts w:ascii="Times New Roman" w:hAnsi="Times New Roman"/>
                <w:sz w:val="20"/>
                <w:szCs w:val="20"/>
              </w:rPr>
              <w:t>12,1</w:t>
            </w:r>
          </w:p>
        </w:tc>
        <w:tc>
          <w:tcPr>
            <w:tcW w:w="680" w:type="dxa"/>
          </w:tcPr>
          <w:p w:rsidR="00B93CCD" w:rsidRPr="006D4B6A" w:rsidRDefault="006D4B6A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B6A">
              <w:rPr>
                <w:rFonts w:ascii="Times New Roman" w:hAnsi="Times New Roman"/>
                <w:sz w:val="18"/>
                <w:szCs w:val="18"/>
              </w:rPr>
              <w:t>+2,1</w:t>
            </w:r>
          </w:p>
        </w:tc>
        <w:tc>
          <w:tcPr>
            <w:tcW w:w="596" w:type="dxa"/>
          </w:tcPr>
          <w:p w:rsidR="00B93CCD" w:rsidRPr="006D4B6A" w:rsidRDefault="00D35283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B6A">
              <w:rPr>
                <w:rFonts w:ascii="Times New Roman" w:hAnsi="Times New Roman"/>
                <w:sz w:val="20"/>
                <w:szCs w:val="20"/>
              </w:rPr>
              <w:t>18,7</w:t>
            </w:r>
          </w:p>
        </w:tc>
        <w:tc>
          <w:tcPr>
            <w:tcW w:w="709" w:type="dxa"/>
          </w:tcPr>
          <w:p w:rsidR="00B93CCD" w:rsidRPr="00D35283" w:rsidRDefault="00564FA8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5283">
              <w:rPr>
                <w:rFonts w:ascii="Times New Roman" w:hAnsi="Times New Roman"/>
              </w:rPr>
              <w:t>18,8</w:t>
            </w:r>
          </w:p>
        </w:tc>
        <w:tc>
          <w:tcPr>
            <w:tcW w:w="708" w:type="dxa"/>
          </w:tcPr>
          <w:p w:rsidR="00B93CCD" w:rsidRPr="00D35283" w:rsidRDefault="00D35283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5283">
              <w:rPr>
                <w:rFonts w:ascii="Times New Roman" w:hAnsi="Times New Roman"/>
              </w:rPr>
              <w:t>+0,1</w:t>
            </w:r>
          </w:p>
        </w:tc>
        <w:tc>
          <w:tcPr>
            <w:tcW w:w="709" w:type="dxa"/>
          </w:tcPr>
          <w:p w:rsidR="00B93CCD" w:rsidRPr="00D35283" w:rsidRDefault="00D35283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5283">
              <w:rPr>
                <w:rFonts w:ascii="Times New Roman" w:hAnsi="Times New Roman"/>
              </w:rPr>
              <w:t>35,2</w:t>
            </w:r>
          </w:p>
        </w:tc>
        <w:tc>
          <w:tcPr>
            <w:tcW w:w="709" w:type="dxa"/>
          </w:tcPr>
          <w:p w:rsidR="00B93CCD" w:rsidRPr="00D35283" w:rsidRDefault="00564FA8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5283">
              <w:rPr>
                <w:rFonts w:ascii="Times New Roman" w:hAnsi="Times New Roman"/>
              </w:rPr>
              <w:t>36,8</w:t>
            </w:r>
          </w:p>
        </w:tc>
        <w:tc>
          <w:tcPr>
            <w:tcW w:w="709" w:type="dxa"/>
          </w:tcPr>
          <w:p w:rsidR="00B93CCD" w:rsidRPr="00D35283" w:rsidRDefault="00D35283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5283">
              <w:rPr>
                <w:rFonts w:ascii="Times New Roman" w:hAnsi="Times New Roman"/>
              </w:rPr>
              <w:t>+1,6</w:t>
            </w:r>
          </w:p>
        </w:tc>
      </w:tr>
    </w:tbl>
    <w:p w:rsidR="00B93CCD" w:rsidRDefault="00B93CCD" w:rsidP="00B93CCD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  <w:lang w:val="en-US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D35283" w:rsidRDefault="00D35283" w:rsidP="00B93CCD">
      <w:pPr>
        <w:tabs>
          <w:tab w:val="left" w:pos="993"/>
        </w:tabs>
        <w:spacing w:after="0" w:line="240" w:lineRule="auto"/>
        <w:ind w:right="-31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D35283" w:rsidRDefault="00D35283" w:rsidP="00B93CCD">
      <w:pPr>
        <w:tabs>
          <w:tab w:val="left" w:pos="993"/>
        </w:tabs>
        <w:spacing w:after="0" w:line="240" w:lineRule="auto"/>
        <w:ind w:right="-31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D35283" w:rsidRDefault="00D35283" w:rsidP="00B93CCD">
      <w:pPr>
        <w:tabs>
          <w:tab w:val="left" w:pos="993"/>
        </w:tabs>
        <w:spacing w:after="0" w:line="240" w:lineRule="auto"/>
        <w:ind w:right="-31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D35283" w:rsidRDefault="00D35283" w:rsidP="00B93CCD">
      <w:pPr>
        <w:tabs>
          <w:tab w:val="left" w:pos="993"/>
        </w:tabs>
        <w:spacing w:after="0" w:line="240" w:lineRule="auto"/>
        <w:ind w:right="-31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ind w:right="-31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</w:t>
      </w:r>
      <w:r w:rsidRPr="00D35283">
        <w:rPr>
          <w:rFonts w:ascii="Times New Roman" w:hAnsi="Times New Roman"/>
          <w:b/>
          <w:caps/>
          <w:sz w:val="28"/>
          <w:szCs w:val="28"/>
        </w:rPr>
        <w:t>2</w:t>
      </w:r>
    </w:p>
    <w:p w:rsidR="00B93CCD" w:rsidRDefault="00B93CCD" w:rsidP="00B93CCD">
      <w:pPr>
        <w:tabs>
          <w:tab w:val="left" w:pos="993"/>
        </w:tabs>
        <w:spacing w:after="0" w:line="240" w:lineRule="auto"/>
        <w:ind w:right="-3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УТВЕРЖДАЮ</w:t>
      </w:r>
    </w:p>
    <w:p w:rsidR="00B93CCD" w:rsidRDefault="00D35283" w:rsidP="00B93CCD">
      <w:pPr>
        <w:tabs>
          <w:tab w:val="left" w:pos="993"/>
        </w:tabs>
        <w:spacing w:after="0" w:line="240" w:lineRule="auto"/>
        <w:ind w:right="-3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МБУК </w:t>
      </w:r>
      <w:proofErr w:type="spellStart"/>
      <w:r>
        <w:rPr>
          <w:rFonts w:ascii="Times New Roman" w:hAnsi="Times New Roman"/>
          <w:b/>
          <w:sz w:val="28"/>
          <w:szCs w:val="28"/>
        </w:rPr>
        <w:t>ЦКиБО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«Караванный»</w:t>
      </w:r>
    </w:p>
    <w:p w:rsidR="00B93CCD" w:rsidRDefault="00B93CCD" w:rsidP="00B93CCD">
      <w:pPr>
        <w:tabs>
          <w:tab w:val="left" w:pos="993"/>
        </w:tabs>
        <w:spacing w:after="0" w:line="240" w:lineRule="auto"/>
        <w:ind w:right="-3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</w:t>
      </w:r>
      <w:r w:rsidR="00D35283">
        <w:rPr>
          <w:rFonts w:ascii="Times New Roman" w:hAnsi="Times New Roman"/>
          <w:b/>
          <w:sz w:val="28"/>
          <w:szCs w:val="28"/>
        </w:rPr>
        <w:t>Степанова Н.П.</w:t>
      </w:r>
    </w:p>
    <w:p w:rsidR="00B93CCD" w:rsidRDefault="00B93CCD" w:rsidP="00B93CCD">
      <w:pPr>
        <w:tabs>
          <w:tab w:val="left" w:pos="993"/>
        </w:tabs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5578">
        <w:rPr>
          <w:rFonts w:ascii="Times New Roman" w:hAnsi="Times New Roman"/>
          <w:b/>
          <w:sz w:val="28"/>
          <w:szCs w:val="28"/>
        </w:rPr>
        <w:t>Тарификационный список библиотечных работников</w:t>
      </w:r>
    </w:p>
    <w:tbl>
      <w:tblPr>
        <w:tblW w:w="1459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702"/>
        <w:gridCol w:w="1994"/>
        <w:gridCol w:w="2148"/>
        <w:gridCol w:w="1995"/>
        <w:gridCol w:w="1464"/>
        <w:gridCol w:w="1134"/>
        <w:gridCol w:w="2354"/>
        <w:gridCol w:w="1278"/>
      </w:tblGrid>
      <w:tr w:rsidR="00B93CCD" w:rsidRPr="0061292F" w:rsidTr="006D4B6A">
        <w:tc>
          <w:tcPr>
            <w:tcW w:w="524" w:type="dxa"/>
          </w:tcPr>
          <w:p w:rsidR="00B93CCD" w:rsidRPr="0061292F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1292F">
              <w:rPr>
                <w:rFonts w:ascii="Times New Roman" w:hAnsi="Times New Roman"/>
                <w:b/>
                <w:caps/>
                <w:sz w:val="24"/>
                <w:szCs w:val="24"/>
              </w:rPr>
              <w:t>№\</w:t>
            </w:r>
          </w:p>
          <w:p w:rsidR="00B93CCD" w:rsidRPr="0061292F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1292F">
              <w:rPr>
                <w:rFonts w:ascii="Times New Roman" w:hAnsi="Times New Roman"/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B93CCD" w:rsidRPr="0061292F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92F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94" w:type="dxa"/>
          </w:tcPr>
          <w:p w:rsidR="00B93CCD" w:rsidRPr="0061292F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92F">
              <w:rPr>
                <w:rFonts w:ascii="Times New Roman" w:hAnsi="Times New Roman"/>
                <w:b/>
                <w:sz w:val="24"/>
                <w:szCs w:val="24"/>
              </w:rPr>
              <w:t>Место работы, наименование должности</w:t>
            </w:r>
          </w:p>
        </w:tc>
        <w:tc>
          <w:tcPr>
            <w:tcW w:w="2148" w:type="dxa"/>
          </w:tcPr>
          <w:p w:rsidR="00B93CCD" w:rsidRPr="0012377A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77A">
              <w:rPr>
                <w:rFonts w:ascii="Times New Roman" w:hAnsi="Times New Roman"/>
                <w:b/>
                <w:sz w:val="24"/>
                <w:szCs w:val="24"/>
              </w:rPr>
              <w:t>Какое учебное заведение</w:t>
            </w:r>
          </w:p>
          <w:p w:rsidR="00B93CCD" w:rsidRPr="0012377A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77A">
              <w:rPr>
                <w:rFonts w:ascii="Times New Roman" w:hAnsi="Times New Roman"/>
                <w:b/>
                <w:sz w:val="24"/>
                <w:szCs w:val="24"/>
              </w:rPr>
              <w:t xml:space="preserve">закончил </w:t>
            </w:r>
          </w:p>
        </w:tc>
        <w:tc>
          <w:tcPr>
            <w:tcW w:w="1995" w:type="dxa"/>
          </w:tcPr>
          <w:p w:rsidR="00B93CCD" w:rsidRPr="0012377A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77A">
              <w:rPr>
                <w:rFonts w:ascii="Times New Roman" w:hAnsi="Times New Roman"/>
                <w:b/>
                <w:sz w:val="24"/>
                <w:szCs w:val="24"/>
              </w:rPr>
              <w:t>Образование, специальность по диплому</w:t>
            </w:r>
          </w:p>
        </w:tc>
        <w:tc>
          <w:tcPr>
            <w:tcW w:w="1464" w:type="dxa"/>
          </w:tcPr>
          <w:p w:rsidR="00B93CCD" w:rsidRPr="0061292F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92F">
              <w:rPr>
                <w:rFonts w:ascii="Times New Roman" w:hAnsi="Times New Roman"/>
                <w:b/>
                <w:sz w:val="24"/>
                <w:szCs w:val="24"/>
              </w:rPr>
              <w:t xml:space="preserve">Общий библиотечный стаж </w:t>
            </w:r>
          </w:p>
        </w:tc>
        <w:tc>
          <w:tcPr>
            <w:tcW w:w="1134" w:type="dxa"/>
          </w:tcPr>
          <w:p w:rsidR="00B93CCD" w:rsidRPr="0061292F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92F">
              <w:rPr>
                <w:rFonts w:ascii="Times New Roman" w:hAnsi="Times New Roman"/>
                <w:b/>
                <w:sz w:val="24"/>
                <w:szCs w:val="24"/>
              </w:rPr>
              <w:t>Стаж работы в должности</w:t>
            </w:r>
          </w:p>
        </w:tc>
        <w:tc>
          <w:tcPr>
            <w:tcW w:w="2354" w:type="dxa"/>
          </w:tcPr>
          <w:p w:rsidR="00B93CCD" w:rsidRPr="0061292F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92F">
              <w:rPr>
                <w:rFonts w:ascii="Times New Roman" w:hAnsi="Times New Roman"/>
                <w:b/>
                <w:sz w:val="24"/>
                <w:szCs w:val="24"/>
              </w:rPr>
              <w:t>Курсы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переподготовки и</w:t>
            </w:r>
            <w:r w:rsidRPr="0061292F">
              <w:rPr>
                <w:rFonts w:ascii="Times New Roman" w:hAnsi="Times New Roman"/>
                <w:b/>
                <w:sz w:val="24"/>
                <w:szCs w:val="24"/>
              </w:rPr>
              <w:t xml:space="preserve"> повышения квалификации</w:t>
            </w:r>
          </w:p>
          <w:p w:rsidR="00B93CCD" w:rsidRPr="0061292F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92F">
              <w:rPr>
                <w:rFonts w:ascii="Times New Roman" w:hAnsi="Times New Roman"/>
                <w:b/>
                <w:sz w:val="24"/>
                <w:szCs w:val="24"/>
              </w:rPr>
              <w:t>(за последние 5 лет)</w:t>
            </w:r>
          </w:p>
        </w:tc>
        <w:tc>
          <w:tcPr>
            <w:tcW w:w="1278" w:type="dxa"/>
          </w:tcPr>
          <w:p w:rsidR="00B93CCD" w:rsidRPr="0061292F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92F">
              <w:rPr>
                <w:rFonts w:ascii="Times New Roman" w:hAnsi="Times New Roman"/>
                <w:b/>
                <w:sz w:val="24"/>
                <w:szCs w:val="24"/>
              </w:rPr>
              <w:t>Число, месяц, год рождения</w:t>
            </w:r>
          </w:p>
        </w:tc>
      </w:tr>
      <w:tr w:rsidR="00D35283" w:rsidRPr="0061292F" w:rsidTr="006D4B6A">
        <w:tc>
          <w:tcPr>
            <w:tcW w:w="524" w:type="dxa"/>
          </w:tcPr>
          <w:p w:rsidR="00D35283" w:rsidRPr="0061292F" w:rsidRDefault="00E0024C" w:rsidP="00D352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D35283" w:rsidRPr="00121F47" w:rsidRDefault="00D35283" w:rsidP="00D352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caps/>
              </w:rPr>
            </w:pPr>
            <w:r w:rsidRPr="00121F47">
              <w:rPr>
                <w:rFonts w:ascii="Times New Roman" w:hAnsi="Times New Roman"/>
                <w:caps/>
              </w:rPr>
              <w:t>Сумцова</w:t>
            </w:r>
          </w:p>
          <w:p w:rsidR="00D35283" w:rsidRPr="00121F47" w:rsidRDefault="00D35283" w:rsidP="00D352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caps/>
              </w:rPr>
            </w:pPr>
            <w:r w:rsidRPr="00121F47">
              <w:rPr>
                <w:rFonts w:ascii="Times New Roman" w:hAnsi="Times New Roman"/>
                <w:caps/>
              </w:rPr>
              <w:t>Татьяна</w:t>
            </w:r>
          </w:p>
          <w:p w:rsidR="00D35283" w:rsidRPr="0061292F" w:rsidRDefault="00D35283" w:rsidP="00D352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121F47">
              <w:rPr>
                <w:rFonts w:ascii="Times New Roman" w:hAnsi="Times New Roman"/>
                <w:caps/>
              </w:rPr>
              <w:t xml:space="preserve">Юрбевна </w:t>
            </w:r>
          </w:p>
        </w:tc>
        <w:tc>
          <w:tcPr>
            <w:tcW w:w="1994" w:type="dxa"/>
          </w:tcPr>
          <w:p w:rsidR="00D35283" w:rsidRPr="00121F47" w:rsidRDefault="00D35283" w:rsidP="00D352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caps/>
              </w:rPr>
            </w:pPr>
            <w:r w:rsidRPr="00121F47">
              <w:rPr>
                <w:rFonts w:ascii="Times New Roman" w:hAnsi="Times New Roman"/>
                <w:caps/>
              </w:rPr>
              <w:t xml:space="preserve">кАРАВАННАЯ </w:t>
            </w:r>
          </w:p>
          <w:p w:rsidR="00D35283" w:rsidRPr="00121F47" w:rsidRDefault="00D35283" w:rsidP="00D352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caps/>
              </w:rPr>
            </w:pPr>
            <w:r w:rsidRPr="00121F47">
              <w:rPr>
                <w:rFonts w:ascii="Times New Roman" w:hAnsi="Times New Roman"/>
                <w:caps/>
              </w:rPr>
              <w:t xml:space="preserve">СЕЛЬСКАЯ </w:t>
            </w:r>
          </w:p>
          <w:p w:rsidR="00D35283" w:rsidRPr="00121F47" w:rsidRDefault="00D35283" w:rsidP="00D352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caps/>
              </w:rPr>
            </w:pPr>
            <w:r w:rsidRPr="00121F47">
              <w:rPr>
                <w:rFonts w:ascii="Times New Roman" w:hAnsi="Times New Roman"/>
                <w:caps/>
              </w:rPr>
              <w:t>БИБЛИОТЕКА</w:t>
            </w:r>
          </w:p>
          <w:p w:rsidR="00D35283" w:rsidRPr="0061292F" w:rsidRDefault="00D35283" w:rsidP="00D352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121F47">
              <w:rPr>
                <w:rFonts w:ascii="Times New Roman" w:hAnsi="Times New Roman"/>
                <w:caps/>
              </w:rPr>
              <w:t>БИБЛИОТЕКАРЬ</w:t>
            </w:r>
          </w:p>
        </w:tc>
        <w:tc>
          <w:tcPr>
            <w:tcW w:w="2148" w:type="dxa"/>
          </w:tcPr>
          <w:p w:rsidR="00D35283" w:rsidRPr="0061292F" w:rsidRDefault="00D35283" w:rsidP="00D352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121F47">
              <w:rPr>
                <w:rFonts w:ascii="Times New Roman" w:hAnsi="Times New Roman"/>
                <w:caps/>
              </w:rPr>
              <w:t>ОГПУ</w:t>
            </w:r>
          </w:p>
        </w:tc>
        <w:tc>
          <w:tcPr>
            <w:tcW w:w="1995" w:type="dxa"/>
          </w:tcPr>
          <w:p w:rsidR="006D4B6A" w:rsidRDefault="006D4B6A" w:rsidP="00D352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высшее</w:t>
            </w:r>
          </w:p>
          <w:p w:rsidR="00D35283" w:rsidRPr="0061292F" w:rsidRDefault="00D35283" w:rsidP="00D352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121F47">
              <w:rPr>
                <w:rFonts w:ascii="Times New Roman" w:hAnsi="Times New Roman"/>
                <w:caps/>
              </w:rPr>
              <w:t>УЧИТЕЛЬ ГЕОГРАФИИ</w:t>
            </w:r>
          </w:p>
        </w:tc>
        <w:tc>
          <w:tcPr>
            <w:tcW w:w="1464" w:type="dxa"/>
          </w:tcPr>
          <w:p w:rsidR="00D35283" w:rsidRPr="00121F47" w:rsidRDefault="00D35283" w:rsidP="00D352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5</w:t>
            </w:r>
            <w:r w:rsidRPr="00121F47">
              <w:rPr>
                <w:rFonts w:ascii="Times New Roman" w:hAnsi="Times New Roman"/>
                <w:caps/>
              </w:rPr>
              <w:t xml:space="preserve"> </w:t>
            </w:r>
            <w:r>
              <w:rPr>
                <w:rFonts w:ascii="Times New Roman" w:hAnsi="Times New Roman"/>
                <w:caps/>
              </w:rPr>
              <w:t>лет</w:t>
            </w:r>
          </w:p>
          <w:p w:rsidR="00D35283" w:rsidRPr="0061292F" w:rsidRDefault="00D35283" w:rsidP="00D352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121F47">
              <w:rPr>
                <w:rFonts w:ascii="Times New Roman" w:hAnsi="Times New Roman"/>
                <w:caps/>
              </w:rPr>
              <w:t>3 мес.</w:t>
            </w:r>
          </w:p>
        </w:tc>
        <w:tc>
          <w:tcPr>
            <w:tcW w:w="1134" w:type="dxa"/>
          </w:tcPr>
          <w:p w:rsidR="00D35283" w:rsidRPr="00121F47" w:rsidRDefault="00D35283" w:rsidP="00D352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5</w:t>
            </w:r>
            <w:r w:rsidRPr="00121F47">
              <w:rPr>
                <w:rFonts w:ascii="Times New Roman" w:hAnsi="Times New Roman"/>
                <w:caps/>
              </w:rPr>
              <w:t xml:space="preserve"> </w:t>
            </w:r>
            <w:r>
              <w:rPr>
                <w:rFonts w:ascii="Times New Roman" w:hAnsi="Times New Roman"/>
                <w:caps/>
              </w:rPr>
              <w:t>лет</w:t>
            </w:r>
          </w:p>
          <w:p w:rsidR="00D35283" w:rsidRPr="0061292F" w:rsidRDefault="00D35283" w:rsidP="00D352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121F47">
              <w:rPr>
                <w:rFonts w:ascii="Times New Roman" w:hAnsi="Times New Roman"/>
                <w:caps/>
              </w:rPr>
              <w:t>3 мес</w:t>
            </w:r>
          </w:p>
        </w:tc>
        <w:tc>
          <w:tcPr>
            <w:tcW w:w="2354" w:type="dxa"/>
          </w:tcPr>
          <w:p w:rsidR="00D35283" w:rsidRPr="00E0024C" w:rsidRDefault="00D35283" w:rsidP="00D352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002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Современные технологии библиотечного обслуживания</w:t>
            </w:r>
          </w:p>
          <w:p w:rsidR="00D35283" w:rsidRPr="0061292F" w:rsidRDefault="00D35283" w:rsidP="00E0024C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E002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повышении квалификации по программам обучения в рамках реализации Федерального проекта «Творческие люди»</w:t>
            </w:r>
            <w:r w:rsidR="00E002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2021 год</w:t>
            </w:r>
            <w:r w:rsidRPr="00E002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278" w:type="dxa"/>
          </w:tcPr>
          <w:p w:rsidR="00D35283" w:rsidRPr="0061292F" w:rsidRDefault="00D35283" w:rsidP="00D352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121F47">
              <w:rPr>
                <w:rFonts w:ascii="Times New Roman" w:hAnsi="Times New Roman"/>
                <w:caps/>
              </w:rPr>
              <w:t xml:space="preserve">28.07.1987 </w:t>
            </w:r>
            <w:r>
              <w:rPr>
                <w:rFonts w:ascii="Times New Roman" w:hAnsi="Times New Roman"/>
                <w:caps/>
              </w:rPr>
              <w:t>г</w:t>
            </w:r>
            <w:r w:rsidRPr="00121F47">
              <w:rPr>
                <w:rFonts w:ascii="Times New Roman" w:hAnsi="Times New Roman"/>
                <w:caps/>
              </w:rPr>
              <w:t>.</w:t>
            </w:r>
          </w:p>
        </w:tc>
      </w:tr>
      <w:tr w:rsidR="00D35283" w:rsidRPr="0061292F" w:rsidTr="006D4B6A">
        <w:tc>
          <w:tcPr>
            <w:tcW w:w="524" w:type="dxa"/>
          </w:tcPr>
          <w:p w:rsidR="00D35283" w:rsidRPr="0061292F" w:rsidRDefault="00E0024C" w:rsidP="00D352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D35283" w:rsidRPr="0061292F" w:rsidRDefault="00D35283" w:rsidP="00D352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113AF4">
              <w:rPr>
                <w:rFonts w:ascii="Times New Roman" w:hAnsi="Times New Roman"/>
                <w:caps/>
              </w:rPr>
              <w:t>Тартышева Лариса Васильевна</w:t>
            </w:r>
          </w:p>
        </w:tc>
        <w:tc>
          <w:tcPr>
            <w:tcW w:w="1994" w:type="dxa"/>
          </w:tcPr>
          <w:p w:rsidR="00D35283" w:rsidRPr="00121F47" w:rsidRDefault="00D35283" w:rsidP="00D352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caps/>
              </w:rPr>
            </w:pPr>
            <w:r w:rsidRPr="00121F47">
              <w:rPr>
                <w:rFonts w:ascii="Times New Roman" w:hAnsi="Times New Roman"/>
                <w:caps/>
              </w:rPr>
              <w:t xml:space="preserve">кАРАВАННАЯ </w:t>
            </w:r>
          </w:p>
          <w:p w:rsidR="00D35283" w:rsidRPr="00121F47" w:rsidRDefault="00D35283" w:rsidP="00D352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caps/>
              </w:rPr>
            </w:pPr>
            <w:r w:rsidRPr="00121F47">
              <w:rPr>
                <w:rFonts w:ascii="Times New Roman" w:hAnsi="Times New Roman"/>
                <w:caps/>
              </w:rPr>
              <w:t xml:space="preserve">СЕЛЬСКАЯ </w:t>
            </w:r>
          </w:p>
          <w:p w:rsidR="00D35283" w:rsidRPr="00121F47" w:rsidRDefault="00D35283" w:rsidP="00D352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caps/>
              </w:rPr>
            </w:pPr>
            <w:r w:rsidRPr="00121F47">
              <w:rPr>
                <w:rFonts w:ascii="Times New Roman" w:hAnsi="Times New Roman"/>
                <w:caps/>
              </w:rPr>
              <w:t>БИБЛИОТЕКА</w:t>
            </w:r>
          </w:p>
          <w:p w:rsidR="00D35283" w:rsidRPr="0061292F" w:rsidRDefault="00D35283" w:rsidP="00D352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121F47">
              <w:rPr>
                <w:rFonts w:ascii="Times New Roman" w:hAnsi="Times New Roman"/>
                <w:caps/>
              </w:rPr>
              <w:t>БИБЛИОТЕКАРЬ</w:t>
            </w:r>
          </w:p>
        </w:tc>
        <w:tc>
          <w:tcPr>
            <w:tcW w:w="2148" w:type="dxa"/>
          </w:tcPr>
          <w:p w:rsidR="00D35283" w:rsidRPr="0061292F" w:rsidRDefault="00D35283" w:rsidP="00D352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</w:rPr>
              <w:t>Оренбургское кооперативное профучилище</w:t>
            </w:r>
          </w:p>
        </w:tc>
        <w:tc>
          <w:tcPr>
            <w:tcW w:w="1995" w:type="dxa"/>
          </w:tcPr>
          <w:p w:rsidR="006D4B6A" w:rsidRDefault="006D4B6A" w:rsidP="00D352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средне-специальное</w:t>
            </w:r>
          </w:p>
          <w:p w:rsidR="00D35283" w:rsidRDefault="00D35283" w:rsidP="00D352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продавец</w:t>
            </w:r>
          </w:p>
          <w:p w:rsidR="006D4B6A" w:rsidRPr="0061292F" w:rsidRDefault="006D4B6A" w:rsidP="00D352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464" w:type="dxa"/>
          </w:tcPr>
          <w:p w:rsidR="00D35283" w:rsidRDefault="00D35283" w:rsidP="00D352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2 года</w:t>
            </w:r>
          </w:p>
          <w:p w:rsidR="00D35283" w:rsidRPr="0061292F" w:rsidRDefault="00D35283" w:rsidP="00D352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</w:rPr>
              <w:t>3 мес.</w:t>
            </w:r>
          </w:p>
        </w:tc>
        <w:tc>
          <w:tcPr>
            <w:tcW w:w="1134" w:type="dxa"/>
          </w:tcPr>
          <w:p w:rsidR="00D35283" w:rsidRDefault="00D35283" w:rsidP="00D352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2 года</w:t>
            </w:r>
          </w:p>
          <w:p w:rsidR="00D35283" w:rsidRPr="0061292F" w:rsidRDefault="00D35283" w:rsidP="00D352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</w:rPr>
              <w:t>3 мес.</w:t>
            </w:r>
          </w:p>
        </w:tc>
        <w:tc>
          <w:tcPr>
            <w:tcW w:w="2354" w:type="dxa"/>
          </w:tcPr>
          <w:p w:rsidR="00D35283" w:rsidRPr="00E0024C" w:rsidRDefault="00E0024C" w:rsidP="00D352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caps/>
              </w:rPr>
            </w:pPr>
            <w:r w:rsidRPr="00E0024C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Би</w:t>
            </w:r>
            <w:r w:rsidRPr="00E0024C">
              <w:rPr>
                <w:rFonts w:ascii="Times New Roman" w:hAnsi="Times New Roman"/>
              </w:rPr>
              <w:t>блиотечно-информационная деятельность» Центр развития профессионального образования  ГБОУ ВО «ОГИИ им. Л. И М. Ростроповичей»</w:t>
            </w:r>
            <w:r>
              <w:rPr>
                <w:rFonts w:ascii="Times New Roman" w:hAnsi="Times New Roman"/>
              </w:rPr>
              <w:t xml:space="preserve"> 2022 год</w:t>
            </w:r>
          </w:p>
        </w:tc>
        <w:tc>
          <w:tcPr>
            <w:tcW w:w="1278" w:type="dxa"/>
          </w:tcPr>
          <w:p w:rsidR="00D35283" w:rsidRPr="0061292F" w:rsidRDefault="00D35283" w:rsidP="00D352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</w:rPr>
              <w:t>17.</w:t>
            </w:r>
            <w:r w:rsidR="00E0024C">
              <w:rPr>
                <w:rFonts w:ascii="Times New Roman" w:hAnsi="Times New Roman"/>
                <w:caps/>
              </w:rPr>
              <w:t>0</w:t>
            </w:r>
            <w:r>
              <w:rPr>
                <w:rFonts w:ascii="Times New Roman" w:hAnsi="Times New Roman"/>
                <w:caps/>
              </w:rPr>
              <w:t>7.1969 г.</w:t>
            </w:r>
          </w:p>
        </w:tc>
      </w:tr>
    </w:tbl>
    <w:p w:rsidR="00B93CCD" w:rsidRDefault="00B93CCD" w:rsidP="00F553DD">
      <w:pPr>
        <w:tabs>
          <w:tab w:val="left" w:pos="993"/>
        </w:tabs>
        <w:spacing w:after="0" w:line="240" w:lineRule="auto"/>
        <w:ind w:right="-31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Pr="002943A7">
        <w:rPr>
          <w:rFonts w:ascii="Times New Roman" w:hAnsi="Times New Roman"/>
          <w:b/>
          <w:caps/>
          <w:sz w:val="28"/>
          <w:szCs w:val="28"/>
        </w:rPr>
        <w:t>3</w:t>
      </w:r>
    </w:p>
    <w:p w:rsidR="00B93CCD" w:rsidRPr="002943A7" w:rsidRDefault="00B93CCD" w:rsidP="00B93CCD">
      <w:pPr>
        <w:tabs>
          <w:tab w:val="left" w:pos="993"/>
        </w:tabs>
        <w:spacing w:after="0" w:line="240" w:lineRule="auto"/>
        <w:ind w:right="-740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B93CCD" w:rsidRPr="002D0107" w:rsidRDefault="00B93CCD" w:rsidP="00B93CC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107">
        <w:rPr>
          <w:rFonts w:ascii="Times New Roman" w:hAnsi="Times New Roman"/>
          <w:b/>
          <w:sz w:val="28"/>
          <w:szCs w:val="28"/>
        </w:rPr>
        <w:t>Спис</w:t>
      </w:r>
      <w:r>
        <w:rPr>
          <w:rFonts w:ascii="Times New Roman" w:hAnsi="Times New Roman"/>
          <w:b/>
          <w:sz w:val="28"/>
          <w:szCs w:val="28"/>
        </w:rPr>
        <w:t>ок библиотек-юбиляров на последующий</w:t>
      </w:r>
      <w:r w:rsidRPr="002D010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93CCD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Spec="outsid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3"/>
        <w:gridCol w:w="4832"/>
        <w:gridCol w:w="2222"/>
        <w:gridCol w:w="4971"/>
      </w:tblGrid>
      <w:tr w:rsidR="00BA6C5C" w:rsidRPr="00103E90" w:rsidTr="00BA6C5C">
        <w:tc>
          <w:tcPr>
            <w:tcW w:w="1003" w:type="dxa"/>
          </w:tcPr>
          <w:p w:rsidR="00BA6C5C" w:rsidRPr="00103E90" w:rsidRDefault="00BA6C5C" w:rsidP="00BA6C5C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103E90">
              <w:rPr>
                <w:rFonts w:ascii="Times New Roman" w:hAnsi="Times New Roman"/>
                <w:b/>
                <w:caps/>
                <w:sz w:val="28"/>
                <w:szCs w:val="28"/>
              </w:rPr>
              <w:t>№\№</w:t>
            </w:r>
          </w:p>
        </w:tc>
        <w:tc>
          <w:tcPr>
            <w:tcW w:w="4832" w:type="dxa"/>
          </w:tcPr>
          <w:p w:rsidR="00BA6C5C" w:rsidRPr="002943A7" w:rsidRDefault="00BA6C5C" w:rsidP="00BA6C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43A7">
              <w:rPr>
                <w:rFonts w:ascii="Times New Roman" w:hAnsi="Times New Roman"/>
                <w:b/>
                <w:sz w:val="28"/>
                <w:szCs w:val="28"/>
              </w:rPr>
              <w:t>Наименование библиотеки</w:t>
            </w:r>
          </w:p>
        </w:tc>
        <w:tc>
          <w:tcPr>
            <w:tcW w:w="2222" w:type="dxa"/>
            <w:tcBorders>
              <w:right w:val="single" w:sz="4" w:space="0" w:color="auto"/>
            </w:tcBorders>
          </w:tcPr>
          <w:p w:rsidR="00BA6C5C" w:rsidRPr="002943A7" w:rsidRDefault="00BA6C5C" w:rsidP="00BA6C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43A7">
              <w:rPr>
                <w:rFonts w:ascii="Times New Roman" w:hAnsi="Times New Roman"/>
                <w:b/>
                <w:sz w:val="28"/>
                <w:szCs w:val="28"/>
              </w:rPr>
              <w:t>Год основания</w:t>
            </w:r>
          </w:p>
        </w:tc>
        <w:tc>
          <w:tcPr>
            <w:tcW w:w="4971" w:type="dxa"/>
            <w:tcBorders>
              <w:left w:val="single" w:sz="4" w:space="0" w:color="auto"/>
            </w:tcBorders>
          </w:tcPr>
          <w:p w:rsidR="00BA6C5C" w:rsidRPr="002943A7" w:rsidRDefault="00BA6C5C" w:rsidP="00BA6C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43A7">
              <w:rPr>
                <w:rFonts w:ascii="Times New Roman" w:hAnsi="Times New Roman"/>
                <w:b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основании </w:t>
            </w:r>
            <w:r w:rsidRPr="002943A7">
              <w:rPr>
                <w:rFonts w:ascii="Times New Roman" w:hAnsi="Times New Roman"/>
                <w:b/>
                <w:sz w:val="28"/>
                <w:szCs w:val="28"/>
              </w:rPr>
              <w:t>како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 документа, какой организации или учреждения создана библиотека</w:t>
            </w:r>
          </w:p>
        </w:tc>
      </w:tr>
      <w:tr w:rsidR="00BA6C5C" w:rsidRPr="00103E90" w:rsidTr="00BA6C5C">
        <w:tc>
          <w:tcPr>
            <w:tcW w:w="1003" w:type="dxa"/>
          </w:tcPr>
          <w:p w:rsidR="00BA6C5C" w:rsidRPr="00103E90" w:rsidRDefault="00E0024C" w:rsidP="00BA6C5C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1</w:t>
            </w:r>
          </w:p>
        </w:tc>
        <w:tc>
          <w:tcPr>
            <w:tcW w:w="4832" w:type="dxa"/>
          </w:tcPr>
          <w:p w:rsidR="00BA6C5C" w:rsidRPr="00103E90" w:rsidRDefault="00E0024C" w:rsidP="00BA6C5C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Караванная сельская библиотека</w:t>
            </w:r>
          </w:p>
        </w:tc>
        <w:tc>
          <w:tcPr>
            <w:tcW w:w="2222" w:type="dxa"/>
            <w:tcBorders>
              <w:right w:val="single" w:sz="4" w:space="0" w:color="auto"/>
            </w:tcBorders>
          </w:tcPr>
          <w:p w:rsidR="00BA6C5C" w:rsidRPr="00103E90" w:rsidRDefault="006D4B6A" w:rsidP="00BA6C5C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20.11.1934</w:t>
            </w:r>
          </w:p>
        </w:tc>
        <w:tc>
          <w:tcPr>
            <w:tcW w:w="4971" w:type="dxa"/>
            <w:tcBorders>
              <w:left w:val="single" w:sz="4" w:space="0" w:color="auto"/>
            </w:tcBorders>
          </w:tcPr>
          <w:p w:rsidR="00BA6C5C" w:rsidRPr="00103E90" w:rsidRDefault="006D4B6A" w:rsidP="00BA6C5C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Данные областной библиотеки</w:t>
            </w:r>
          </w:p>
        </w:tc>
      </w:tr>
    </w:tbl>
    <w:p w:rsidR="000F7DB1" w:rsidRDefault="000F7DB1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tabs>
          <w:tab w:val="left" w:pos="851"/>
        </w:tabs>
        <w:spacing w:line="240" w:lineRule="auto"/>
        <w:rPr>
          <w:rFonts w:ascii="Times New Roman" w:hAnsi="Times New Roman"/>
          <w:b/>
          <w:caps/>
          <w:color w:val="C00000"/>
          <w:sz w:val="28"/>
          <w:szCs w:val="28"/>
        </w:rPr>
      </w:pPr>
    </w:p>
    <w:p w:rsidR="009F142C" w:rsidRPr="009F142C" w:rsidRDefault="009F142C" w:rsidP="009F142C">
      <w:pPr>
        <w:rPr>
          <w:rFonts w:ascii="Times New Roman" w:hAnsi="Times New Roman"/>
          <w:sz w:val="28"/>
          <w:szCs w:val="28"/>
        </w:rPr>
      </w:pPr>
    </w:p>
    <w:p w:rsidR="009F142C" w:rsidRPr="009F142C" w:rsidRDefault="009F142C" w:rsidP="009F142C">
      <w:pPr>
        <w:rPr>
          <w:rFonts w:ascii="Times New Roman" w:hAnsi="Times New Roman"/>
          <w:sz w:val="28"/>
          <w:szCs w:val="28"/>
        </w:rPr>
      </w:pPr>
    </w:p>
    <w:p w:rsidR="009F142C" w:rsidRDefault="009F142C" w:rsidP="009F142C">
      <w:pPr>
        <w:rPr>
          <w:rFonts w:ascii="Times New Roman" w:hAnsi="Times New Roman"/>
          <w:b/>
          <w:caps/>
          <w:color w:val="C00000"/>
          <w:sz w:val="28"/>
          <w:szCs w:val="28"/>
        </w:rPr>
      </w:pPr>
    </w:p>
    <w:p w:rsidR="009F142C" w:rsidRDefault="009F142C" w:rsidP="009F142C">
      <w:pPr>
        <w:rPr>
          <w:rFonts w:ascii="Times New Roman" w:hAnsi="Times New Roman"/>
          <w:b/>
          <w:caps/>
          <w:color w:val="C00000"/>
          <w:sz w:val="28"/>
          <w:szCs w:val="28"/>
        </w:rPr>
      </w:pPr>
    </w:p>
    <w:p w:rsidR="009F142C" w:rsidRDefault="009F142C" w:rsidP="009F142C">
      <w:pPr>
        <w:rPr>
          <w:rFonts w:ascii="Times New Roman" w:hAnsi="Times New Roman"/>
          <w:b/>
          <w:caps/>
          <w:color w:val="C00000"/>
          <w:sz w:val="28"/>
          <w:szCs w:val="28"/>
        </w:rPr>
      </w:pPr>
    </w:p>
    <w:p w:rsidR="009F142C" w:rsidRDefault="009F142C" w:rsidP="009F142C">
      <w:pPr>
        <w:rPr>
          <w:rFonts w:ascii="Times New Roman" w:hAnsi="Times New Roman"/>
          <w:b/>
          <w:caps/>
          <w:color w:val="C00000"/>
          <w:sz w:val="28"/>
          <w:szCs w:val="28"/>
        </w:rPr>
      </w:pPr>
    </w:p>
    <w:p w:rsidR="009F142C" w:rsidRDefault="009F142C" w:rsidP="009F142C">
      <w:pPr>
        <w:rPr>
          <w:rFonts w:ascii="Times New Roman" w:hAnsi="Times New Roman"/>
          <w:b/>
          <w:caps/>
          <w:color w:val="C00000"/>
          <w:sz w:val="28"/>
          <w:szCs w:val="28"/>
        </w:rPr>
      </w:pPr>
    </w:p>
    <w:p w:rsidR="009F142C" w:rsidRDefault="009F142C" w:rsidP="009F142C">
      <w:pPr>
        <w:rPr>
          <w:rFonts w:ascii="Times New Roman" w:hAnsi="Times New Roman"/>
          <w:b/>
          <w:caps/>
          <w:color w:val="C00000"/>
          <w:sz w:val="28"/>
          <w:szCs w:val="28"/>
        </w:rPr>
      </w:pPr>
    </w:p>
    <w:p w:rsidR="009F142C" w:rsidRDefault="009F142C" w:rsidP="009F142C">
      <w:pPr>
        <w:rPr>
          <w:rFonts w:ascii="Times New Roman" w:hAnsi="Times New Roman"/>
          <w:b/>
          <w:caps/>
          <w:color w:val="C00000"/>
          <w:sz w:val="28"/>
          <w:szCs w:val="28"/>
        </w:rPr>
      </w:pPr>
    </w:p>
    <w:p w:rsidR="009F142C" w:rsidRDefault="009F142C" w:rsidP="009F142C">
      <w:pPr>
        <w:rPr>
          <w:rFonts w:ascii="Times New Roman" w:hAnsi="Times New Roman"/>
          <w:b/>
          <w:caps/>
          <w:color w:val="C00000"/>
          <w:sz w:val="28"/>
          <w:szCs w:val="28"/>
        </w:rPr>
      </w:pPr>
    </w:p>
    <w:p w:rsidR="009F142C" w:rsidRDefault="009F142C" w:rsidP="009F142C">
      <w:pPr>
        <w:rPr>
          <w:rFonts w:ascii="Times New Roman" w:hAnsi="Times New Roman"/>
          <w:b/>
          <w:caps/>
          <w:color w:val="C00000"/>
          <w:sz w:val="28"/>
          <w:szCs w:val="28"/>
        </w:rPr>
      </w:pPr>
    </w:p>
    <w:p w:rsidR="009F142C" w:rsidRDefault="009F142C" w:rsidP="009F142C">
      <w:pPr>
        <w:rPr>
          <w:rFonts w:ascii="Times New Roman" w:hAnsi="Times New Roman"/>
          <w:b/>
          <w:caps/>
          <w:color w:val="C00000"/>
          <w:sz w:val="28"/>
          <w:szCs w:val="28"/>
        </w:rPr>
      </w:pPr>
    </w:p>
    <w:p w:rsidR="009F142C" w:rsidRDefault="009F142C" w:rsidP="009F142C">
      <w:pPr>
        <w:rPr>
          <w:rFonts w:ascii="Times New Roman" w:hAnsi="Times New Roman"/>
          <w:b/>
          <w:caps/>
          <w:color w:val="C00000"/>
          <w:sz w:val="28"/>
          <w:szCs w:val="28"/>
        </w:rPr>
      </w:pPr>
    </w:p>
    <w:p w:rsidR="009F142C" w:rsidRDefault="009F142C" w:rsidP="009F142C">
      <w:pPr>
        <w:spacing w:after="0" w:line="240" w:lineRule="auto"/>
        <w:jc w:val="right"/>
        <w:rPr>
          <w:rFonts w:ascii="Times New Roman" w:hAnsi="Times New Roman"/>
          <w:b/>
          <w:caps/>
          <w:color w:val="C00000"/>
          <w:sz w:val="28"/>
          <w:szCs w:val="28"/>
        </w:rPr>
      </w:pPr>
      <w:r>
        <w:rPr>
          <w:rFonts w:ascii="Times New Roman" w:hAnsi="Times New Roman"/>
          <w:b/>
          <w:caps/>
          <w:color w:val="C00000"/>
          <w:sz w:val="28"/>
          <w:szCs w:val="28"/>
        </w:rPr>
        <w:tab/>
      </w:r>
      <w:r w:rsidRPr="001468DA">
        <w:rPr>
          <w:rFonts w:ascii="Times New Roman" w:hAnsi="Times New Roman"/>
          <w:b/>
          <w:caps/>
          <w:color w:val="000000" w:themeColor="text1"/>
          <w:sz w:val="28"/>
          <w:szCs w:val="28"/>
        </w:rPr>
        <w:t>ПРИЛОЖЕНИЕ №4</w:t>
      </w:r>
    </w:p>
    <w:p w:rsidR="009F142C" w:rsidRDefault="009F142C" w:rsidP="009F142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aps/>
          <w:color w:val="000000"/>
          <w:sz w:val="28"/>
          <w:szCs w:val="28"/>
        </w:rPr>
        <w:t>Работа с каталогами</w:t>
      </w:r>
    </w:p>
    <w:p w:rsidR="009F142C" w:rsidRDefault="009F142C" w:rsidP="009F142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</w:rPr>
      </w:pPr>
    </w:p>
    <w:tbl>
      <w:tblPr>
        <w:tblW w:w="14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8"/>
        <w:gridCol w:w="1598"/>
        <w:gridCol w:w="1046"/>
        <w:gridCol w:w="1047"/>
        <w:gridCol w:w="1047"/>
        <w:gridCol w:w="1047"/>
        <w:gridCol w:w="1047"/>
        <w:gridCol w:w="1420"/>
        <w:gridCol w:w="1059"/>
        <w:gridCol w:w="1701"/>
      </w:tblGrid>
      <w:tr w:rsidR="009F142C" w:rsidTr="00EF7EE7"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Движение карточек</w:t>
            </w:r>
          </w:p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Редактирование</w:t>
            </w:r>
          </w:p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каталогов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F142C" w:rsidRDefault="009F142C" w:rsidP="00F86A2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справок</w:t>
            </w:r>
          </w:p>
        </w:tc>
      </w:tr>
      <w:tr w:rsidR="009F142C" w:rsidTr="00EF7EE7">
        <w:trPr>
          <w:cantSplit/>
          <w:trHeight w:val="1808"/>
        </w:trPr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42C" w:rsidRDefault="009F142C" w:rsidP="00F86A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42C" w:rsidRDefault="009F142C" w:rsidP="00F86A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142C" w:rsidRDefault="009F142C" w:rsidP="00EF7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Наличие на </w:t>
            </w:r>
            <w:r>
              <w:rPr>
                <w:rFonts w:ascii="Times New Roman" w:hAnsi="Times New Roman"/>
                <w:sz w:val="24"/>
                <w:szCs w:val="24"/>
              </w:rPr>
              <w:t>1.01.20</w:t>
            </w:r>
            <w:r w:rsidR="00EF7EE7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Влито карточек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142C" w:rsidRDefault="009F142C" w:rsidP="00F86A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Изъято карточек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142C" w:rsidRDefault="009F142C" w:rsidP="00F86A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Допечатано недостающие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142C" w:rsidRDefault="009F142C" w:rsidP="00F86A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Состояние на конец текущего года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142C" w:rsidRDefault="009F142C" w:rsidP="00F86A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Отредактировано карточек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142C" w:rsidRDefault="009F142C" w:rsidP="00F86A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Оформлено разделителей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42C" w:rsidRDefault="009F142C" w:rsidP="00F86A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F142C" w:rsidTr="00EF7EE7"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42C" w:rsidRDefault="009F142C" w:rsidP="00F86A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Каталоги ЦБ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F142C" w:rsidTr="00EF7EE7"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42C" w:rsidRDefault="009F142C" w:rsidP="00F86A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АК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F142C" w:rsidTr="00EF7EE7"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42C" w:rsidRDefault="009F142C" w:rsidP="00F86A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СК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F142C" w:rsidTr="00EF7EE7"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42C" w:rsidRDefault="009F142C" w:rsidP="00F86A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ЭК (БД)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F142C" w:rsidTr="00EF7EE7"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42C" w:rsidRDefault="009F142C" w:rsidP="00F86A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 Каталоги на языках народов России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F142C" w:rsidTr="00EF7EE7"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42C" w:rsidRDefault="009F142C" w:rsidP="00F86A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Каталоги на иностранных языках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F142C" w:rsidTr="00EF7EE7"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42C" w:rsidRDefault="009F142C" w:rsidP="00F86A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Картотека заглавий художественных произведений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F142C" w:rsidTr="00EF7EE7"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42C" w:rsidRDefault="009F142C" w:rsidP="00F86A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 Алфавитно-предметный указатель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F142C" w:rsidTr="00EF7EE7"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42C" w:rsidRDefault="009F142C" w:rsidP="00F86A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 Каталоги филиалов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2C" w:rsidRDefault="009F142C" w:rsidP="00F8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7EE7" w:rsidTr="00EF7EE7"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EE7" w:rsidRDefault="00EF7EE7" w:rsidP="00EF7EE7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E7" w:rsidRDefault="00EF7EE7" w:rsidP="00EF7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E7" w:rsidRDefault="00EF7EE7" w:rsidP="00EF7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11988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E7" w:rsidRDefault="00EF7EE7" w:rsidP="00EF7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E7" w:rsidRDefault="00EF7EE7" w:rsidP="00EF7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E7" w:rsidRDefault="00EF7EE7" w:rsidP="00EF7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E7" w:rsidRDefault="00EF7EE7" w:rsidP="00EF7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11613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E7" w:rsidRDefault="00EF7EE7" w:rsidP="00EF7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E7" w:rsidRDefault="00EF7EE7" w:rsidP="00EF7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E7" w:rsidRDefault="00EF7EE7" w:rsidP="00EF7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F7EE7" w:rsidTr="00EF7EE7"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EE7" w:rsidRDefault="00EF7EE7" w:rsidP="00EF7EE7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E7" w:rsidRDefault="00EF7EE7" w:rsidP="00EF7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E7" w:rsidRDefault="00EF7EE7" w:rsidP="00EF7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12154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E7" w:rsidRDefault="00EF7EE7" w:rsidP="00EF7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E7" w:rsidRDefault="00EF7EE7" w:rsidP="00EF7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E7" w:rsidRDefault="00EF7EE7" w:rsidP="00EF7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E7" w:rsidRDefault="00EF7EE7" w:rsidP="00EF7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11904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E7" w:rsidRDefault="00EF7EE7" w:rsidP="00EF7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E7" w:rsidRDefault="00EF7EE7" w:rsidP="00EF7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E7" w:rsidRDefault="00EF7EE7" w:rsidP="00EF7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9F142C" w:rsidRDefault="009F142C" w:rsidP="009F142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9F142C" w:rsidRDefault="009F142C" w:rsidP="009F142C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0024C" w:rsidRDefault="00E0024C" w:rsidP="009F142C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0024C" w:rsidRDefault="00E0024C" w:rsidP="009F142C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142C" w:rsidRDefault="009F142C" w:rsidP="009F142C">
      <w:pPr>
        <w:spacing w:after="0" w:line="240" w:lineRule="auto"/>
        <w:jc w:val="right"/>
        <w:rPr>
          <w:rFonts w:ascii="Times New Roman" w:hAnsi="Times New Roman"/>
          <w:b/>
          <w:caps/>
          <w:color w:val="C00000"/>
          <w:sz w:val="28"/>
          <w:szCs w:val="28"/>
        </w:rPr>
      </w:pPr>
      <w:r w:rsidRPr="001468DA">
        <w:rPr>
          <w:rFonts w:ascii="Times New Roman" w:hAnsi="Times New Roman"/>
          <w:b/>
          <w:caps/>
          <w:color w:val="000000" w:themeColor="text1"/>
          <w:sz w:val="28"/>
          <w:szCs w:val="28"/>
        </w:rPr>
        <w:t>ПРИЛОЖЕНИЕ №</w:t>
      </w:r>
      <w:r>
        <w:rPr>
          <w:rFonts w:ascii="Times New Roman" w:hAnsi="Times New Roman"/>
          <w:b/>
          <w:caps/>
          <w:color w:val="000000" w:themeColor="text1"/>
          <w:sz w:val="28"/>
          <w:szCs w:val="28"/>
        </w:rPr>
        <w:t>5</w:t>
      </w:r>
    </w:p>
    <w:p w:rsidR="009F142C" w:rsidRDefault="009F142C" w:rsidP="009F142C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142C" w:rsidRDefault="009F142C" w:rsidP="009F142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caps/>
          <w:sz w:val="17"/>
          <w:szCs w:val="17"/>
        </w:rPr>
      </w:pPr>
    </w:p>
    <w:p w:rsidR="009F142C" w:rsidRPr="00777205" w:rsidRDefault="009F142C" w:rsidP="009F142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17"/>
        </w:rPr>
      </w:pPr>
      <w:r w:rsidRPr="00777205">
        <w:rPr>
          <w:rFonts w:ascii="Times New Roman" w:hAnsi="Times New Roman"/>
          <w:b/>
          <w:color w:val="000000"/>
          <w:sz w:val="32"/>
          <w:szCs w:val="17"/>
        </w:rPr>
        <w:t>Основные показатели по работе с юношеством</w:t>
      </w:r>
    </w:p>
    <w:p w:rsidR="009F142C" w:rsidRDefault="009F142C" w:rsidP="009F142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1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5"/>
        <w:gridCol w:w="2311"/>
        <w:gridCol w:w="2329"/>
        <w:gridCol w:w="1341"/>
      </w:tblGrid>
      <w:tr w:rsidR="009F142C" w:rsidRPr="00A36969" w:rsidTr="00F86A26">
        <w:tc>
          <w:tcPr>
            <w:tcW w:w="0" w:type="auto"/>
          </w:tcPr>
          <w:p w:rsidR="009F142C" w:rsidRPr="00A36969" w:rsidRDefault="009F142C" w:rsidP="00F86A2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17"/>
              </w:rPr>
            </w:pPr>
            <w:r w:rsidRPr="00A36969">
              <w:rPr>
                <w:rFonts w:ascii="Times New Roman" w:hAnsi="Times New Roman"/>
                <w:sz w:val="32"/>
                <w:szCs w:val="17"/>
              </w:rPr>
              <w:t>Основные показатели</w:t>
            </w:r>
          </w:p>
        </w:tc>
        <w:tc>
          <w:tcPr>
            <w:tcW w:w="0" w:type="auto"/>
          </w:tcPr>
          <w:p w:rsidR="009F142C" w:rsidRPr="00A36969" w:rsidRDefault="009F142C" w:rsidP="00F86A2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17"/>
              </w:rPr>
            </w:pPr>
            <w:proofErr w:type="spellStart"/>
            <w:r w:rsidRPr="00A36969">
              <w:rPr>
                <w:rFonts w:ascii="Times New Roman" w:hAnsi="Times New Roman"/>
                <w:sz w:val="32"/>
                <w:szCs w:val="17"/>
              </w:rPr>
              <w:t>Предыдущ</w:t>
            </w:r>
            <w:proofErr w:type="spellEnd"/>
            <w:r w:rsidRPr="00A36969">
              <w:rPr>
                <w:rFonts w:ascii="Times New Roman" w:hAnsi="Times New Roman"/>
                <w:sz w:val="32"/>
                <w:szCs w:val="17"/>
              </w:rPr>
              <w:t>. год</w:t>
            </w:r>
          </w:p>
        </w:tc>
        <w:tc>
          <w:tcPr>
            <w:tcW w:w="2329" w:type="dxa"/>
          </w:tcPr>
          <w:p w:rsidR="009F142C" w:rsidRPr="00A36969" w:rsidRDefault="009F142C" w:rsidP="00F86A2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17"/>
              </w:rPr>
            </w:pPr>
            <w:r w:rsidRPr="00A36969">
              <w:rPr>
                <w:rFonts w:ascii="Times New Roman" w:hAnsi="Times New Roman"/>
                <w:sz w:val="32"/>
                <w:szCs w:val="17"/>
              </w:rPr>
              <w:t>Отчетный год</w:t>
            </w:r>
          </w:p>
        </w:tc>
        <w:tc>
          <w:tcPr>
            <w:tcW w:w="1341" w:type="dxa"/>
          </w:tcPr>
          <w:p w:rsidR="009F142C" w:rsidRPr="00A36969" w:rsidRDefault="009F142C" w:rsidP="00F86A2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17"/>
              </w:rPr>
            </w:pPr>
            <w:r w:rsidRPr="00A36969">
              <w:rPr>
                <w:rFonts w:ascii="Times New Roman" w:hAnsi="Times New Roman"/>
                <w:sz w:val="32"/>
                <w:szCs w:val="17"/>
              </w:rPr>
              <w:t>+/-</w:t>
            </w:r>
          </w:p>
        </w:tc>
      </w:tr>
      <w:tr w:rsidR="00EF7EE7" w:rsidRPr="00A36969" w:rsidTr="00F86A26">
        <w:tc>
          <w:tcPr>
            <w:tcW w:w="0" w:type="auto"/>
          </w:tcPr>
          <w:p w:rsidR="00EF7EE7" w:rsidRPr="00A36969" w:rsidRDefault="00EF7EE7" w:rsidP="00EF7E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17"/>
              </w:rPr>
            </w:pPr>
            <w:r w:rsidRPr="00A36969">
              <w:rPr>
                <w:rFonts w:ascii="Times New Roman" w:hAnsi="Times New Roman"/>
                <w:sz w:val="32"/>
                <w:szCs w:val="17"/>
              </w:rPr>
              <w:t>Число читателей</w:t>
            </w:r>
          </w:p>
        </w:tc>
        <w:tc>
          <w:tcPr>
            <w:tcW w:w="0" w:type="auto"/>
          </w:tcPr>
          <w:p w:rsidR="00EF7EE7" w:rsidRPr="00A36969" w:rsidRDefault="00EF7EE7" w:rsidP="00EF7E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17"/>
              </w:rPr>
            </w:pPr>
            <w:r>
              <w:rPr>
                <w:rFonts w:ascii="Times New Roman" w:hAnsi="Times New Roman"/>
                <w:sz w:val="32"/>
                <w:szCs w:val="17"/>
              </w:rPr>
              <w:t>210</w:t>
            </w:r>
          </w:p>
        </w:tc>
        <w:tc>
          <w:tcPr>
            <w:tcW w:w="2329" w:type="dxa"/>
          </w:tcPr>
          <w:p w:rsidR="00EF7EE7" w:rsidRPr="00A36969" w:rsidRDefault="00EF7EE7" w:rsidP="00EF7E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17"/>
              </w:rPr>
            </w:pPr>
            <w:r>
              <w:rPr>
                <w:rFonts w:ascii="Times New Roman" w:hAnsi="Times New Roman"/>
                <w:sz w:val="32"/>
                <w:szCs w:val="17"/>
              </w:rPr>
              <w:t>210</w:t>
            </w:r>
          </w:p>
        </w:tc>
        <w:tc>
          <w:tcPr>
            <w:tcW w:w="1341" w:type="dxa"/>
          </w:tcPr>
          <w:p w:rsidR="00EF7EE7" w:rsidRPr="00A36969" w:rsidRDefault="00EF7EE7" w:rsidP="00EF7E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17"/>
              </w:rPr>
            </w:pPr>
            <w:r>
              <w:rPr>
                <w:rFonts w:ascii="Times New Roman" w:hAnsi="Times New Roman"/>
                <w:sz w:val="32"/>
                <w:szCs w:val="17"/>
              </w:rPr>
              <w:t>0</w:t>
            </w:r>
          </w:p>
        </w:tc>
      </w:tr>
      <w:tr w:rsidR="00EF7EE7" w:rsidRPr="00A36969" w:rsidTr="00F86A26">
        <w:tc>
          <w:tcPr>
            <w:tcW w:w="0" w:type="auto"/>
          </w:tcPr>
          <w:p w:rsidR="00EF7EE7" w:rsidRPr="00A36969" w:rsidRDefault="00EF7EE7" w:rsidP="00EF7E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17"/>
              </w:rPr>
            </w:pPr>
            <w:r w:rsidRPr="00A36969">
              <w:rPr>
                <w:rFonts w:ascii="Times New Roman" w:hAnsi="Times New Roman"/>
                <w:sz w:val="32"/>
                <w:szCs w:val="17"/>
              </w:rPr>
              <w:t xml:space="preserve">Книговыдача </w:t>
            </w:r>
          </w:p>
        </w:tc>
        <w:tc>
          <w:tcPr>
            <w:tcW w:w="0" w:type="auto"/>
          </w:tcPr>
          <w:p w:rsidR="00EF7EE7" w:rsidRPr="00A36969" w:rsidRDefault="00EF7EE7" w:rsidP="00EF7E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17"/>
              </w:rPr>
            </w:pPr>
            <w:r w:rsidRPr="00D02240">
              <w:rPr>
                <w:rFonts w:ascii="Times New Roman" w:hAnsi="Times New Roman"/>
                <w:sz w:val="32"/>
                <w:szCs w:val="17"/>
              </w:rPr>
              <w:t>1325</w:t>
            </w:r>
          </w:p>
        </w:tc>
        <w:tc>
          <w:tcPr>
            <w:tcW w:w="2329" w:type="dxa"/>
          </w:tcPr>
          <w:p w:rsidR="00EF7EE7" w:rsidRPr="00A36969" w:rsidRDefault="00EF7EE7" w:rsidP="00EF7E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17"/>
              </w:rPr>
            </w:pPr>
            <w:r>
              <w:rPr>
                <w:rFonts w:ascii="Times New Roman" w:hAnsi="Times New Roman"/>
                <w:sz w:val="32"/>
                <w:szCs w:val="17"/>
              </w:rPr>
              <w:t>1326</w:t>
            </w:r>
          </w:p>
        </w:tc>
        <w:tc>
          <w:tcPr>
            <w:tcW w:w="1341" w:type="dxa"/>
          </w:tcPr>
          <w:p w:rsidR="00EF7EE7" w:rsidRPr="00A36969" w:rsidRDefault="00EF7EE7" w:rsidP="00EF7E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17"/>
              </w:rPr>
            </w:pPr>
            <w:r>
              <w:rPr>
                <w:rFonts w:ascii="Times New Roman" w:hAnsi="Times New Roman"/>
                <w:sz w:val="32"/>
                <w:szCs w:val="17"/>
              </w:rPr>
              <w:t>+1</w:t>
            </w:r>
          </w:p>
        </w:tc>
      </w:tr>
      <w:tr w:rsidR="00EF7EE7" w:rsidRPr="00A36969" w:rsidTr="00F86A26">
        <w:tc>
          <w:tcPr>
            <w:tcW w:w="0" w:type="auto"/>
          </w:tcPr>
          <w:p w:rsidR="00EF7EE7" w:rsidRPr="00A36969" w:rsidRDefault="00EF7EE7" w:rsidP="00EF7E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17"/>
              </w:rPr>
            </w:pPr>
            <w:r w:rsidRPr="00A36969">
              <w:rPr>
                <w:rFonts w:ascii="Times New Roman" w:hAnsi="Times New Roman"/>
                <w:sz w:val="32"/>
                <w:szCs w:val="17"/>
              </w:rPr>
              <w:t>Число посещений</w:t>
            </w:r>
          </w:p>
        </w:tc>
        <w:tc>
          <w:tcPr>
            <w:tcW w:w="0" w:type="auto"/>
          </w:tcPr>
          <w:p w:rsidR="00EF7EE7" w:rsidRPr="00A36969" w:rsidRDefault="00EF7EE7" w:rsidP="00EF7E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17"/>
              </w:rPr>
            </w:pPr>
            <w:r>
              <w:rPr>
                <w:rFonts w:ascii="Times New Roman" w:hAnsi="Times New Roman"/>
                <w:sz w:val="32"/>
                <w:szCs w:val="17"/>
              </w:rPr>
              <w:t>1125</w:t>
            </w:r>
          </w:p>
        </w:tc>
        <w:tc>
          <w:tcPr>
            <w:tcW w:w="2329" w:type="dxa"/>
          </w:tcPr>
          <w:p w:rsidR="00EF7EE7" w:rsidRPr="00A36969" w:rsidRDefault="00FE29E1" w:rsidP="00EF7E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17"/>
              </w:rPr>
            </w:pPr>
            <w:r>
              <w:rPr>
                <w:rFonts w:ascii="Times New Roman" w:hAnsi="Times New Roman"/>
                <w:sz w:val="32"/>
                <w:szCs w:val="17"/>
              </w:rPr>
              <w:t>972</w:t>
            </w:r>
          </w:p>
        </w:tc>
        <w:tc>
          <w:tcPr>
            <w:tcW w:w="1341" w:type="dxa"/>
          </w:tcPr>
          <w:p w:rsidR="00EF7EE7" w:rsidRPr="00A36969" w:rsidRDefault="000F5F34" w:rsidP="00EF7E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17"/>
              </w:rPr>
            </w:pPr>
            <w:r>
              <w:rPr>
                <w:rFonts w:ascii="Times New Roman" w:hAnsi="Times New Roman"/>
                <w:sz w:val="32"/>
                <w:szCs w:val="17"/>
              </w:rPr>
              <w:t>-398</w:t>
            </w:r>
          </w:p>
        </w:tc>
      </w:tr>
      <w:tr w:rsidR="00EF7EE7" w:rsidRPr="00A36969" w:rsidTr="00F86A26">
        <w:tc>
          <w:tcPr>
            <w:tcW w:w="0" w:type="auto"/>
          </w:tcPr>
          <w:p w:rsidR="00EF7EE7" w:rsidRPr="00A36969" w:rsidRDefault="00EF7EE7" w:rsidP="00EF7E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17"/>
              </w:rPr>
            </w:pPr>
            <w:r w:rsidRPr="00A36969">
              <w:rPr>
                <w:rFonts w:ascii="Times New Roman" w:hAnsi="Times New Roman"/>
                <w:sz w:val="32"/>
                <w:szCs w:val="17"/>
              </w:rPr>
              <w:t>Процент охвата (от числа юношества по селу)</w:t>
            </w:r>
          </w:p>
        </w:tc>
        <w:tc>
          <w:tcPr>
            <w:tcW w:w="0" w:type="auto"/>
          </w:tcPr>
          <w:p w:rsidR="00EF7EE7" w:rsidRPr="00A36969" w:rsidRDefault="00EF7EE7" w:rsidP="00EF7E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17"/>
              </w:rPr>
            </w:pPr>
            <w:r>
              <w:rPr>
                <w:rFonts w:ascii="Times New Roman" w:hAnsi="Times New Roman"/>
                <w:sz w:val="32"/>
                <w:szCs w:val="17"/>
              </w:rPr>
              <w:t>34,7</w:t>
            </w:r>
          </w:p>
        </w:tc>
        <w:tc>
          <w:tcPr>
            <w:tcW w:w="2329" w:type="dxa"/>
          </w:tcPr>
          <w:p w:rsidR="00EF7EE7" w:rsidRPr="00A36969" w:rsidRDefault="000F5F34" w:rsidP="00EF7E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17"/>
              </w:rPr>
            </w:pPr>
            <w:r>
              <w:rPr>
                <w:rFonts w:ascii="Times New Roman" w:hAnsi="Times New Roman"/>
                <w:sz w:val="32"/>
                <w:szCs w:val="17"/>
              </w:rPr>
              <w:t>35,1</w:t>
            </w:r>
          </w:p>
        </w:tc>
        <w:tc>
          <w:tcPr>
            <w:tcW w:w="1341" w:type="dxa"/>
          </w:tcPr>
          <w:p w:rsidR="00EF7EE7" w:rsidRPr="00A36969" w:rsidRDefault="000F5F34" w:rsidP="00EF7E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17"/>
              </w:rPr>
            </w:pPr>
            <w:r>
              <w:rPr>
                <w:rFonts w:ascii="Times New Roman" w:hAnsi="Times New Roman"/>
                <w:sz w:val="32"/>
                <w:szCs w:val="17"/>
              </w:rPr>
              <w:t>+04</w:t>
            </w:r>
          </w:p>
        </w:tc>
      </w:tr>
      <w:tr w:rsidR="00EF7EE7" w:rsidRPr="00A36969" w:rsidTr="00F86A26">
        <w:tc>
          <w:tcPr>
            <w:tcW w:w="0" w:type="auto"/>
          </w:tcPr>
          <w:p w:rsidR="00EF7EE7" w:rsidRPr="00A36969" w:rsidRDefault="00EF7EE7" w:rsidP="00EF7E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17"/>
              </w:rPr>
            </w:pPr>
            <w:r w:rsidRPr="00A36969">
              <w:rPr>
                <w:rFonts w:ascii="Times New Roman" w:hAnsi="Times New Roman"/>
                <w:sz w:val="32"/>
                <w:szCs w:val="17"/>
              </w:rPr>
              <w:t xml:space="preserve">Читаемость </w:t>
            </w:r>
          </w:p>
        </w:tc>
        <w:tc>
          <w:tcPr>
            <w:tcW w:w="0" w:type="auto"/>
          </w:tcPr>
          <w:p w:rsidR="00EF7EE7" w:rsidRPr="00A36969" w:rsidRDefault="00EF7EE7" w:rsidP="00EF7E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17"/>
              </w:rPr>
            </w:pPr>
            <w:r>
              <w:rPr>
                <w:rFonts w:ascii="Times New Roman" w:hAnsi="Times New Roman"/>
                <w:sz w:val="32"/>
                <w:szCs w:val="17"/>
              </w:rPr>
              <w:t>6,3</w:t>
            </w:r>
          </w:p>
        </w:tc>
        <w:tc>
          <w:tcPr>
            <w:tcW w:w="2329" w:type="dxa"/>
          </w:tcPr>
          <w:p w:rsidR="00EF7EE7" w:rsidRPr="00A36969" w:rsidRDefault="000F5F34" w:rsidP="00EF7E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17"/>
              </w:rPr>
            </w:pPr>
            <w:r>
              <w:rPr>
                <w:rFonts w:ascii="Times New Roman" w:hAnsi="Times New Roman"/>
                <w:sz w:val="32"/>
                <w:szCs w:val="17"/>
              </w:rPr>
              <w:t>6,3</w:t>
            </w:r>
          </w:p>
        </w:tc>
        <w:tc>
          <w:tcPr>
            <w:tcW w:w="1341" w:type="dxa"/>
          </w:tcPr>
          <w:p w:rsidR="00EF7EE7" w:rsidRPr="00A36969" w:rsidRDefault="000F5F34" w:rsidP="00EF7E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17"/>
              </w:rPr>
            </w:pPr>
            <w:r>
              <w:rPr>
                <w:rFonts w:ascii="Times New Roman" w:hAnsi="Times New Roman"/>
                <w:sz w:val="32"/>
                <w:szCs w:val="17"/>
              </w:rPr>
              <w:t>0</w:t>
            </w:r>
          </w:p>
        </w:tc>
      </w:tr>
      <w:tr w:rsidR="00EF7EE7" w:rsidRPr="00A36969" w:rsidTr="00F86A26">
        <w:tc>
          <w:tcPr>
            <w:tcW w:w="0" w:type="auto"/>
          </w:tcPr>
          <w:p w:rsidR="00EF7EE7" w:rsidRPr="00A36969" w:rsidRDefault="00EF7EE7" w:rsidP="00EF7E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17"/>
              </w:rPr>
            </w:pPr>
            <w:r w:rsidRPr="00A36969">
              <w:rPr>
                <w:rFonts w:ascii="Times New Roman" w:hAnsi="Times New Roman"/>
                <w:sz w:val="32"/>
                <w:szCs w:val="17"/>
              </w:rPr>
              <w:t xml:space="preserve">Посещаемость </w:t>
            </w:r>
          </w:p>
        </w:tc>
        <w:tc>
          <w:tcPr>
            <w:tcW w:w="0" w:type="auto"/>
          </w:tcPr>
          <w:p w:rsidR="00EF7EE7" w:rsidRPr="00A36969" w:rsidRDefault="00EF7EE7" w:rsidP="00EF7E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17"/>
              </w:rPr>
            </w:pPr>
            <w:r>
              <w:rPr>
                <w:rFonts w:ascii="Times New Roman" w:hAnsi="Times New Roman"/>
                <w:sz w:val="32"/>
                <w:szCs w:val="17"/>
              </w:rPr>
              <w:t>5,4</w:t>
            </w:r>
          </w:p>
        </w:tc>
        <w:tc>
          <w:tcPr>
            <w:tcW w:w="2329" w:type="dxa"/>
          </w:tcPr>
          <w:p w:rsidR="00EF7EE7" w:rsidRPr="00A36969" w:rsidRDefault="000F5F34" w:rsidP="00EF7E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17"/>
              </w:rPr>
            </w:pPr>
            <w:r>
              <w:rPr>
                <w:rFonts w:ascii="Times New Roman" w:hAnsi="Times New Roman"/>
                <w:sz w:val="32"/>
                <w:szCs w:val="17"/>
              </w:rPr>
              <w:t>4,6</w:t>
            </w:r>
          </w:p>
        </w:tc>
        <w:tc>
          <w:tcPr>
            <w:tcW w:w="1341" w:type="dxa"/>
          </w:tcPr>
          <w:p w:rsidR="00EF7EE7" w:rsidRPr="00A36969" w:rsidRDefault="000F5F34" w:rsidP="00EF7E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17"/>
              </w:rPr>
            </w:pPr>
            <w:r>
              <w:rPr>
                <w:rFonts w:ascii="Times New Roman" w:hAnsi="Times New Roman"/>
                <w:sz w:val="32"/>
                <w:szCs w:val="17"/>
              </w:rPr>
              <w:t>0,8</w:t>
            </w:r>
          </w:p>
        </w:tc>
      </w:tr>
      <w:tr w:rsidR="00EF7EE7" w:rsidRPr="00A36969" w:rsidTr="00F86A26">
        <w:tc>
          <w:tcPr>
            <w:tcW w:w="0" w:type="auto"/>
          </w:tcPr>
          <w:p w:rsidR="00EF7EE7" w:rsidRPr="00A36969" w:rsidRDefault="00EF7EE7" w:rsidP="00EF7E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17"/>
              </w:rPr>
            </w:pPr>
            <w:r w:rsidRPr="00A36969">
              <w:rPr>
                <w:rFonts w:ascii="Times New Roman" w:hAnsi="Times New Roman"/>
                <w:sz w:val="32"/>
                <w:szCs w:val="17"/>
              </w:rPr>
              <w:t xml:space="preserve">Обращаемость </w:t>
            </w:r>
          </w:p>
        </w:tc>
        <w:tc>
          <w:tcPr>
            <w:tcW w:w="0" w:type="auto"/>
          </w:tcPr>
          <w:p w:rsidR="00EF7EE7" w:rsidRPr="00A36969" w:rsidRDefault="00EF7EE7" w:rsidP="00EF7E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17"/>
              </w:rPr>
            </w:pPr>
            <w:r>
              <w:rPr>
                <w:rFonts w:ascii="Times New Roman" w:hAnsi="Times New Roman"/>
                <w:sz w:val="32"/>
                <w:szCs w:val="17"/>
              </w:rPr>
              <w:t>0,1</w:t>
            </w:r>
          </w:p>
        </w:tc>
        <w:tc>
          <w:tcPr>
            <w:tcW w:w="2329" w:type="dxa"/>
          </w:tcPr>
          <w:p w:rsidR="00EF7EE7" w:rsidRPr="00A36969" w:rsidRDefault="000F5F34" w:rsidP="00EF7E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17"/>
              </w:rPr>
            </w:pPr>
            <w:r>
              <w:rPr>
                <w:rFonts w:ascii="Times New Roman" w:hAnsi="Times New Roman"/>
                <w:sz w:val="32"/>
                <w:szCs w:val="17"/>
              </w:rPr>
              <w:t>0,1</w:t>
            </w:r>
          </w:p>
        </w:tc>
        <w:tc>
          <w:tcPr>
            <w:tcW w:w="1341" w:type="dxa"/>
          </w:tcPr>
          <w:p w:rsidR="00EF7EE7" w:rsidRPr="00A36969" w:rsidRDefault="000F5F34" w:rsidP="00EF7E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17"/>
              </w:rPr>
            </w:pPr>
            <w:r>
              <w:rPr>
                <w:rFonts w:ascii="Times New Roman" w:hAnsi="Times New Roman"/>
                <w:sz w:val="32"/>
                <w:szCs w:val="17"/>
              </w:rPr>
              <w:t>0</w:t>
            </w:r>
          </w:p>
        </w:tc>
      </w:tr>
      <w:tr w:rsidR="00EF7EE7" w:rsidRPr="00A36969" w:rsidTr="00F86A26">
        <w:tc>
          <w:tcPr>
            <w:tcW w:w="0" w:type="auto"/>
          </w:tcPr>
          <w:p w:rsidR="00EF7EE7" w:rsidRPr="00A36969" w:rsidRDefault="00EF7EE7" w:rsidP="00EF7E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17"/>
              </w:rPr>
            </w:pPr>
            <w:r>
              <w:rPr>
                <w:rFonts w:ascii="Times New Roman" w:hAnsi="Times New Roman"/>
                <w:sz w:val="32"/>
                <w:szCs w:val="17"/>
              </w:rPr>
              <w:t>Население юношеств</w:t>
            </w:r>
            <w:proofErr w:type="gramStart"/>
            <w:r>
              <w:rPr>
                <w:rFonts w:ascii="Times New Roman" w:hAnsi="Times New Roman"/>
                <w:sz w:val="32"/>
                <w:szCs w:val="17"/>
              </w:rPr>
              <w:t>а(</w:t>
            </w:r>
            <w:proofErr w:type="gramEnd"/>
            <w:r>
              <w:rPr>
                <w:rFonts w:ascii="Times New Roman" w:hAnsi="Times New Roman"/>
                <w:sz w:val="32"/>
                <w:szCs w:val="17"/>
              </w:rPr>
              <w:t xml:space="preserve"> от 15 до 30 лет)</w:t>
            </w:r>
          </w:p>
        </w:tc>
        <w:tc>
          <w:tcPr>
            <w:tcW w:w="0" w:type="auto"/>
          </w:tcPr>
          <w:p w:rsidR="00EF7EE7" w:rsidRPr="00A36969" w:rsidRDefault="00EF7EE7" w:rsidP="00EF7E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17"/>
              </w:rPr>
            </w:pPr>
            <w:r>
              <w:rPr>
                <w:rFonts w:ascii="Times New Roman" w:hAnsi="Times New Roman"/>
                <w:sz w:val="32"/>
                <w:szCs w:val="17"/>
              </w:rPr>
              <w:t>605</w:t>
            </w:r>
          </w:p>
        </w:tc>
        <w:tc>
          <w:tcPr>
            <w:tcW w:w="2329" w:type="dxa"/>
          </w:tcPr>
          <w:p w:rsidR="00EF7EE7" w:rsidRPr="00A36969" w:rsidRDefault="00FE29E1" w:rsidP="00EF7E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17"/>
              </w:rPr>
            </w:pPr>
            <w:r>
              <w:rPr>
                <w:rFonts w:ascii="Times New Roman" w:hAnsi="Times New Roman"/>
                <w:sz w:val="32"/>
                <w:szCs w:val="17"/>
              </w:rPr>
              <w:t>598</w:t>
            </w:r>
          </w:p>
        </w:tc>
        <w:tc>
          <w:tcPr>
            <w:tcW w:w="1341" w:type="dxa"/>
          </w:tcPr>
          <w:p w:rsidR="00EF7EE7" w:rsidRPr="00A36969" w:rsidRDefault="000F5F34" w:rsidP="00EF7E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17"/>
              </w:rPr>
            </w:pPr>
            <w:r>
              <w:rPr>
                <w:rFonts w:ascii="Times New Roman" w:hAnsi="Times New Roman"/>
                <w:sz w:val="32"/>
                <w:szCs w:val="17"/>
              </w:rPr>
              <w:t>-7</w:t>
            </w:r>
          </w:p>
        </w:tc>
      </w:tr>
    </w:tbl>
    <w:p w:rsidR="009F142C" w:rsidRPr="00D55909" w:rsidRDefault="009F142C" w:rsidP="009F142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17"/>
        </w:rPr>
      </w:pPr>
    </w:p>
    <w:p w:rsidR="009F142C" w:rsidRDefault="009F142C" w:rsidP="009F142C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9F142C" w:rsidRDefault="009F142C" w:rsidP="009F142C">
      <w:pPr>
        <w:tabs>
          <w:tab w:val="left" w:pos="4752"/>
        </w:tabs>
        <w:rPr>
          <w:rFonts w:ascii="Times New Roman" w:hAnsi="Times New Roman"/>
          <w:b/>
          <w:caps/>
          <w:color w:val="C00000"/>
          <w:sz w:val="28"/>
          <w:szCs w:val="28"/>
        </w:rPr>
      </w:pPr>
    </w:p>
    <w:p w:rsidR="009F142C" w:rsidRPr="009F142C" w:rsidRDefault="009F142C" w:rsidP="009F142C">
      <w:pPr>
        <w:tabs>
          <w:tab w:val="left" w:pos="4752"/>
        </w:tabs>
        <w:rPr>
          <w:rFonts w:ascii="Times New Roman" w:hAnsi="Times New Roman"/>
          <w:sz w:val="28"/>
          <w:szCs w:val="28"/>
        </w:rPr>
        <w:sectPr w:rsidR="009F142C" w:rsidRPr="009F142C" w:rsidSect="00E0024C">
          <w:type w:val="nextColumn"/>
          <w:pgSz w:w="16838" w:h="11906" w:orient="landscape" w:code="9"/>
          <w:pgMar w:top="1134" w:right="851" w:bottom="709" w:left="1134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ab/>
      </w:r>
    </w:p>
    <w:p w:rsidR="000D2EE3" w:rsidRPr="00B93CCD" w:rsidRDefault="000D2EE3" w:rsidP="00BA6C5C">
      <w:pPr>
        <w:rPr>
          <w:rFonts w:ascii="Times New Roman" w:hAnsi="Times New Roman" w:cs="Times New Roman"/>
          <w:sz w:val="28"/>
          <w:szCs w:val="28"/>
        </w:rPr>
      </w:pPr>
    </w:p>
    <w:sectPr w:rsidR="000D2EE3" w:rsidRPr="00B93CCD" w:rsidSect="001F4F83">
      <w:type w:val="nextColumn"/>
      <w:pgSz w:w="11906" w:h="16838" w:code="9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A1A" w:rsidRDefault="004B6A1A" w:rsidP="00B93CCD">
      <w:pPr>
        <w:spacing w:after="0" w:line="240" w:lineRule="auto"/>
      </w:pPr>
      <w:r>
        <w:separator/>
      </w:r>
    </w:p>
  </w:endnote>
  <w:endnote w:type="continuationSeparator" w:id="0">
    <w:p w:rsidR="004B6A1A" w:rsidRDefault="004B6A1A" w:rsidP="00B9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0D" w:rsidRDefault="00862E0D" w:rsidP="001F4F8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862E0D" w:rsidRDefault="00862E0D" w:rsidP="001F4F83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482699"/>
      <w:docPartObj>
        <w:docPartGallery w:val="Page Numbers (Bottom of Page)"/>
        <w:docPartUnique/>
      </w:docPartObj>
    </w:sdtPr>
    <w:sdtEndPr/>
    <w:sdtContent>
      <w:p w:rsidR="00862E0D" w:rsidRDefault="004B6A1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1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2E0D" w:rsidRDefault="00862E0D" w:rsidP="001F4F83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0D" w:rsidRDefault="00862E0D" w:rsidP="001F4F8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12</w:t>
    </w:r>
    <w:r>
      <w:rPr>
        <w:rStyle w:val="ad"/>
      </w:rPr>
      <w:fldChar w:fldCharType="end"/>
    </w:r>
  </w:p>
  <w:p w:rsidR="00862E0D" w:rsidRDefault="00862E0D" w:rsidP="001F4F83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9302632"/>
      <w:docPartObj>
        <w:docPartGallery w:val="Page Numbers (Bottom of Page)"/>
        <w:docPartUnique/>
      </w:docPartObj>
    </w:sdtPr>
    <w:sdtEndPr/>
    <w:sdtContent>
      <w:p w:rsidR="00862E0D" w:rsidRDefault="004B6A1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17C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862E0D" w:rsidRDefault="00862E0D" w:rsidP="001F4F8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A1A" w:rsidRDefault="004B6A1A" w:rsidP="00B93CCD">
      <w:pPr>
        <w:spacing w:after="0" w:line="240" w:lineRule="auto"/>
      </w:pPr>
      <w:r>
        <w:separator/>
      </w:r>
    </w:p>
  </w:footnote>
  <w:footnote w:type="continuationSeparator" w:id="0">
    <w:p w:rsidR="004B6A1A" w:rsidRDefault="004B6A1A" w:rsidP="00B93CCD">
      <w:pPr>
        <w:spacing w:after="0" w:line="240" w:lineRule="auto"/>
      </w:pPr>
      <w:r>
        <w:continuationSeparator/>
      </w:r>
    </w:p>
  </w:footnote>
  <w:footnote w:id="1">
    <w:p w:rsidR="00862E0D" w:rsidRDefault="00862E0D" w:rsidP="00B93CCD">
      <w:pPr>
        <w:pStyle w:val="af1"/>
        <w:jc w:val="both"/>
      </w:pPr>
      <w:r w:rsidRPr="00177C17">
        <w:rPr>
          <w:rStyle w:val="ae"/>
        </w:rPr>
        <w:footnoteRef/>
      </w:r>
      <w:r w:rsidRPr="00177C17">
        <w:t xml:space="preserve"> В непериодические издания входят книги, брошюры, ноты, издания на съемных электронных носителях, аудиовизуальная издания, карты, наглядные пособия, изоиздания, листовые издания.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A60"/>
    <w:multiLevelType w:val="hybridMultilevel"/>
    <w:tmpl w:val="480C6FEE"/>
    <w:lvl w:ilvl="0" w:tplc="0419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8805639"/>
    <w:multiLevelType w:val="hybridMultilevel"/>
    <w:tmpl w:val="FC6E8CF4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09AC2B9F"/>
    <w:multiLevelType w:val="hybridMultilevel"/>
    <w:tmpl w:val="3D18188A"/>
    <w:lvl w:ilvl="0" w:tplc="681443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F51B87"/>
    <w:multiLevelType w:val="hybridMultilevel"/>
    <w:tmpl w:val="5D90E9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CD75CB"/>
    <w:multiLevelType w:val="hybridMultilevel"/>
    <w:tmpl w:val="46BE73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F5C6452"/>
    <w:multiLevelType w:val="hybridMultilevel"/>
    <w:tmpl w:val="C840D4EE"/>
    <w:lvl w:ilvl="0" w:tplc="5C30F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55BE0"/>
    <w:multiLevelType w:val="hybridMultilevel"/>
    <w:tmpl w:val="1C66EF36"/>
    <w:lvl w:ilvl="0" w:tplc="98741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E4B13"/>
    <w:multiLevelType w:val="hybridMultilevel"/>
    <w:tmpl w:val="656C7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D44C0"/>
    <w:multiLevelType w:val="hybridMultilevel"/>
    <w:tmpl w:val="09788632"/>
    <w:lvl w:ilvl="0" w:tplc="0419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748510A"/>
    <w:multiLevelType w:val="hybridMultilevel"/>
    <w:tmpl w:val="44F6F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9D073D"/>
    <w:multiLevelType w:val="multilevel"/>
    <w:tmpl w:val="F7EA50A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11">
    <w:nsid w:val="1D283402"/>
    <w:multiLevelType w:val="multilevel"/>
    <w:tmpl w:val="BE52C53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2B002B7"/>
    <w:multiLevelType w:val="hybridMultilevel"/>
    <w:tmpl w:val="3FF64CAE"/>
    <w:lvl w:ilvl="0" w:tplc="5A9EB8BA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5863CFF"/>
    <w:multiLevelType w:val="hybridMultilevel"/>
    <w:tmpl w:val="9AB0CE5A"/>
    <w:lvl w:ilvl="0" w:tplc="041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9FD0F14"/>
    <w:multiLevelType w:val="multilevel"/>
    <w:tmpl w:val="2A26620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15">
    <w:nsid w:val="2FC668E9"/>
    <w:multiLevelType w:val="multilevel"/>
    <w:tmpl w:val="F3000CF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305140D6"/>
    <w:multiLevelType w:val="hybridMultilevel"/>
    <w:tmpl w:val="905A60E0"/>
    <w:lvl w:ilvl="0" w:tplc="0419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7">
    <w:nsid w:val="356C3390"/>
    <w:multiLevelType w:val="hybridMultilevel"/>
    <w:tmpl w:val="8CB8D814"/>
    <w:lvl w:ilvl="0" w:tplc="649063D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80F4613"/>
    <w:multiLevelType w:val="multilevel"/>
    <w:tmpl w:val="061E0B98"/>
    <w:lvl w:ilvl="0">
      <w:start w:val="8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3DBA561E"/>
    <w:multiLevelType w:val="hybridMultilevel"/>
    <w:tmpl w:val="EAD6BA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F592E"/>
    <w:multiLevelType w:val="hybridMultilevel"/>
    <w:tmpl w:val="F61E8198"/>
    <w:lvl w:ilvl="0" w:tplc="0419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1">
    <w:nsid w:val="3EC60091"/>
    <w:multiLevelType w:val="hybridMultilevel"/>
    <w:tmpl w:val="79BEED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6C7090"/>
    <w:multiLevelType w:val="hybridMultilevel"/>
    <w:tmpl w:val="1B8889E0"/>
    <w:lvl w:ilvl="0" w:tplc="D4E4C06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A733114"/>
    <w:multiLevelType w:val="hybridMultilevel"/>
    <w:tmpl w:val="38E06890"/>
    <w:lvl w:ilvl="0" w:tplc="C8D046FA">
      <w:start w:val="1"/>
      <w:numFmt w:val="upperRoman"/>
      <w:lvlText w:val="%1."/>
      <w:lvlJc w:val="left"/>
      <w:pPr>
        <w:ind w:left="525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977" w:hanging="360"/>
      </w:pPr>
    </w:lvl>
    <w:lvl w:ilvl="2" w:tplc="0419001B">
      <w:start w:val="1"/>
      <w:numFmt w:val="lowerRoman"/>
      <w:lvlText w:val="%3."/>
      <w:lvlJc w:val="right"/>
      <w:pPr>
        <w:ind w:left="6697" w:hanging="180"/>
      </w:pPr>
    </w:lvl>
    <w:lvl w:ilvl="3" w:tplc="0419000F" w:tentative="1">
      <w:start w:val="1"/>
      <w:numFmt w:val="decimal"/>
      <w:lvlText w:val="%4."/>
      <w:lvlJc w:val="left"/>
      <w:pPr>
        <w:ind w:left="7417" w:hanging="360"/>
      </w:pPr>
    </w:lvl>
    <w:lvl w:ilvl="4" w:tplc="04190019" w:tentative="1">
      <w:start w:val="1"/>
      <w:numFmt w:val="lowerLetter"/>
      <w:lvlText w:val="%5."/>
      <w:lvlJc w:val="left"/>
      <w:pPr>
        <w:ind w:left="8137" w:hanging="360"/>
      </w:pPr>
    </w:lvl>
    <w:lvl w:ilvl="5" w:tplc="0419001B" w:tentative="1">
      <w:start w:val="1"/>
      <w:numFmt w:val="lowerRoman"/>
      <w:lvlText w:val="%6."/>
      <w:lvlJc w:val="right"/>
      <w:pPr>
        <w:ind w:left="8857" w:hanging="180"/>
      </w:pPr>
    </w:lvl>
    <w:lvl w:ilvl="6" w:tplc="0419000F" w:tentative="1">
      <w:start w:val="1"/>
      <w:numFmt w:val="decimal"/>
      <w:lvlText w:val="%7."/>
      <w:lvlJc w:val="left"/>
      <w:pPr>
        <w:ind w:left="9577" w:hanging="360"/>
      </w:pPr>
    </w:lvl>
    <w:lvl w:ilvl="7" w:tplc="04190019" w:tentative="1">
      <w:start w:val="1"/>
      <w:numFmt w:val="lowerLetter"/>
      <w:lvlText w:val="%8."/>
      <w:lvlJc w:val="left"/>
      <w:pPr>
        <w:ind w:left="10297" w:hanging="360"/>
      </w:pPr>
    </w:lvl>
    <w:lvl w:ilvl="8" w:tplc="0419001B" w:tentative="1">
      <w:start w:val="1"/>
      <w:numFmt w:val="lowerRoman"/>
      <w:lvlText w:val="%9."/>
      <w:lvlJc w:val="right"/>
      <w:pPr>
        <w:ind w:left="11017" w:hanging="180"/>
      </w:pPr>
    </w:lvl>
  </w:abstractNum>
  <w:abstractNum w:abstractNumId="24">
    <w:nsid w:val="5C9466F5"/>
    <w:multiLevelType w:val="hybridMultilevel"/>
    <w:tmpl w:val="EC484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77665A"/>
    <w:multiLevelType w:val="hybridMultilevel"/>
    <w:tmpl w:val="B3AEB2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BC2E4C"/>
    <w:multiLevelType w:val="hybridMultilevel"/>
    <w:tmpl w:val="F3AE00C2"/>
    <w:lvl w:ilvl="0" w:tplc="2F540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06138A"/>
    <w:multiLevelType w:val="multilevel"/>
    <w:tmpl w:val="6D10630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5FE1744"/>
    <w:multiLevelType w:val="hybridMultilevel"/>
    <w:tmpl w:val="BC28ED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C97E53"/>
    <w:multiLevelType w:val="multilevel"/>
    <w:tmpl w:val="142E81AE"/>
    <w:lvl w:ilvl="0">
      <w:start w:val="8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0">
    <w:nsid w:val="69396A70"/>
    <w:multiLevelType w:val="hybridMultilevel"/>
    <w:tmpl w:val="6A64D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EB85130"/>
    <w:multiLevelType w:val="hybridMultilevel"/>
    <w:tmpl w:val="EA961C9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2">
    <w:nsid w:val="6F87644A"/>
    <w:multiLevelType w:val="multilevel"/>
    <w:tmpl w:val="9336E1A0"/>
    <w:lvl w:ilvl="0">
      <w:start w:val="8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>
    <w:nsid w:val="6F9D269D"/>
    <w:multiLevelType w:val="hybridMultilevel"/>
    <w:tmpl w:val="0D086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247657"/>
    <w:multiLevelType w:val="multilevel"/>
    <w:tmpl w:val="52588F72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7CCC67BF"/>
    <w:multiLevelType w:val="hybridMultilevel"/>
    <w:tmpl w:val="1D30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0D0B92"/>
    <w:multiLevelType w:val="hybridMultilevel"/>
    <w:tmpl w:val="8B747562"/>
    <w:lvl w:ilvl="0" w:tplc="0AFCA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8"/>
  </w:num>
  <w:num w:numId="5">
    <w:abstractNumId w:val="0"/>
  </w:num>
  <w:num w:numId="6">
    <w:abstractNumId w:val="9"/>
  </w:num>
  <w:num w:numId="7">
    <w:abstractNumId w:val="35"/>
  </w:num>
  <w:num w:numId="8">
    <w:abstractNumId w:val="20"/>
  </w:num>
  <w:num w:numId="9">
    <w:abstractNumId w:val="4"/>
  </w:num>
  <w:num w:numId="10">
    <w:abstractNumId w:val="30"/>
  </w:num>
  <w:num w:numId="11">
    <w:abstractNumId w:val="7"/>
  </w:num>
  <w:num w:numId="12">
    <w:abstractNumId w:val="6"/>
  </w:num>
  <w:num w:numId="13">
    <w:abstractNumId w:val="3"/>
  </w:num>
  <w:num w:numId="14">
    <w:abstractNumId w:val="23"/>
  </w:num>
  <w:num w:numId="15">
    <w:abstractNumId w:val="12"/>
  </w:num>
  <w:num w:numId="16">
    <w:abstractNumId w:val="5"/>
  </w:num>
  <w:num w:numId="17">
    <w:abstractNumId w:val="33"/>
  </w:num>
  <w:num w:numId="18">
    <w:abstractNumId w:val="26"/>
  </w:num>
  <w:num w:numId="19">
    <w:abstractNumId w:val="18"/>
  </w:num>
  <w:num w:numId="20">
    <w:abstractNumId w:val="31"/>
  </w:num>
  <w:num w:numId="21">
    <w:abstractNumId w:val="14"/>
  </w:num>
  <w:num w:numId="22">
    <w:abstractNumId w:val="10"/>
  </w:num>
  <w:num w:numId="23">
    <w:abstractNumId w:val="15"/>
  </w:num>
  <w:num w:numId="24">
    <w:abstractNumId w:val="27"/>
  </w:num>
  <w:num w:numId="25">
    <w:abstractNumId w:val="21"/>
  </w:num>
  <w:num w:numId="26">
    <w:abstractNumId w:val="19"/>
  </w:num>
  <w:num w:numId="27">
    <w:abstractNumId w:val="28"/>
  </w:num>
  <w:num w:numId="28">
    <w:abstractNumId w:val="25"/>
  </w:num>
  <w:num w:numId="29">
    <w:abstractNumId w:val="2"/>
  </w:num>
  <w:num w:numId="30">
    <w:abstractNumId w:val="32"/>
  </w:num>
  <w:num w:numId="31">
    <w:abstractNumId w:val="11"/>
  </w:num>
  <w:num w:numId="32">
    <w:abstractNumId w:val="29"/>
  </w:num>
  <w:num w:numId="33">
    <w:abstractNumId w:val="34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17"/>
  </w:num>
  <w:num w:numId="37">
    <w:abstractNumId w:val="3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3CCD"/>
    <w:rsid w:val="00000EED"/>
    <w:rsid w:val="00006521"/>
    <w:rsid w:val="00007E2A"/>
    <w:rsid w:val="000107B3"/>
    <w:rsid w:val="00012F44"/>
    <w:rsid w:val="00014EA0"/>
    <w:rsid w:val="000154AC"/>
    <w:rsid w:val="00034815"/>
    <w:rsid w:val="0003659D"/>
    <w:rsid w:val="000447A7"/>
    <w:rsid w:val="000458DF"/>
    <w:rsid w:val="00046341"/>
    <w:rsid w:val="0007794A"/>
    <w:rsid w:val="00084A0D"/>
    <w:rsid w:val="00093008"/>
    <w:rsid w:val="000951B6"/>
    <w:rsid w:val="00096D89"/>
    <w:rsid w:val="000A21FA"/>
    <w:rsid w:val="000A2950"/>
    <w:rsid w:val="000A7983"/>
    <w:rsid w:val="000B30F7"/>
    <w:rsid w:val="000B4CD6"/>
    <w:rsid w:val="000D2808"/>
    <w:rsid w:val="000D2EE3"/>
    <w:rsid w:val="000F5F34"/>
    <w:rsid w:val="000F7DB1"/>
    <w:rsid w:val="00100B9E"/>
    <w:rsid w:val="00103462"/>
    <w:rsid w:val="00113E9B"/>
    <w:rsid w:val="00116F7F"/>
    <w:rsid w:val="0012641C"/>
    <w:rsid w:val="0013172E"/>
    <w:rsid w:val="0013445D"/>
    <w:rsid w:val="001465A4"/>
    <w:rsid w:val="00170356"/>
    <w:rsid w:val="00170A20"/>
    <w:rsid w:val="001719FB"/>
    <w:rsid w:val="00176D2F"/>
    <w:rsid w:val="001901AF"/>
    <w:rsid w:val="00192DC9"/>
    <w:rsid w:val="001A1222"/>
    <w:rsid w:val="001B382E"/>
    <w:rsid w:val="001C0B2C"/>
    <w:rsid w:val="001C0D2B"/>
    <w:rsid w:val="001C1211"/>
    <w:rsid w:val="001C43FF"/>
    <w:rsid w:val="001D38A2"/>
    <w:rsid w:val="001F2A97"/>
    <w:rsid w:val="001F4F83"/>
    <w:rsid w:val="00215708"/>
    <w:rsid w:val="00220A1A"/>
    <w:rsid w:val="00223E24"/>
    <w:rsid w:val="00231013"/>
    <w:rsid w:val="00232453"/>
    <w:rsid w:val="00250396"/>
    <w:rsid w:val="002528CF"/>
    <w:rsid w:val="0025323D"/>
    <w:rsid w:val="002645B8"/>
    <w:rsid w:val="00266B50"/>
    <w:rsid w:val="00272B75"/>
    <w:rsid w:val="00277E6D"/>
    <w:rsid w:val="0028439C"/>
    <w:rsid w:val="002863DC"/>
    <w:rsid w:val="0029404D"/>
    <w:rsid w:val="00294E41"/>
    <w:rsid w:val="00297C03"/>
    <w:rsid w:val="002A67A5"/>
    <w:rsid w:val="002B0229"/>
    <w:rsid w:val="002D5911"/>
    <w:rsid w:val="002E1CCE"/>
    <w:rsid w:val="002E3393"/>
    <w:rsid w:val="00307CB7"/>
    <w:rsid w:val="00312279"/>
    <w:rsid w:val="0031481C"/>
    <w:rsid w:val="00326D12"/>
    <w:rsid w:val="003404EA"/>
    <w:rsid w:val="00341F1C"/>
    <w:rsid w:val="00345E4D"/>
    <w:rsid w:val="00346862"/>
    <w:rsid w:val="00376A22"/>
    <w:rsid w:val="00377071"/>
    <w:rsid w:val="00382F36"/>
    <w:rsid w:val="003855CE"/>
    <w:rsid w:val="00387815"/>
    <w:rsid w:val="00390932"/>
    <w:rsid w:val="003944EB"/>
    <w:rsid w:val="003948AE"/>
    <w:rsid w:val="003A2311"/>
    <w:rsid w:val="003B260F"/>
    <w:rsid w:val="003B6632"/>
    <w:rsid w:val="003C58C7"/>
    <w:rsid w:val="003D5A0D"/>
    <w:rsid w:val="003E78C2"/>
    <w:rsid w:val="003F585A"/>
    <w:rsid w:val="004109BB"/>
    <w:rsid w:val="00416995"/>
    <w:rsid w:val="0042493B"/>
    <w:rsid w:val="00424D51"/>
    <w:rsid w:val="00426E62"/>
    <w:rsid w:val="00426F00"/>
    <w:rsid w:val="00434197"/>
    <w:rsid w:val="0043716B"/>
    <w:rsid w:val="00440C3A"/>
    <w:rsid w:val="00444823"/>
    <w:rsid w:val="00451C92"/>
    <w:rsid w:val="004529CA"/>
    <w:rsid w:val="00453EBD"/>
    <w:rsid w:val="00454FB6"/>
    <w:rsid w:val="00462D98"/>
    <w:rsid w:val="00464B73"/>
    <w:rsid w:val="00482E34"/>
    <w:rsid w:val="00483078"/>
    <w:rsid w:val="00484AD7"/>
    <w:rsid w:val="004877AF"/>
    <w:rsid w:val="00487A1B"/>
    <w:rsid w:val="00496FFC"/>
    <w:rsid w:val="00497833"/>
    <w:rsid w:val="00497A96"/>
    <w:rsid w:val="004A5903"/>
    <w:rsid w:val="004A7D65"/>
    <w:rsid w:val="004B071B"/>
    <w:rsid w:val="004B1377"/>
    <w:rsid w:val="004B6A1A"/>
    <w:rsid w:val="004D4D95"/>
    <w:rsid w:val="004D7B08"/>
    <w:rsid w:val="004E11C6"/>
    <w:rsid w:val="004F18E3"/>
    <w:rsid w:val="00500805"/>
    <w:rsid w:val="0050473B"/>
    <w:rsid w:val="00510931"/>
    <w:rsid w:val="005234BE"/>
    <w:rsid w:val="005241B9"/>
    <w:rsid w:val="00524509"/>
    <w:rsid w:val="00530238"/>
    <w:rsid w:val="005406B2"/>
    <w:rsid w:val="0054609D"/>
    <w:rsid w:val="0055305F"/>
    <w:rsid w:val="00554132"/>
    <w:rsid w:val="00564638"/>
    <w:rsid w:val="00564FA8"/>
    <w:rsid w:val="00575E5C"/>
    <w:rsid w:val="00577EB9"/>
    <w:rsid w:val="00581201"/>
    <w:rsid w:val="00581C95"/>
    <w:rsid w:val="00585A7D"/>
    <w:rsid w:val="00585E3A"/>
    <w:rsid w:val="00591FA4"/>
    <w:rsid w:val="00596A34"/>
    <w:rsid w:val="005A03F9"/>
    <w:rsid w:val="005A59AD"/>
    <w:rsid w:val="005C75A6"/>
    <w:rsid w:val="005D0F86"/>
    <w:rsid w:val="005D1303"/>
    <w:rsid w:val="005D3E31"/>
    <w:rsid w:val="005D42C0"/>
    <w:rsid w:val="005F110A"/>
    <w:rsid w:val="005F11F2"/>
    <w:rsid w:val="00603632"/>
    <w:rsid w:val="00610A05"/>
    <w:rsid w:val="00612FBB"/>
    <w:rsid w:val="006169EB"/>
    <w:rsid w:val="00623888"/>
    <w:rsid w:val="006248DF"/>
    <w:rsid w:val="006262FA"/>
    <w:rsid w:val="00626C65"/>
    <w:rsid w:val="00631B33"/>
    <w:rsid w:val="00650CA2"/>
    <w:rsid w:val="00652C32"/>
    <w:rsid w:val="0065558D"/>
    <w:rsid w:val="00657A80"/>
    <w:rsid w:val="00681E12"/>
    <w:rsid w:val="00686C49"/>
    <w:rsid w:val="006913AC"/>
    <w:rsid w:val="006965D9"/>
    <w:rsid w:val="006A442A"/>
    <w:rsid w:val="006A7B0F"/>
    <w:rsid w:val="006B007E"/>
    <w:rsid w:val="006B0E37"/>
    <w:rsid w:val="006B172E"/>
    <w:rsid w:val="006D0F5D"/>
    <w:rsid w:val="006D4866"/>
    <w:rsid w:val="006D4B6A"/>
    <w:rsid w:val="006D52F1"/>
    <w:rsid w:val="006E14CE"/>
    <w:rsid w:val="006E42B9"/>
    <w:rsid w:val="006F0B64"/>
    <w:rsid w:val="00703333"/>
    <w:rsid w:val="00704598"/>
    <w:rsid w:val="00710C6E"/>
    <w:rsid w:val="007129BA"/>
    <w:rsid w:val="00717179"/>
    <w:rsid w:val="007339CE"/>
    <w:rsid w:val="00733A92"/>
    <w:rsid w:val="007428A0"/>
    <w:rsid w:val="00761021"/>
    <w:rsid w:val="00763B91"/>
    <w:rsid w:val="00777B10"/>
    <w:rsid w:val="00782B6E"/>
    <w:rsid w:val="00791724"/>
    <w:rsid w:val="007A36B4"/>
    <w:rsid w:val="007A4951"/>
    <w:rsid w:val="007A58FB"/>
    <w:rsid w:val="007A6CD1"/>
    <w:rsid w:val="007A7232"/>
    <w:rsid w:val="007A73E1"/>
    <w:rsid w:val="007B4F2C"/>
    <w:rsid w:val="007C2781"/>
    <w:rsid w:val="007C3413"/>
    <w:rsid w:val="007D01F0"/>
    <w:rsid w:val="007D020A"/>
    <w:rsid w:val="007D16E4"/>
    <w:rsid w:val="007E56CE"/>
    <w:rsid w:val="007F40A3"/>
    <w:rsid w:val="007F5B1E"/>
    <w:rsid w:val="008065A9"/>
    <w:rsid w:val="00815E49"/>
    <w:rsid w:val="0081611E"/>
    <w:rsid w:val="00821289"/>
    <w:rsid w:val="008407BD"/>
    <w:rsid w:val="00840C53"/>
    <w:rsid w:val="0084273A"/>
    <w:rsid w:val="00843391"/>
    <w:rsid w:val="008434A0"/>
    <w:rsid w:val="008513D8"/>
    <w:rsid w:val="0085434B"/>
    <w:rsid w:val="00862E0D"/>
    <w:rsid w:val="0087086F"/>
    <w:rsid w:val="0087202E"/>
    <w:rsid w:val="00891C0C"/>
    <w:rsid w:val="0089386E"/>
    <w:rsid w:val="0089668B"/>
    <w:rsid w:val="008A4F29"/>
    <w:rsid w:val="008A679F"/>
    <w:rsid w:val="008B2E94"/>
    <w:rsid w:val="008C22A8"/>
    <w:rsid w:val="008C2842"/>
    <w:rsid w:val="008C2974"/>
    <w:rsid w:val="008C4C78"/>
    <w:rsid w:val="008D104A"/>
    <w:rsid w:val="008D5B2B"/>
    <w:rsid w:val="008F46BE"/>
    <w:rsid w:val="008F6B27"/>
    <w:rsid w:val="00906176"/>
    <w:rsid w:val="00912E5E"/>
    <w:rsid w:val="00916006"/>
    <w:rsid w:val="00933924"/>
    <w:rsid w:val="00937E83"/>
    <w:rsid w:val="009410B1"/>
    <w:rsid w:val="0096050B"/>
    <w:rsid w:val="00961DEA"/>
    <w:rsid w:val="00961F96"/>
    <w:rsid w:val="00965316"/>
    <w:rsid w:val="00966A72"/>
    <w:rsid w:val="00966CDB"/>
    <w:rsid w:val="00971FB9"/>
    <w:rsid w:val="0098187D"/>
    <w:rsid w:val="00982425"/>
    <w:rsid w:val="009835C8"/>
    <w:rsid w:val="009837B9"/>
    <w:rsid w:val="0099546A"/>
    <w:rsid w:val="009A5936"/>
    <w:rsid w:val="009B44B0"/>
    <w:rsid w:val="009B5B1D"/>
    <w:rsid w:val="009C0AB4"/>
    <w:rsid w:val="009C5076"/>
    <w:rsid w:val="009D3A69"/>
    <w:rsid w:val="009E2DEF"/>
    <w:rsid w:val="009F142C"/>
    <w:rsid w:val="009F3FAD"/>
    <w:rsid w:val="00A040FD"/>
    <w:rsid w:val="00A04F7B"/>
    <w:rsid w:val="00A10179"/>
    <w:rsid w:val="00A131A4"/>
    <w:rsid w:val="00A15B8B"/>
    <w:rsid w:val="00A172C7"/>
    <w:rsid w:val="00A2681D"/>
    <w:rsid w:val="00A334E5"/>
    <w:rsid w:val="00A42FB6"/>
    <w:rsid w:val="00A50C05"/>
    <w:rsid w:val="00A5512B"/>
    <w:rsid w:val="00A63A9A"/>
    <w:rsid w:val="00A66F79"/>
    <w:rsid w:val="00A70969"/>
    <w:rsid w:val="00A71B1D"/>
    <w:rsid w:val="00A844FD"/>
    <w:rsid w:val="00AA07CB"/>
    <w:rsid w:val="00AA2031"/>
    <w:rsid w:val="00AA709E"/>
    <w:rsid w:val="00AB0182"/>
    <w:rsid w:val="00AC4858"/>
    <w:rsid w:val="00AE0FD3"/>
    <w:rsid w:val="00AE2C85"/>
    <w:rsid w:val="00AF5B44"/>
    <w:rsid w:val="00AF6226"/>
    <w:rsid w:val="00B03E97"/>
    <w:rsid w:val="00B06AD5"/>
    <w:rsid w:val="00B164BC"/>
    <w:rsid w:val="00B172D4"/>
    <w:rsid w:val="00B17E01"/>
    <w:rsid w:val="00B270D2"/>
    <w:rsid w:val="00B33BB0"/>
    <w:rsid w:val="00B355AE"/>
    <w:rsid w:val="00B363B6"/>
    <w:rsid w:val="00B54C75"/>
    <w:rsid w:val="00B55CF1"/>
    <w:rsid w:val="00B56F16"/>
    <w:rsid w:val="00B617BF"/>
    <w:rsid w:val="00B76B71"/>
    <w:rsid w:val="00B81DCA"/>
    <w:rsid w:val="00B86643"/>
    <w:rsid w:val="00B93CCD"/>
    <w:rsid w:val="00BA11C1"/>
    <w:rsid w:val="00BA59DE"/>
    <w:rsid w:val="00BA6C5C"/>
    <w:rsid w:val="00BB641B"/>
    <w:rsid w:val="00BB76B9"/>
    <w:rsid w:val="00BC4852"/>
    <w:rsid w:val="00BC4DA7"/>
    <w:rsid w:val="00BD34B9"/>
    <w:rsid w:val="00BD72F1"/>
    <w:rsid w:val="00BE1B68"/>
    <w:rsid w:val="00BE4099"/>
    <w:rsid w:val="00BE71E3"/>
    <w:rsid w:val="00BF3635"/>
    <w:rsid w:val="00BF5384"/>
    <w:rsid w:val="00BF6850"/>
    <w:rsid w:val="00C01DB3"/>
    <w:rsid w:val="00C01EC2"/>
    <w:rsid w:val="00C11C39"/>
    <w:rsid w:val="00C221DF"/>
    <w:rsid w:val="00C27437"/>
    <w:rsid w:val="00C27DBA"/>
    <w:rsid w:val="00C32C83"/>
    <w:rsid w:val="00C34E46"/>
    <w:rsid w:val="00C43B04"/>
    <w:rsid w:val="00C43EE6"/>
    <w:rsid w:val="00C50A0F"/>
    <w:rsid w:val="00C548F7"/>
    <w:rsid w:val="00C837B5"/>
    <w:rsid w:val="00C8717C"/>
    <w:rsid w:val="00C93835"/>
    <w:rsid w:val="00C94F51"/>
    <w:rsid w:val="00CA3F1B"/>
    <w:rsid w:val="00CA4D3C"/>
    <w:rsid w:val="00CA61CC"/>
    <w:rsid w:val="00CB0503"/>
    <w:rsid w:val="00CB5DA8"/>
    <w:rsid w:val="00CB6CC7"/>
    <w:rsid w:val="00CB782E"/>
    <w:rsid w:val="00CB7B6F"/>
    <w:rsid w:val="00CC3132"/>
    <w:rsid w:val="00CD0BCC"/>
    <w:rsid w:val="00CD590D"/>
    <w:rsid w:val="00CE3F72"/>
    <w:rsid w:val="00CF4D92"/>
    <w:rsid w:val="00D125EF"/>
    <w:rsid w:val="00D21FC5"/>
    <w:rsid w:val="00D35283"/>
    <w:rsid w:val="00D4089E"/>
    <w:rsid w:val="00D57AE8"/>
    <w:rsid w:val="00D62798"/>
    <w:rsid w:val="00D63191"/>
    <w:rsid w:val="00D738A4"/>
    <w:rsid w:val="00D77EA4"/>
    <w:rsid w:val="00D83B17"/>
    <w:rsid w:val="00D87DBB"/>
    <w:rsid w:val="00D907E5"/>
    <w:rsid w:val="00D9258E"/>
    <w:rsid w:val="00D97AB2"/>
    <w:rsid w:val="00DA0FAB"/>
    <w:rsid w:val="00DA34F5"/>
    <w:rsid w:val="00DA66F9"/>
    <w:rsid w:val="00DB287D"/>
    <w:rsid w:val="00DB7679"/>
    <w:rsid w:val="00DC53E9"/>
    <w:rsid w:val="00DC58FA"/>
    <w:rsid w:val="00DD2A3E"/>
    <w:rsid w:val="00DD583F"/>
    <w:rsid w:val="00DD5D09"/>
    <w:rsid w:val="00DE0901"/>
    <w:rsid w:val="00DF051B"/>
    <w:rsid w:val="00DF25BE"/>
    <w:rsid w:val="00DF2D3D"/>
    <w:rsid w:val="00DF2FEC"/>
    <w:rsid w:val="00DF39E3"/>
    <w:rsid w:val="00DF7AFB"/>
    <w:rsid w:val="00E0024C"/>
    <w:rsid w:val="00E00B80"/>
    <w:rsid w:val="00E034B7"/>
    <w:rsid w:val="00E058BC"/>
    <w:rsid w:val="00E07C26"/>
    <w:rsid w:val="00E13C5D"/>
    <w:rsid w:val="00E13E8E"/>
    <w:rsid w:val="00E20B78"/>
    <w:rsid w:val="00E243BD"/>
    <w:rsid w:val="00E42C7A"/>
    <w:rsid w:val="00E43F6C"/>
    <w:rsid w:val="00E44AC0"/>
    <w:rsid w:val="00E52534"/>
    <w:rsid w:val="00E548DF"/>
    <w:rsid w:val="00E652DC"/>
    <w:rsid w:val="00E65800"/>
    <w:rsid w:val="00E67178"/>
    <w:rsid w:val="00E76621"/>
    <w:rsid w:val="00E82B11"/>
    <w:rsid w:val="00E83FD9"/>
    <w:rsid w:val="00E87BD6"/>
    <w:rsid w:val="00EA176D"/>
    <w:rsid w:val="00EB2BDE"/>
    <w:rsid w:val="00EC3140"/>
    <w:rsid w:val="00ED35C6"/>
    <w:rsid w:val="00ED68B5"/>
    <w:rsid w:val="00EF7EE7"/>
    <w:rsid w:val="00F010E9"/>
    <w:rsid w:val="00F011FA"/>
    <w:rsid w:val="00F01852"/>
    <w:rsid w:val="00F042B0"/>
    <w:rsid w:val="00F04464"/>
    <w:rsid w:val="00F06BF8"/>
    <w:rsid w:val="00F0793A"/>
    <w:rsid w:val="00F11926"/>
    <w:rsid w:val="00F12076"/>
    <w:rsid w:val="00F20246"/>
    <w:rsid w:val="00F3097F"/>
    <w:rsid w:val="00F35F56"/>
    <w:rsid w:val="00F531ED"/>
    <w:rsid w:val="00F553DD"/>
    <w:rsid w:val="00F60121"/>
    <w:rsid w:val="00F60E8D"/>
    <w:rsid w:val="00F82602"/>
    <w:rsid w:val="00F86A26"/>
    <w:rsid w:val="00F90AEC"/>
    <w:rsid w:val="00F91758"/>
    <w:rsid w:val="00F948D4"/>
    <w:rsid w:val="00FA0458"/>
    <w:rsid w:val="00FA17CE"/>
    <w:rsid w:val="00FB0E64"/>
    <w:rsid w:val="00FB773F"/>
    <w:rsid w:val="00FB7E5C"/>
    <w:rsid w:val="00FC6675"/>
    <w:rsid w:val="00FC7A56"/>
    <w:rsid w:val="00FD2855"/>
    <w:rsid w:val="00FD43B6"/>
    <w:rsid w:val="00FE29E1"/>
    <w:rsid w:val="00FE32DA"/>
    <w:rsid w:val="00FE5AB4"/>
    <w:rsid w:val="00FE7BC1"/>
    <w:rsid w:val="00FF08F4"/>
    <w:rsid w:val="00FF1A29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94"/>
  </w:style>
  <w:style w:type="paragraph" w:styleId="1">
    <w:name w:val="heading 1"/>
    <w:basedOn w:val="a"/>
    <w:next w:val="a"/>
    <w:link w:val="10"/>
    <w:qFormat/>
    <w:rsid w:val="00B93CC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qFormat/>
    <w:rsid w:val="00B93CC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CCD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customStyle="1" w:styleId="30">
    <w:name w:val="Заголовок 3 Знак"/>
    <w:basedOn w:val="a0"/>
    <w:link w:val="3"/>
    <w:rsid w:val="00B93CC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39"/>
    <w:rsid w:val="00B93CC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qFormat/>
    <w:rsid w:val="00B93CC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Без интервала Знак"/>
    <w:link w:val="a4"/>
    <w:rsid w:val="00B93CCD"/>
    <w:rPr>
      <w:rFonts w:ascii="Calibri" w:eastAsia="Times New Roman" w:hAnsi="Calibri" w:cs="Times New Roman"/>
      <w:lang w:eastAsia="en-US"/>
    </w:rPr>
  </w:style>
  <w:style w:type="paragraph" w:styleId="a6">
    <w:name w:val="Balloon Text"/>
    <w:aliases w:val=" Знак"/>
    <w:basedOn w:val="a"/>
    <w:link w:val="a7"/>
    <w:semiHidden/>
    <w:unhideWhenUsed/>
    <w:rsid w:val="00B93CC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aliases w:val=" Знак Знак"/>
    <w:basedOn w:val="a0"/>
    <w:link w:val="a6"/>
    <w:semiHidden/>
    <w:rsid w:val="00B93CCD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B93CC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Plain Text"/>
    <w:basedOn w:val="a"/>
    <w:link w:val="aa"/>
    <w:uiPriority w:val="99"/>
    <w:rsid w:val="00B93CC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B93CCD"/>
    <w:rPr>
      <w:rFonts w:ascii="Courier New" w:eastAsia="Times New Roman" w:hAnsi="Courier New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B93CC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93CCD"/>
    <w:rPr>
      <w:rFonts w:ascii="Calibri" w:eastAsia="Calibri" w:hAnsi="Calibri" w:cs="Times New Roman"/>
      <w:lang w:eastAsia="en-US"/>
    </w:rPr>
  </w:style>
  <w:style w:type="character" w:styleId="ad">
    <w:name w:val="page number"/>
    <w:basedOn w:val="a0"/>
    <w:rsid w:val="00B93CCD"/>
  </w:style>
  <w:style w:type="character" w:styleId="ae">
    <w:name w:val="footnote reference"/>
    <w:uiPriority w:val="99"/>
    <w:semiHidden/>
    <w:rsid w:val="00B93CCD"/>
    <w:rPr>
      <w:vertAlign w:val="superscript"/>
    </w:rPr>
  </w:style>
  <w:style w:type="paragraph" w:styleId="af">
    <w:name w:val="Body Text Indent"/>
    <w:basedOn w:val="a"/>
    <w:link w:val="af0"/>
    <w:uiPriority w:val="99"/>
    <w:rsid w:val="00B93CCD"/>
    <w:pPr>
      <w:tabs>
        <w:tab w:val="left" w:pos="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B93CCD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footnote text"/>
    <w:basedOn w:val="a"/>
    <w:link w:val="af2"/>
    <w:uiPriority w:val="99"/>
    <w:semiHidden/>
    <w:rsid w:val="00B93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93CCD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Normal (Web)"/>
    <w:basedOn w:val="a"/>
    <w:rsid w:val="00B9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Emphasis"/>
    <w:qFormat/>
    <w:rsid w:val="00B93CCD"/>
    <w:rPr>
      <w:i/>
      <w:iCs/>
    </w:rPr>
  </w:style>
  <w:style w:type="character" w:styleId="af5">
    <w:name w:val="Strong"/>
    <w:uiPriority w:val="22"/>
    <w:qFormat/>
    <w:rsid w:val="00B93CCD"/>
    <w:rPr>
      <w:b/>
      <w:bCs/>
    </w:rPr>
  </w:style>
  <w:style w:type="paragraph" w:styleId="af6">
    <w:name w:val="header"/>
    <w:basedOn w:val="a"/>
    <w:link w:val="af7"/>
    <w:rsid w:val="00B93CC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7">
    <w:name w:val="Верхний колонтитул Знак"/>
    <w:basedOn w:val="a0"/>
    <w:link w:val="af6"/>
    <w:rsid w:val="00B93CCD"/>
    <w:rPr>
      <w:rFonts w:ascii="Calibri" w:eastAsia="Calibri" w:hAnsi="Calibri" w:cs="Times New Roman"/>
      <w:lang w:eastAsia="en-US"/>
    </w:rPr>
  </w:style>
  <w:style w:type="paragraph" w:customStyle="1" w:styleId="11">
    <w:name w:val="Абзац списка1"/>
    <w:basedOn w:val="a"/>
    <w:rsid w:val="00B93CCD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B93CCD"/>
  </w:style>
  <w:style w:type="character" w:styleId="af8">
    <w:name w:val="Hyperlink"/>
    <w:uiPriority w:val="99"/>
    <w:unhideWhenUsed/>
    <w:rsid w:val="00B93CCD"/>
    <w:rPr>
      <w:color w:val="0000FF"/>
      <w:u w:val="single"/>
    </w:rPr>
  </w:style>
  <w:style w:type="paragraph" w:styleId="af9">
    <w:name w:val="Body Text"/>
    <w:basedOn w:val="a"/>
    <w:link w:val="afa"/>
    <w:rsid w:val="00B93CCD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a">
    <w:name w:val="Основной текст Знак"/>
    <w:basedOn w:val="a0"/>
    <w:link w:val="af9"/>
    <w:rsid w:val="00B93CCD"/>
    <w:rPr>
      <w:rFonts w:ascii="Calibri" w:eastAsia="Calibri" w:hAnsi="Calibri" w:cs="Times New Roman"/>
      <w:lang w:eastAsia="en-US"/>
    </w:rPr>
  </w:style>
  <w:style w:type="character" w:customStyle="1" w:styleId="FontStyle28">
    <w:name w:val="Font Style28"/>
    <w:uiPriority w:val="99"/>
    <w:rsid w:val="00B93CCD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B93CCD"/>
    <w:rPr>
      <w:rFonts w:ascii="Times New Roman" w:hAnsi="Times New Roman" w:cs="Times New Roman"/>
      <w:b/>
      <w:bCs/>
      <w:sz w:val="26"/>
      <w:szCs w:val="26"/>
    </w:rPr>
  </w:style>
  <w:style w:type="paragraph" w:customStyle="1" w:styleId="31">
    <w:name w:val="Знак Знак3"/>
    <w:basedOn w:val="a"/>
    <w:rsid w:val="00B93CC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b">
    <w:name w:val="Содержимое таблицы"/>
    <w:basedOn w:val="a"/>
    <w:rsid w:val="00B93CC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93C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B93CCD"/>
    <w:pPr>
      <w:ind w:left="720"/>
    </w:pPr>
    <w:rPr>
      <w:rFonts w:ascii="Calibri" w:eastAsia="Times New Roman" w:hAnsi="Calibri" w:cs="Times New Roman"/>
      <w:lang w:eastAsia="en-US"/>
    </w:rPr>
  </w:style>
  <w:style w:type="table" w:customStyle="1" w:styleId="13">
    <w:name w:val="Сетка таблицы1"/>
    <w:basedOn w:val="a1"/>
    <w:next w:val="a3"/>
    <w:uiPriority w:val="39"/>
    <w:rsid w:val="00B93C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4C7B6-85B4-450C-81E8-0B3E53B1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2721</TotalTime>
  <Pages>55</Pages>
  <Words>11551</Words>
  <Characters>65842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ОУНБ</Company>
  <LinksUpToDate>false</LinksUpToDate>
  <CharactersWithSpaces>77239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</dc:creator>
  <cp:keywords/>
  <cp:lastModifiedBy>user</cp:lastModifiedBy>
  <cp:revision>17</cp:revision>
  <cp:lastPrinted>2022-12-19T08:21:00Z</cp:lastPrinted>
  <dcterms:created xsi:type="dcterms:W3CDTF">2022-12-06T07:18:00Z</dcterms:created>
  <dcterms:modified xsi:type="dcterms:W3CDTF">2023-02-02T06:23:00Z</dcterms:modified>
</cp:coreProperties>
</file>